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7A" w:rsidRPr="00AB5BDC" w:rsidRDefault="00581AD4" w:rsidP="00581AD4">
      <w:pPr>
        <w:keepNext/>
        <w:spacing w:after="120" w:line="480" w:lineRule="auto"/>
        <w:rPr>
          <w:lang w:val="en-US"/>
        </w:rPr>
      </w:pPr>
      <w:r w:rsidRPr="00581AD4">
        <w:rPr>
          <w:b/>
          <w:szCs w:val="24"/>
        </w:rPr>
        <w:t xml:space="preserve">S1 </w:t>
      </w:r>
      <w:r w:rsidR="00D1747A" w:rsidRPr="00581AD4">
        <w:rPr>
          <w:b/>
          <w:szCs w:val="24"/>
        </w:rPr>
        <w:t>Appendix</w:t>
      </w:r>
      <w:r w:rsidRPr="00581AD4">
        <w:rPr>
          <w:b/>
          <w:szCs w:val="24"/>
        </w:rPr>
        <w:t xml:space="preserve">. </w:t>
      </w:r>
      <w:r w:rsidR="00D1747A" w:rsidRPr="00581AD4">
        <w:rPr>
          <w:b/>
          <w:bCs/>
          <w:szCs w:val="24"/>
          <w:lang w:val="en-US"/>
        </w:rPr>
        <w:t>Problematic</w:t>
      </w:r>
      <w:r w:rsidR="00D1747A" w:rsidRPr="00AB5BDC">
        <w:rPr>
          <w:b/>
          <w:bCs/>
          <w:lang w:val="en-US"/>
        </w:rPr>
        <w:t xml:space="preserve"> Internet Use Questionnaire Short Form (PIUQ-SF-6)</w:t>
      </w:r>
    </w:p>
    <w:p w:rsidR="00D1747A" w:rsidRPr="00AB5BDC" w:rsidRDefault="00D1747A" w:rsidP="00D1747A">
      <w:pPr>
        <w:autoSpaceDE w:val="0"/>
        <w:autoSpaceDN w:val="0"/>
        <w:adjustRightInd w:val="0"/>
      </w:pPr>
      <w:r w:rsidRPr="00AB5BDC">
        <w:rPr>
          <w:lang w:val="en-US"/>
        </w:rPr>
        <w:t>In the following you will read statements about your Internet use. Please indicate on a scale from 1 to 5 how much these statements characterize you.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749"/>
        <w:gridCol w:w="776"/>
        <w:gridCol w:w="935"/>
        <w:gridCol w:w="710"/>
        <w:gridCol w:w="1313"/>
      </w:tblGrid>
      <w:tr w:rsidR="00D1747A" w:rsidRPr="00AB5BDC" w:rsidTr="00621B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7A" w:rsidRPr="00AB5BDC" w:rsidRDefault="00D1747A" w:rsidP="00621BAD">
            <w:pPr>
              <w:jc w:val="center"/>
              <w:rPr>
                <w:bCs/>
                <w:lang w:val="en-US"/>
              </w:rPr>
            </w:pPr>
            <w:r w:rsidRPr="00AB5BDC">
              <w:rPr>
                <w:bCs/>
                <w:lang w:val="en-US"/>
              </w:rPr>
              <w:t>never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7A" w:rsidRPr="00AB5BDC" w:rsidRDefault="00D1747A" w:rsidP="00621BAD">
            <w:pPr>
              <w:jc w:val="center"/>
              <w:rPr>
                <w:bCs/>
                <w:lang w:val="en-US"/>
              </w:rPr>
            </w:pPr>
            <w:r w:rsidRPr="00AB5BDC">
              <w:rPr>
                <w:bCs/>
                <w:lang w:val="en-US"/>
              </w:rPr>
              <w:t>rarely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7A" w:rsidRPr="00AB5BDC" w:rsidRDefault="00D1747A" w:rsidP="00621BAD">
            <w:pPr>
              <w:jc w:val="center"/>
              <w:rPr>
                <w:bCs/>
                <w:lang w:val="en-US"/>
              </w:rPr>
            </w:pPr>
            <w:r w:rsidRPr="00AB5BDC">
              <w:rPr>
                <w:bCs/>
                <w:lang w:val="en-US"/>
              </w:rPr>
              <w:t>some-times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7A" w:rsidRPr="00AB5BDC" w:rsidRDefault="00D1747A" w:rsidP="00621BAD">
            <w:pPr>
              <w:jc w:val="center"/>
              <w:rPr>
                <w:bCs/>
                <w:lang w:val="en-US"/>
              </w:rPr>
            </w:pPr>
            <w:r w:rsidRPr="00AB5BDC">
              <w:rPr>
                <w:bCs/>
                <w:lang w:val="en-US"/>
              </w:rPr>
              <w:t>often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47A" w:rsidRPr="00AB5BDC" w:rsidRDefault="00D1747A" w:rsidP="00621BAD">
            <w:pPr>
              <w:jc w:val="center"/>
              <w:rPr>
                <w:bCs/>
                <w:lang w:val="en-US"/>
              </w:rPr>
            </w:pPr>
            <w:r w:rsidRPr="00AB5BDC">
              <w:rPr>
                <w:bCs/>
                <w:lang w:val="en-US"/>
              </w:rPr>
              <w:t>always/ almost always</w:t>
            </w:r>
          </w:p>
        </w:tc>
      </w:tr>
      <w:tr w:rsidR="00D1747A" w:rsidRPr="00AB5BDC" w:rsidTr="00621BAD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rPr>
                <w:lang w:val="en-US"/>
              </w:rPr>
            </w:pPr>
            <w:r w:rsidRPr="00AB5BDC">
              <w:rPr>
                <w:lang w:val="en-US"/>
              </w:rPr>
              <w:t>1. How often do you spend time online when you’d rather sleep?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5</w:t>
            </w:r>
          </w:p>
        </w:tc>
      </w:tr>
      <w:tr w:rsidR="00D1747A" w:rsidRPr="00AB5BDC" w:rsidTr="00621BAD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rPr>
                <w:bCs/>
              </w:rPr>
            </w:pPr>
            <w:r w:rsidRPr="00AB5BDC">
              <w:rPr>
                <w:lang w:val="en-US"/>
              </w:rPr>
              <w:t>2. How often do you feel tense, irritated, or stressed if you cannot use the Internet for as long as you want to?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5</w:t>
            </w:r>
          </w:p>
        </w:tc>
      </w:tr>
      <w:tr w:rsidR="00D1747A" w:rsidRPr="00AB5BDC" w:rsidTr="00621BAD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rPr>
                <w:bCs/>
              </w:rPr>
            </w:pPr>
            <w:r w:rsidRPr="00AB5BDC">
              <w:rPr>
                <w:lang w:val="en-US"/>
              </w:rPr>
              <w:t>3. How often does it happen to you that you wish to decrease the amount of time spent online but you do not succeed?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5</w:t>
            </w:r>
          </w:p>
        </w:tc>
      </w:tr>
      <w:tr w:rsidR="00D1747A" w:rsidRPr="00AB5BDC" w:rsidTr="00621BAD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rPr>
                <w:bCs/>
              </w:rPr>
            </w:pPr>
            <w:r w:rsidRPr="00AB5BDC">
              <w:rPr>
                <w:lang w:val="en-US"/>
              </w:rPr>
              <w:t>4. How often do you try to conceal the amount of time spent online?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5</w:t>
            </w:r>
          </w:p>
        </w:tc>
      </w:tr>
      <w:tr w:rsidR="00D1747A" w:rsidRPr="00AB5BDC" w:rsidTr="00621BAD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rPr>
                <w:bCs/>
              </w:rPr>
            </w:pPr>
            <w:r w:rsidRPr="00AB5BDC">
              <w:rPr>
                <w:lang w:val="en-US"/>
              </w:rPr>
              <w:t>5. How often do people in your life complain about spending too much time online?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5</w:t>
            </w:r>
          </w:p>
        </w:tc>
      </w:tr>
      <w:tr w:rsidR="00D1747A" w:rsidRPr="00AB5BDC" w:rsidTr="00621BAD">
        <w:tc>
          <w:tcPr>
            <w:tcW w:w="0" w:type="auto"/>
            <w:tcBorders>
              <w:top w:val="nil"/>
            </w:tcBorders>
            <w:shd w:val="clear" w:color="auto" w:fill="auto"/>
          </w:tcPr>
          <w:p w:rsidR="00D1747A" w:rsidRPr="00AB5BDC" w:rsidRDefault="00D1747A" w:rsidP="00621BAD">
            <w:pPr>
              <w:rPr>
                <w:bCs/>
              </w:rPr>
            </w:pPr>
            <w:r w:rsidRPr="00AB5BDC">
              <w:rPr>
                <w:lang w:val="en-US"/>
              </w:rPr>
              <w:t>6. How often does it happen to you that you feel depressed, moody, or nervous when you are not on the Internet and these feelings stop once you are back online?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D1747A" w:rsidRPr="00AB5BDC" w:rsidRDefault="00D1747A" w:rsidP="00621BAD">
            <w:pPr>
              <w:jc w:val="center"/>
              <w:rPr>
                <w:bCs/>
              </w:rPr>
            </w:pPr>
            <w:r w:rsidRPr="00AB5BDC">
              <w:rPr>
                <w:bCs/>
              </w:rPr>
              <w:t>5</w:t>
            </w:r>
          </w:p>
        </w:tc>
      </w:tr>
    </w:tbl>
    <w:p w:rsidR="00D1747A" w:rsidRPr="00AB5BDC" w:rsidRDefault="00D1747A" w:rsidP="00D1747A">
      <w:pPr>
        <w:rPr>
          <w:lang w:val="en-US"/>
        </w:rPr>
      </w:pPr>
      <w:r w:rsidRPr="00AB5BDC">
        <w:rPr>
          <w:i/>
          <w:lang w:val="en-US"/>
        </w:rPr>
        <w:t>Note:</w:t>
      </w:r>
      <w:r w:rsidRPr="00AB5BDC">
        <w:rPr>
          <w:lang w:val="en-US"/>
        </w:rPr>
        <w:t xml:space="preserve"> Items belong to three subscales: Obsession (item 2 and 6), Neglect (item 1 and 5), Control disorder (item 3 and 4)</w:t>
      </w:r>
    </w:p>
    <w:p w:rsidR="00D1747A" w:rsidRPr="00AB5BDC" w:rsidRDefault="00D1747A" w:rsidP="00D1747A">
      <w:pPr>
        <w:spacing w:line="480" w:lineRule="auto"/>
      </w:pPr>
    </w:p>
    <w:p w:rsidR="00D1747A" w:rsidRPr="00D9528E" w:rsidRDefault="00D1747A" w:rsidP="00D1747A">
      <w:pPr>
        <w:spacing w:line="480" w:lineRule="auto"/>
        <w:rPr>
          <w:lang w:val="en-US"/>
        </w:rPr>
      </w:pPr>
      <w:r w:rsidRPr="00AB5BDC">
        <w:rPr>
          <w:lang w:val="en-US"/>
        </w:rPr>
        <w:t xml:space="preserve">The PIUQ-SF-6 is available in multiple languages (i.e., French, Italian, Slovenian, Norwegian, Korean, Japanese, Persian, </w:t>
      </w:r>
      <w:r w:rsidR="00FC51E8">
        <w:rPr>
          <w:lang w:val="en-US"/>
        </w:rPr>
        <w:t>Czech</w:t>
      </w:r>
      <w:bookmarkStart w:id="0" w:name="_GoBack"/>
      <w:bookmarkEnd w:id="0"/>
      <w:r w:rsidR="00FC51E8">
        <w:rPr>
          <w:lang w:val="en-US"/>
        </w:rPr>
        <w:t xml:space="preserve">, </w:t>
      </w:r>
      <w:r w:rsidRPr="00AB5BDC">
        <w:rPr>
          <w:lang w:val="en-US"/>
        </w:rPr>
        <w:t>and Hungarian). For further information, please contact the corresponding author.</w:t>
      </w:r>
    </w:p>
    <w:p w:rsidR="00BB1C3E" w:rsidRDefault="00BB1C3E"/>
    <w:sectPr w:rsidR="00BB1C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C"/>
    <w:rsid w:val="00581AD4"/>
    <w:rsid w:val="00B527FC"/>
    <w:rsid w:val="00BB1C3E"/>
    <w:rsid w:val="00D1747A"/>
    <w:rsid w:val="00FB6FDF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16182-D046-4728-8156-233CF11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7A"/>
    <w:pPr>
      <w:spacing w:after="0" w:line="360" w:lineRule="auto"/>
      <w:jc w:val="both"/>
    </w:pPr>
    <w:rPr>
      <w:rFonts w:ascii="Times New Roman" w:hAnsi="Times New Roman" w:cs="Times New Roman"/>
      <w:sz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>ELTE PPK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Orsolya</dc:creator>
  <cp:keywords/>
  <dc:description/>
  <cp:lastModifiedBy>Király Orsolya</cp:lastModifiedBy>
  <cp:revision>5</cp:revision>
  <dcterms:created xsi:type="dcterms:W3CDTF">2016-07-12T10:22:00Z</dcterms:created>
  <dcterms:modified xsi:type="dcterms:W3CDTF">2016-07-12T10:32:00Z</dcterms:modified>
</cp:coreProperties>
</file>