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6D" w:rsidRDefault="005A79AB" w:rsidP="00D65E6D">
      <w:pPr>
        <w:tabs>
          <w:tab w:val="left" w:pos="3660"/>
        </w:tabs>
        <w:spacing w:after="8" w:line="48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A79AB">
        <w:rPr>
          <w:rFonts w:ascii="Arial" w:hAnsi="Arial" w:cs="Arial"/>
          <w:b/>
          <w:color w:val="000000"/>
          <w:sz w:val="24"/>
          <w:szCs w:val="24"/>
        </w:rPr>
        <w:t xml:space="preserve">S3 Appendix: </w:t>
      </w:r>
      <w:r w:rsidRPr="005A79AB">
        <w:rPr>
          <w:rFonts w:ascii="Arial" w:hAnsi="Arial" w:cs="Arial"/>
          <w:b/>
          <w:sz w:val="24"/>
          <w:szCs w:val="24"/>
        </w:rPr>
        <w:t>Links to output generated by the ASAP pipeline.</w:t>
      </w:r>
      <w:r w:rsidR="00D65E6D">
        <w:rPr>
          <w:rFonts w:ascii="Arial" w:hAnsi="Arial" w:cs="Arial"/>
          <w:b/>
          <w:sz w:val="24"/>
          <w:szCs w:val="24"/>
        </w:rPr>
        <w:t xml:space="preserve"> </w:t>
      </w:r>
    </w:p>
    <w:p w:rsidR="00907A99" w:rsidRDefault="00D65E6D">
      <w:pPr>
        <w:tabs>
          <w:tab w:val="left" w:pos="3660"/>
        </w:tabs>
        <w:spacing w:after="8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Link1</w:t>
      </w:r>
      <w:r w:rsidR="00A210FB">
        <w:rPr>
          <w:rFonts w:ascii="Arial" w:hAnsi="Arial" w:cs="Arial"/>
          <w:b/>
          <w:sz w:val="24"/>
          <w:szCs w:val="24"/>
        </w:rPr>
        <w:t xml:space="preserve"> </w:t>
      </w:r>
      <w:r w:rsidRPr="00A210FB">
        <w:rPr>
          <w:rFonts w:ascii="Arial" w:hAnsi="Arial" w:cs="Arial"/>
          <w:sz w:val="24"/>
          <w:szCs w:val="24"/>
        </w:rPr>
        <w:t>(samples compared to the ASAP assay reference sequences for TB gene targets)</w:t>
      </w:r>
      <w:r w:rsidR="005A79AB" w:rsidRPr="00A210FB">
        <w:rPr>
          <w:rFonts w:ascii="Arial" w:hAnsi="Arial" w:cs="Arial"/>
          <w:sz w:val="24"/>
          <w:szCs w:val="24"/>
        </w:rPr>
        <w:t>:</w:t>
      </w:r>
      <w:r w:rsidR="005A79AB">
        <w:rPr>
          <w:rFonts w:ascii="Arial" w:hAnsi="Arial" w:cs="Arial"/>
          <w:b/>
          <w:sz w:val="24"/>
          <w:szCs w:val="24"/>
        </w:rPr>
        <w:t xml:space="preserve"> </w:t>
      </w:r>
    </w:p>
    <w:p w:rsidR="00907A99" w:rsidRDefault="005A79AB">
      <w:pPr>
        <w:tabs>
          <w:tab w:val="left" w:pos="3660"/>
        </w:tabs>
        <w:spacing w:after="8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https://pathogen.tgen.org/ASAP/TB_AFB_ASAP_test1.html</w:t>
      </w:r>
    </w:p>
    <w:p w:rsidR="0074423F" w:rsidRPr="00D65E6D" w:rsidRDefault="005A79AB" w:rsidP="00D12E4A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5A79AB">
        <w:rPr>
          <w:rFonts w:ascii="Arial" w:hAnsi="Arial" w:cs="Arial"/>
          <w:b/>
          <w:sz w:val="24"/>
          <w:szCs w:val="24"/>
        </w:rPr>
        <w:t xml:space="preserve">Link2 </w:t>
      </w:r>
      <w:r w:rsidRPr="00A210FB">
        <w:rPr>
          <w:rFonts w:ascii="Arial" w:hAnsi="Arial" w:cs="Arial"/>
          <w:sz w:val="24"/>
          <w:szCs w:val="24"/>
        </w:rPr>
        <w:t>(samples compared to the reference sequences used in our study):</w:t>
      </w:r>
      <w:r w:rsidRPr="005A79AB">
        <w:rPr>
          <w:rFonts w:ascii="Arial" w:hAnsi="Arial" w:cs="Arial"/>
          <w:b/>
          <w:sz w:val="24"/>
          <w:szCs w:val="24"/>
        </w:rPr>
        <w:t xml:space="preserve"> </w:t>
      </w:r>
    </w:p>
    <w:p w:rsidR="00D65E6D" w:rsidRPr="00D65E6D" w:rsidRDefault="005A79AB" w:rsidP="00D12E4A">
      <w:pPr>
        <w:spacing w:line="480" w:lineRule="auto"/>
        <w:rPr>
          <w:rFonts w:ascii="Arial" w:hAnsi="Arial" w:cs="Arial"/>
          <w:sz w:val="24"/>
          <w:szCs w:val="24"/>
        </w:rPr>
      </w:pPr>
      <w:r w:rsidRPr="005A79AB">
        <w:rPr>
          <w:rFonts w:ascii="Arial" w:hAnsi="Arial" w:cs="Arial"/>
          <w:sz w:val="24"/>
          <w:szCs w:val="24"/>
        </w:rPr>
        <w:t>https://pathogen.tgen.org/ASAP/TB_AFB_ASAP_test2.html</w:t>
      </w:r>
    </w:p>
    <w:sectPr w:rsidR="00D65E6D" w:rsidRPr="00D65E6D" w:rsidSect="00744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6F69"/>
    <w:rsid w:val="0013552F"/>
    <w:rsid w:val="002107F6"/>
    <w:rsid w:val="003461CD"/>
    <w:rsid w:val="003544B8"/>
    <w:rsid w:val="003C473F"/>
    <w:rsid w:val="005555D6"/>
    <w:rsid w:val="005A79AB"/>
    <w:rsid w:val="006242A5"/>
    <w:rsid w:val="0070263E"/>
    <w:rsid w:val="0074423F"/>
    <w:rsid w:val="0074646C"/>
    <w:rsid w:val="00907A99"/>
    <w:rsid w:val="0098064D"/>
    <w:rsid w:val="009C5BB6"/>
    <w:rsid w:val="00A210FB"/>
    <w:rsid w:val="00BF74AB"/>
    <w:rsid w:val="00D12E4A"/>
    <w:rsid w:val="00D65E6D"/>
    <w:rsid w:val="00DD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</dc:creator>
  <cp:lastModifiedBy>Rez</cp:lastModifiedBy>
  <cp:revision>5</cp:revision>
  <dcterms:created xsi:type="dcterms:W3CDTF">2020-01-13T04:57:00Z</dcterms:created>
  <dcterms:modified xsi:type="dcterms:W3CDTF">2020-05-01T04:53:00Z</dcterms:modified>
</cp:coreProperties>
</file>