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Calibri" w:hAnsi="Arial" w:cs="Arial"/>
          <w:b/>
          <w:sz w:val="24"/>
          <w:szCs w:val="24"/>
          <w:lang w:val="en-GB"/>
        </w:rPr>
        <w:id w:val="1634598183"/>
        <w:docPartObj>
          <w:docPartGallery w:val="Table of Contents"/>
          <w:docPartUnique/>
        </w:docPartObj>
      </w:sdtPr>
      <w:sdtEndPr>
        <w:rPr>
          <w:b w:val="0"/>
          <w:bCs/>
          <w:noProof/>
          <w:sz w:val="20"/>
          <w:szCs w:val="20"/>
        </w:rPr>
      </w:sdtEndPr>
      <w:sdtContent>
        <w:p w14:paraId="23495C1E" w14:textId="77777777" w:rsidR="008958D5" w:rsidRDefault="008958D5" w:rsidP="008958D5">
          <w:pPr>
            <w:keepNext/>
            <w:keepLines/>
            <w:spacing w:after="0"/>
            <w:jc w:val="center"/>
            <w:rPr>
              <w:rFonts w:ascii="Arial" w:eastAsia="MS Gothic" w:hAnsi="Arial" w:cs="Arial"/>
              <w:b/>
              <w:sz w:val="24"/>
              <w:szCs w:val="24"/>
              <w:lang w:val="en-US"/>
            </w:rPr>
          </w:pPr>
          <w:r w:rsidRPr="00B015FE">
            <w:rPr>
              <w:rFonts w:ascii="Arial" w:eastAsia="Calibri" w:hAnsi="Arial" w:cs="Arial"/>
              <w:b/>
              <w:sz w:val="24"/>
              <w:szCs w:val="24"/>
              <w:lang w:val="en-GB"/>
            </w:rPr>
            <w:t xml:space="preserve">SUPPLEMENTARY </w:t>
          </w:r>
          <w:r w:rsidRPr="00B015FE">
            <w:rPr>
              <w:rFonts w:ascii="Arial" w:eastAsia="MS Gothic" w:hAnsi="Arial" w:cs="Arial"/>
              <w:b/>
              <w:sz w:val="24"/>
              <w:szCs w:val="24"/>
              <w:lang w:val="en-US"/>
            </w:rPr>
            <w:t>MATERIAL</w:t>
          </w:r>
        </w:p>
        <w:p w14:paraId="505FB993" w14:textId="77777777" w:rsidR="008958D5" w:rsidRPr="00B015FE" w:rsidRDefault="008958D5" w:rsidP="008958D5">
          <w:pPr>
            <w:keepNext/>
            <w:keepLines/>
            <w:spacing w:before="120" w:after="0"/>
            <w:jc w:val="center"/>
            <w:rPr>
              <w:rFonts w:ascii="Arial" w:hAnsi="Arial" w:cs="Arial"/>
              <w:b/>
              <w:bCs/>
              <w:sz w:val="24"/>
              <w:szCs w:val="24"/>
              <w:lang w:val="en-US"/>
            </w:rPr>
          </w:pPr>
          <w:r w:rsidRPr="00B015FE">
            <w:rPr>
              <w:rFonts w:ascii="Arial" w:hAnsi="Arial" w:cs="Arial"/>
              <w:b/>
              <w:bCs/>
              <w:sz w:val="24"/>
              <w:szCs w:val="24"/>
              <w:lang w:val="en-US"/>
            </w:rPr>
            <w:t>Effectiveness of School Food Environment Policies on Children’s Dietary Behaviors: A Systematic Review and Meta-Analysis</w:t>
          </w:r>
        </w:p>
        <w:p w14:paraId="035F0B9B" w14:textId="77777777" w:rsidR="008958D5" w:rsidRDefault="008958D5" w:rsidP="008958D5">
          <w:pPr>
            <w:keepNext/>
            <w:keepLines/>
            <w:spacing w:after="0"/>
            <w:jc w:val="center"/>
            <w:rPr>
              <w:rFonts w:ascii="Arial" w:eastAsia="MS Gothic" w:hAnsi="Arial" w:cs="Arial"/>
              <w:lang w:val="en-US"/>
            </w:rPr>
          </w:pPr>
        </w:p>
        <w:p w14:paraId="704CEC8F" w14:textId="77777777" w:rsidR="008958D5" w:rsidRDefault="008958D5" w:rsidP="008958D5">
          <w:pPr>
            <w:keepNext/>
            <w:keepLines/>
            <w:spacing w:after="0"/>
            <w:jc w:val="center"/>
            <w:rPr>
              <w:rFonts w:ascii="Arial" w:eastAsia="MS Gothic" w:hAnsi="Arial" w:cs="Arial"/>
              <w:lang w:val="en-US"/>
            </w:rPr>
          </w:pPr>
          <w:proofErr w:type="spellStart"/>
          <w:r w:rsidRPr="00B015FE">
            <w:rPr>
              <w:rFonts w:ascii="Arial" w:eastAsia="MS Gothic" w:hAnsi="Arial" w:cs="Arial"/>
              <w:lang w:val="en-US"/>
            </w:rPr>
            <w:t>Micha</w:t>
          </w:r>
          <w:proofErr w:type="spellEnd"/>
          <w:r w:rsidRPr="00B015FE">
            <w:rPr>
              <w:rFonts w:ascii="Arial" w:eastAsia="MS Gothic" w:hAnsi="Arial" w:cs="Arial"/>
              <w:lang w:val="en-US"/>
            </w:rPr>
            <w:t xml:space="preserve"> R, </w:t>
          </w:r>
          <w:proofErr w:type="spellStart"/>
          <w:r w:rsidRPr="00B015FE">
            <w:rPr>
              <w:rFonts w:ascii="Arial" w:eastAsia="MS Gothic" w:hAnsi="Arial" w:cs="Arial"/>
              <w:lang w:val="en-US"/>
            </w:rPr>
            <w:t>Karageorgou</w:t>
          </w:r>
          <w:proofErr w:type="spellEnd"/>
          <w:r w:rsidRPr="00B015FE">
            <w:rPr>
              <w:rFonts w:ascii="Arial" w:eastAsia="MS Gothic" w:hAnsi="Arial" w:cs="Arial"/>
              <w:lang w:val="en-US"/>
            </w:rPr>
            <w:t xml:space="preserve"> D, </w:t>
          </w:r>
          <w:proofErr w:type="spellStart"/>
          <w:r w:rsidRPr="00B015FE">
            <w:rPr>
              <w:rFonts w:ascii="Arial" w:eastAsia="MS Gothic" w:hAnsi="Arial" w:cs="Arial"/>
              <w:lang w:val="en-US"/>
            </w:rPr>
            <w:t>Bakogianni</w:t>
          </w:r>
          <w:proofErr w:type="spellEnd"/>
          <w:r w:rsidRPr="00B015FE">
            <w:rPr>
              <w:rFonts w:ascii="Arial" w:eastAsia="MS Gothic" w:hAnsi="Arial" w:cs="Arial"/>
              <w:lang w:val="en-US"/>
            </w:rPr>
            <w:t xml:space="preserve"> I, </w:t>
          </w:r>
          <w:proofErr w:type="spellStart"/>
          <w:r w:rsidRPr="00B015FE">
            <w:rPr>
              <w:rFonts w:ascii="Arial" w:eastAsia="MS Gothic" w:hAnsi="Arial" w:cs="Arial"/>
              <w:lang w:val="en-US"/>
            </w:rPr>
            <w:t>Trichia</w:t>
          </w:r>
          <w:proofErr w:type="spellEnd"/>
          <w:r w:rsidRPr="00B015FE">
            <w:rPr>
              <w:rFonts w:ascii="Arial" w:eastAsia="MS Gothic" w:hAnsi="Arial" w:cs="Arial"/>
              <w:lang w:val="en-US"/>
            </w:rPr>
            <w:t xml:space="preserve"> E, </w:t>
          </w:r>
          <w:proofErr w:type="spellStart"/>
          <w:r w:rsidRPr="00B015FE">
            <w:rPr>
              <w:rFonts w:ascii="Arial" w:eastAsia="MS Gothic" w:hAnsi="Arial" w:cs="Arial"/>
              <w:lang w:val="en-US"/>
            </w:rPr>
            <w:t>Whitsel</w:t>
          </w:r>
          <w:proofErr w:type="spellEnd"/>
          <w:r w:rsidRPr="00B015FE">
            <w:rPr>
              <w:rFonts w:ascii="Arial" w:eastAsia="MS Gothic" w:hAnsi="Arial" w:cs="Arial"/>
              <w:lang w:val="en-US"/>
            </w:rPr>
            <w:t xml:space="preserve"> LP, Story M, </w:t>
          </w:r>
          <w:proofErr w:type="spellStart"/>
          <w:r w:rsidRPr="00B015FE">
            <w:rPr>
              <w:rFonts w:ascii="Arial" w:eastAsia="MS Gothic" w:hAnsi="Arial" w:cs="Arial"/>
              <w:lang w:val="en-US"/>
            </w:rPr>
            <w:t>Peñalvo</w:t>
          </w:r>
          <w:proofErr w:type="spellEnd"/>
          <w:r w:rsidRPr="00B015FE">
            <w:rPr>
              <w:rFonts w:ascii="Arial" w:eastAsia="MS Gothic" w:hAnsi="Arial" w:cs="Arial"/>
              <w:lang w:val="en-US"/>
            </w:rPr>
            <w:t xml:space="preserve"> JL, </w:t>
          </w:r>
          <w:proofErr w:type="spellStart"/>
          <w:r w:rsidRPr="00B015FE">
            <w:rPr>
              <w:rFonts w:ascii="Arial" w:eastAsia="MS Gothic" w:hAnsi="Arial" w:cs="Arial"/>
              <w:lang w:val="en-US"/>
            </w:rPr>
            <w:t>Mozaffarian</w:t>
          </w:r>
          <w:proofErr w:type="spellEnd"/>
          <w:r w:rsidRPr="00B015FE">
            <w:rPr>
              <w:rFonts w:ascii="Arial" w:eastAsia="MS Gothic" w:hAnsi="Arial" w:cs="Arial"/>
              <w:lang w:val="en-US"/>
            </w:rPr>
            <w:t xml:space="preserve"> D</w:t>
          </w:r>
        </w:p>
        <w:p w14:paraId="521C0D14" w14:textId="77777777" w:rsidR="008958D5" w:rsidRPr="00B015FE" w:rsidRDefault="008958D5" w:rsidP="008958D5">
          <w:pPr>
            <w:keepNext/>
            <w:keepLines/>
            <w:spacing w:after="0"/>
            <w:jc w:val="center"/>
            <w:rPr>
              <w:rFonts w:ascii="Arial" w:eastAsia="MS Gothic" w:hAnsi="Arial" w:cs="Arial"/>
              <w:lang w:val="en-US"/>
            </w:rPr>
          </w:pPr>
        </w:p>
        <w:p w14:paraId="4690547D" w14:textId="77777777" w:rsidR="008958D5" w:rsidRDefault="008958D5">
          <w:pPr>
            <w:pStyle w:val="10"/>
            <w:rPr>
              <w:rFonts w:asciiTheme="minorHAnsi" w:hAnsiTheme="minorHAnsi" w:cstheme="minorBidi"/>
              <w:lang w:val="el-GR"/>
            </w:rPr>
          </w:pPr>
          <w:r w:rsidRPr="00B015FE">
            <w:rPr>
              <w:rFonts w:eastAsia="Calibri"/>
              <w:noProof w:val="0"/>
              <w:lang w:val="en-GB"/>
            </w:rPr>
            <w:fldChar w:fldCharType="begin"/>
          </w:r>
          <w:r w:rsidRPr="00B015FE">
            <w:rPr>
              <w:rFonts w:eastAsia="Calibri"/>
              <w:lang w:val="en-GB"/>
            </w:rPr>
            <w:instrText xml:space="preserve"> TOC \o "1-3" \h \z \u </w:instrText>
          </w:r>
          <w:r w:rsidRPr="00B015FE">
            <w:rPr>
              <w:rFonts w:eastAsia="Calibri"/>
              <w:noProof w:val="0"/>
              <w:lang w:val="en-GB"/>
            </w:rPr>
            <w:fldChar w:fldCharType="separate"/>
          </w:r>
          <w:hyperlink w:anchor="_Toc509418888" w:history="1">
            <w:r w:rsidRPr="008958D5">
              <w:rPr>
                <w:rStyle w:val="-"/>
                <w:b/>
              </w:rPr>
              <w:t>Appendix A.</w:t>
            </w:r>
            <w:r w:rsidRPr="006D3987">
              <w:rPr>
                <w:rStyle w:val="-"/>
              </w:rPr>
              <w:t xml:space="preserve"> PRISMA Checklist.</w:t>
            </w:r>
            <w:r>
              <w:rPr>
                <w:webHidden/>
              </w:rPr>
              <w:tab/>
            </w:r>
            <w:r>
              <w:rPr>
                <w:webHidden/>
              </w:rPr>
              <w:fldChar w:fldCharType="begin"/>
            </w:r>
            <w:r>
              <w:rPr>
                <w:webHidden/>
              </w:rPr>
              <w:instrText xml:space="preserve"> PAGEREF _Toc509418888 \h </w:instrText>
            </w:r>
            <w:r>
              <w:rPr>
                <w:webHidden/>
              </w:rPr>
            </w:r>
            <w:r>
              <w:rPr>
                <w:webHidden/>
              </w:rPr>
              <w:fldChar w:fldCharType="separate"/>
            </w:r>
            <w:r>
              <w:rPr>
                <w:webHidden/>
              </w:rPr>
              <w:t>3</w:t>
            </w:r>
            <w:r>
              <w:rPr>
                <w:webHidden/>
              </w:rPr>
              <w:fldChar w:fldCharType="end"/>
            </w:r>
          </w:hyperlink>
        </w:p>
        <w:p w14:paraId="2A061F8B" w14:textId="77777777" w:rsidR="008958D5" w:rsidRDefault="008958D5">
          <w:pPr>
            <w:pStyle w:val="10"/>
            <w:rPr>
              <w:rFonts w:asciiTheme="minorHAnsi" w:hAnsiTheme="minorHAnsi" w:cstheme="minorBidi"/>
              <w:lang w:val="el-GR"/>
            </w:rPr>
          </w:pPr>
          <w:hyperlink w:anchor="_Toc509418889" w:history="1">
            <w:r w:rsidRPr="008958D5">
              <w:rPr>
                <w:rStyle w:val="-"/>
                <w:b/>
              </w:rPr>
              <w:t xml:space="preserve">Appendix B. </w:t>
            </w:r>
            <w:r w:rsidRPr="006D3987">
              <w:rPr>
                <w:rStyle w:val="-"/>
              </w:rPr>
              <w:t>Study protocol.</w:t>
            </w:r>
            <w:r>
              <w:rPr>
                <w:webHidden/>
              </w:rPr>
              <w:tab/>
            </w:r>
            <w:r>
              <w:rPr>
                <w:webHidden/>
              </w:rPr>
              <w:fldChar w:fldCharType="begin"/>
            </w:r>
            <w:r>
              <w:rPr>
                <w:webHidden/>
              </w:rPr>
              <w:instrText xml:space="preserve"> PAGEREF _Toc509418889 \h </w:instrText>
            </w:r>
            <w:r>
              <w:rPr>
                <w:webHidden/>
              </w:rPr>
            </w:r>
            <w:r>
              <w:rPr>
                <w:webHidden/>
              </w:rPr>
              <w:fldChar w:fldCharType="separate"/>
            </w:r>
            <w:r>
              <w:rPr>
                <w:webHidden/>
              </w:rPr>
              <w:t>5</w:t>
            </w:r>
            <w:r>
              <w:rPr>
                <w:webHidden/>
              </w:rPr>
              <w:fldChar w:fldCharType="end"/>
            </w:r>
          </w:hyperlink>
        </w:p>
        <w:p w14:paraId="47F4F30F" w14:textId="77777777" w:rsidR="008958D5" w:rsidRDefault="008958D5">
          <w:pPr>
            <w:pStyle w:val="10"/>
            <w:rPr>
              <w:rFonts w:asciiTheme="minorHAnsi" w:hAnsiTheme="minorHAnsi" w:cstheme="minorBidi"/>
              <w:lang w:val="el-GR"/>
            </w:rPr>
          </w:pPr>
          <w:hyperlink w:anchor="_Toc509418890" w:history="1">
            <w:r w:rsidRPr="008958D5">
              <w:rPr>
                <w:rStyle w:val="-"/>
                <w:b/>
              </w:rPr>
              <w:t xml:space="preserve">Appendix C. </w:t>
            </w:r>
            <w:r w:rsidRPr="006D3987">
              <w:rPr>
                <w:rStyle w:val="-"/>
              </w:rPr>
              <w:t>Search query for PubMed/ Medline.</w:t>
            </w:r>
            <w:r>
              <w:rPr>
                <w:webHidden/>
              </w:rPr>
              <w:tab/>
            </w:r>
            <w:r>
              <w:rPr>
                <w:webHidden/>
              </w:rPr>
              <w:fldChar w:fldCharType="begin"/>
            </w:r>
            <w:r>
              <w:rPr>
                <w:webHidden/>
              </w:rPr>
              <w:instrText xml:space="preserve"> PAGEREF _Toc509418890 \h </w:instrText>
            </w:r>
            <w:r>
              <w:rPr>
                <w:webHidden/>
              </w:rPr>
            </w:r>
            <w:r>
              <w:rPr>
                <w:webHidden/>
              </w:rPr>
              <w:fldChar w:fldCharType="separate"/>
            </w:r>
            <w:r>
              <w:rPr>
                <w:webHidden/>
              </w:rPr>
              <w:t>8</w:t>
            </w:r>
            <w:r>
              <w:rPr>
                <w:webHidden/>
              </w:rPr>
              <w:fldChar w:fldCharType="end"/>
            </w:r>
          </w:hyperlink>
        </w:p>
        <w:p w14:paraId="1B1D5EF1" w14:textId="77777777" w:rsidR="008958D5" w:rsidRDefault="008958D5">
          <w:pPr>
            <w:pStyle w:val="10"/>
            <w:rPr>
              <w:rFonts w:asciiTheme="minorHAnsi" w:hAnsiTheme="minorHAnsi" w:cstheme="minorBidi"/>
              <w:lang w:val="el-GR"/>
            </w:rPr>
          </w:pPr>
          <w:hyperlink w:anchor="_Toc509418891" w:history="1">
            <w:r w:rsidRPr="008958D5">
              <w:rPr>
                <w:rStyle w:val="-"/>
                <w:b/>
              </w:rPr>
              <w:t>Appendix D.</w:t>
            </w:r>
            <w:r w:rsidRPr="006D3987">
              <w:rPr>
                <w:rStyle w:val="-"/>
              </w:rPr>
              <w:t xml:space="preserve"> Statistical Analysis.</w:t>
            </w:r>
            <w:r>
              <w:rPr>
                <w:webHidden/>
              </w:rPr>
              <w:tab/>
            </w:r>
            <w:r>
              <w:rPr>
                <w:webHidden/>
              </w:rPr>
              <w:fldChar w:fldCharType="begin"/>
            </w:r>
            <w:r>
              <w:rPr>
                <w:webHidden/>
              </w:rPr>
              <w:instrText xml:space="preserve"> PAGEREF _Toc509418891 \h </w:instrText>
            </w:r>
            <w:r>
              <w:rPr>
                <w:webHidden/>
              </w:rPr>
            </w:r>
            <w:r>
              <w:rPr>
                <w:webHidden/>
              </w:rPr>
              <w:fldChar w:fldCharType="separate"/>
            </w:r>
            <w:r>
              <w:rPr>
                <w:webHidden/>
              </w:rPr>
              <w:t>10</w:t>
            </w:r>
            <w:r>
              <w:rPr>
                <w:webHidden/>
              </w:rPr>
              <w:fldChar w:fldCharType="end"/>
            </w:r>
          </w:hyperlink>
        </w:p>
        <w:p w14:paraId="50D00AE2" w14:textId="77777777" w:rsidR="008958D5" w:rsidRDefault="008958D5">
          <w:pPr>
            <w:pStyle w:val="10"/>
            <w:rPr>
              <w:rFonts w:asciiTheme="minorHAnsi" w:hAnsiTheme="minorHAnsi" w:cstheme="minorBidi"/>
              <w:lang w:val="el-GR"/>
            </w:rPr>
          </w:pPr>
          <w:hyperlink w:anchor="_Toc509418892" w:history="1">
            <w:r w:rsidRPr="008958D5">
              <w:rPr>
                <w:rStyle w:val="-"/>
                <w:b/>
              </w:rPr>
              <w:t>Table A.</w:t>
            </w:r>
            <w:r w:rsidRPr="006D3987">
              <w:rPr>
                <w:rStyle w:val="-"/>
              </w:rPr>
              <w:t xml:space="preserve"> Quality Assessment Criteria.</w:t>
            </w:r>
            <w:r>
              <w:rPr>
                <w:webHidden/>
              </w:rPr>
              <w:tab/>
            </w:r>
            <w:r>
              <w:rPr>
                <w:webHidden/>
              </w:rPr>
              <w:fldChar w:fldCharType="begin"/>
            </w:r>
            <w:r>
              <w:rPr>
                <w:webHidden/>
              </w:rPr>
              <w:instrText xml:space="preserve"> PAGEREF _Toc509418892 \h </w:instrText>
            </w:r>
            <w:r>
              <w:rPr>
                <w:webHidden/>
              </w:rPr>
            </w:r>
            <w:r>
              <w:rPr>
                <w:webHidden/>
              </w:rPr>
              <w:fldChar w:fldCharType="separate"/>
            </w:r>
            <w:r>
              <w:rPr>
                <w:webHidden/>
              </w:rPr>
              <w:t>11</w:t>
            </w:r>
            <w:r>
              <w:rPr>
                <w:webHidden/>
              </w:rPr>
              <w:fldChar w:fldCharType="end"/>
            </w:r>
          </w:hyperlink>
        </w:p>
        <w:p w14:paraId="583E56F1" w14:textId="77777777" w:rsidR="008958D5" w:rsidRDefault="008958D5">
          <w:pPr>
            <w:pStyle w:val="10"/>
            <w:rPr>
              <w:rFonts w:asciiTheme="minorHAnsi" w:hAnsiTheme="minorHAnsi" w:cstheme="minorBidi"/>
              <w:lang w:val="el-GR"/>
            </w:rPr>
          </w:pPr>
          <w:hyperlink w:anchor="_Toc509418893" w:history="1">
            <w:r w:rsidRPr="008958D5">
              <w:rPr>
                <w:rStyle w:val="-"/>
                <w:b/>
              </w:rPr>
              <w:t>Table B.</w:t>
            </w:r>
            <w:r w:rsidRPr="006D3987">
              <w:rPr>
                <w:rStyle w:val="-"/>
              </w:rPr>
              <w:t xml:space="preserve"> Meta-analyses of randomized and quasi-experimental interventions evaluating school food environment policies and dietary habits or adiposity in children.</w:t>
            </w:r>
            <w:r>
              <w:rPr>
                <w:webHidden/>
              </w:rPr>
              <w:tab/>
            </w:r>
            <w:r>
              <w:rPr>
                <w:webHidden/>
              </w:rPr>
              <w:fldChar w:fldCharType="begin"/>
            </w:r>
            <w:r>
              <w:rPr>
                <w:webHidden/>
              </w:rPr>
              <w:instrText xml:space="preserve"> PAGEREF _Toc509418893 \h </w:instrText>
            </w:r>
            <w:r>
              <w:rPr>
                <w:webHidden/>
              </w:rPr>
            </w:r>
            <w:r>
              <w:rPr>
                <w:webHidden/>
              </w:rPr>
              <w:fldChar w:fldCharType="separate"/>
            </w:r>
            <w:r>
              <w:rPr>
                <w:webHidden/>
              </w:rPr>
              <w:t>12</w:t>
            </w:r>
            <w:r>
              <w:rPr>
                <w:webHidden/>
              </w:rPr>
              <w:fldChar w:fldCharType="end"/>
            </w:r>
          </w:hyperlink>
        </w:p>
        <w:p w14:paraId="6A9A4965" w14:textId="77777777" w:rsidR="008958D5" w:rsidRDefault="008958D5">
          <w:pPr>
            <w:pStyle w:val="10"/>
            <w:rPr>
              <w:rFonts w:asciiTheme="minorHAnsi" w:hAnsiTheme="minorHAnsi" w:cstheme="minorBidi"/>
              <w:lang w:val="el-GR"/>
            </w:rPr>
          </w:pPr>
          <w:hyperlink w:anchor="_Toc509418894" w:history="1">
            <w:r w:rsidRPr="008958D5">
              <w:rPr>
                <w:rStyle w:val="-"/>
                <w:b/>
              </w:rPr>
              <w:t>Table C.</w:t>
            </w:r>
            <w:r w:rsidRPr="006D3987">
              <w:rPr>
                <w:rStyle w:val="-"/>
              </w:rPr>
              <w:t xml:space="preserve"> Prespecified sources of heterogeneity explored among interventions evaluating the effect of competitive food and beverage standards in schools on dietary intakes or adiposity in children.</w:t>
            </w:r>
            <w:r>
              <w:rPr>
                <w:webHidden/>
              </w:rPr>
              <w:tab/>
            </w:r>
            <w:r>
              <w:rPr>
                <w:webHidden/>
              </w:rPr>
              <w:fldChar w:fldCharType="begin"/>
            </w:r>
            <w:r>
              <w:rPr>
                <w:webHidden/>
              </w:rPr>
              <w:instrText xml:space="preserve"> PAGEREF _Toc509418894 \h </w:instrText>
            </w:r>
            <w:r>
              <w:rPr>
                <w:webHidden/>
              </w:rPr>
            </w:r>
            <w:r>
              <w:rPr>
                <w:webHidden/>
              </w:rPr>
              <w:fldChar w:fldCharType="separate"/>
            </w:r>
            <w:r>
              <w:rPr>
                <w:webHidden/>
              </w:rPr>
              <w:t>14</w:t>
            </w:r>
            <w:r>
              <w:rPr>
                <w:webHidden/>
              </w:rPr>
              <w:fldChar w:fldCharType="end"/>
            </w:r>
          </w:hyperlink>
        </w:p>
        <w:p w14:paraId="3BFE8C78" w14:textId="77777777" w:rsidR="008958D5" w:rsidRDefault="008958D5">
          <w:pPr>
            <w:pStyle w:val="10"/>
            <w:rPr>
              <w:rFonts w:asciiTheme="minorHAnsi" w:hAnsiTheme="minorHAnsi" w:cstheme="minorBidi"/>
              <w:lang w:val="el-GR"/>
            </w:rPr>
          </w:pPr>
          <w:hyperlink w:anchor="_Toc509418895" w:history="1">
            <w:r w:rsidRPr="008958D5">
              <w:rPr>
                <w:rStyle w:val="-"/>
                <w:b/>
              </w:rPr>
              <w:t>Table D.</w:t>
            </w:r>
            <w:r w:rsidRPr="006D3987">
              <w:rPr>
                <w:rStyle w:val="-"/>
              </w:rPr>
              <w:t xml:space="preserve"> Prespecified sources of heterogeneity explored among interventions evaluating the effect of school meal standards on dietary intakes or meal contents in children.</w:t>
            </w:r>
            <w:r>
              <w:rPr>
                <w:webHidden/>
              </w:rPr>
              <w:tab/>
            </w:r>
            <w:r>
              <w:rPr>
                <w:webHidden/>
              </w:rPr>
              <w:fldChar w:fldCharType="begin"/>
            </w:r>
            <w:r>
              <w:rPr>
                <w:webHidden/>
              </w:rPr>
              <w:instrText xml:space="preserve"> PAGEREF _Toc509418895 \h </w:instrText>
            </w:r>
            <w:r>
              <w:rPr>
                <w:webHidden/>
              </w:rPr>
            </w:r>
            <w:r>
              <w:rPr>
                <w:webHidden/>
              </w:rPr>
              <w:fldChar w:fldCharType="separate"/>
            </w:r>
            <w:r>
              <w:rPr>
                <w:webHidden/>
              </w:rPr>
              <w:t>15</w:t>
            </w:r>
            <w:r>
              <w:rPr>
                <w:webHidden/>
              </w:rPr>
              <w:fldChar w:fldCharType="end"/>
            </w:r>
          </w:hyperlink>
        </w:p>
        <w:p w14:paraId="2F5FBD33" w14:textId="77777777" w:rsidR="008958D5" w:rsidRDefault="008958D5">
          <w:pPr>
            <w:pStyle w:val="10"/>
            <w:rPr>
              <w:rFonts w:asciiTheme="minorHAnsi" w:hAnsiTheme="minorHAnsi" w:cstheme="minorBidi"/>
              <w:lang w:val="el-GR"/>
            </w:rPr>
          </w:pPr>
          <w:hyperlink w:anchor="_Toc509418896" w:history="1">
            <w:r w:rsidRPr="008958D5">
              <w:rPr>
                <w:rStyle w:val="-"/>
                <w:b/>
              </w:rPr>
              <w:t>Figure A.</w:t>
            </w:r>
            <w:r w:rsidRPr="006D3987">
              <w:rPr>
                <w:rStyle w:val="-"/>
              </w:rPr>
              <w:t xml:space="preserve"> Effect of direct provision of fruits and vegetables in schools on fruit intake in children by prespecified sources of heterogeneity.</w:t>
            </w:r>
            <w:r>
              <w:rPr>
                <w:webHidden/>
              </w:rPr>
              <w:tab/>
            </w:r>
            <w:r>
              <w:rPr>
                <w:webHidden/>
              </w:rPr>
              <w:fldChar w:fldCharType="begin"/>
            </w:r>
            <w:r>
              <w:rPr>
                <w:webHidden/>
              </w:rPr>
              <w:instrText xml:space="preserve"> PAGEREF _Toc509418896 \h </w:instrText>
            </w:r>
            <w:r>
              <w:rPr>
                <w:webHidden/>
              </w:rPr>
            </w:r>
            <w:r>
              <w:rPr>
                <w:webHidden/>
              </w:rPr>
              <w:fldChar w:fldCharType="separate"/>
            </w:r>
            <w:r>
              <w:rPr>
                <w:webHidden/>
              </w:rPr>
              <w:t>16</w:t>
            </w:r>
            <w:r>
              <w:rPr>
                <w:webHidden/>
              </w:rPr>
              <w:fldChar w:fldCharType="end"/>
            </w:r>
          </w:hyperlink>
        </w:p>
        <w:p w14:paraId="06EA0CB2" w14:textId="77777777" w:rsidR="008958D5" w:rsidRDefault="008958D5">
          <w:pPr>
            <w:pStyle w:val="10"/>
            <w:rPr>
              <w:rFonts w:asciiTheme="minorHAnsi" w:hAnsiTheme="minorHAnsi" w:cstheme="minorBidi"/>
              <w:lang w:val="el-GR"/>
            </w:rPr>
          </w:pPr>
          <w:hyperlink w:anchor="_Toc509418897" w:history="1">
            <w:r w:rsidRPr="008958D5">
              <w:rPr>
                <w:rStyle w:val="-"/>
                <w:b/>
              </w:rPr>
              <w:t>Figure B.</w:t>
            </w:r>
            <w:r w:rsidRPr="006D3987">
              <w:rPr>
                <w:rStyle w:val="-"/>
              </w:rPr>
              <w:t xml:space="preserve"> Effect of direct provision of fruits and vegetables in schools on vegetable intake in children by prespecified sources of heterogeneity.</w:t>
            </w:r>
            <w:r>
              <w:rPr>
                <w:webHidden/>
              </w:rPr>
              <w:tab/>
            </w:r>
            <w:r>
              <w:rPr>
                <w:webHidden/>
              </w:rPr>
              <w:fldChar w:fldCharType="begin"/>
            </w:r>
            <w:r>
              <w:rPr>
                <w:webHidden/>
              </w:rPr>
              <w:instrText xml:space="preserve"> PAGEREF _Toc509418897 \h </w:instrText>
            </w:r>
            <w:r>
              <w:rPr>
                <w:webHidden/>
              </w:rPr>
            </w:r>
            <w:r>
              <w:rPr>
                <w:webHidden/>
              </w:rPr>
              <w:fldChar w:fldCharType="separate"/>
            </w:r>
            <w:r>
              <w:rPr>
                <w:webHidden/>
              </w:rPr>
              <w:t>17</w:t>
            </w:r>
            <w:r>
              <w:rPr>
                <w:webHidden/>
              </w:rPr>
              <w:fldChar w:fldCharType="end"/>
            </w:r>
          </w:hyperlink>
        </w:p>
        <w:p w14:paraId="5BF5C0DC" w14:textId="77777777" w:rsidR="008958D5" w:rsidRDefault="008958D5">
          <w:pPr>
            <w:pStyle w:val="10"/>
            <w:rPr>
              <w:rFonts w:asciiTheme="minorHAnsi" w:hAnsiTheme="minorHAnsi" w:cstheme="minorBidi"/>
              <w:lang w:val="el-GR"/>
            </w:rPr>
          </w:pPr>
          <w:hyperlink w:anchor="_Toc509418898" w:history="1">
            <w:r w:rsidRPr="008958D5">
              <w:rPr>
                <w:rStyle w:val="-"/>
                <w:b/>
              </w:rPr>
              <w:t>Figure C.</w:t>
            </w:r>
            <w:r w:rsidRPr="006D3987">
              <w:rPr>
                <w:rStyle w:val="-"/>
              </w:rPr>
              <w:t xml:space="preserve"> Effect of direct provision of fruits and vegetables in schools on fruit and vegetable intake in children by prespecified sources of heterogeneity.</w:t>
            </w:r>
            <w:r>
              <w:rPr>
                <w:webHidden/>
              </w:rPr>
              <w:tab/>
            </w:r>
            <w:r>
              <w:rPr>
                <w:webHidden/>
              </w:rPr>
              <w:fldChar w:fldCharType="begin"/>
            </w:r>
            <w:r>
              <w:rPr>
                <w:webHidden/>
              </w:rPr>
              <w:instrText xml:space="preserve"> PAGEREF _Toc509418898 \h </w:instrText>
            </w:r>
            <w:r>
              <w:rPr>
                <w:webHidden/>
              </w:rPr>
            </w:r>
            <w:r>
              <w:rPr>
                <w:webHidden/>
              </w:rPr>
              <w:fldChar w:fldCharType="separate"/>
            </w:r>
            <w:r>
              <w:rPr>
                <w:webHidden/>
              </w:rPr>
              <w:t>18</w:t>
            </w:r>
            <w:r>
              <w:rPr>
                <w:webHidden/>
              </w:rPr>
              <w:fldChar w:fldCharType="end"/>
            </w:r>
          </w:hyperlink>
        </w:p>
        <w:p w14:paraId="7DF49A99" w14:textId="77777777" w:rsidR="008958D5" w:rsidRDefault="008958D5">
          <w:pPr>
            <w:pStyle w:val="10"/>
            <w:rPr>
              <w:rFonts w:asciiTheme="minorHAnsi" w:hAnsiTheme="minorHAnsi" w:cstheme="minorBidi"/>
              <w:lang w:val="el-GR"/>
            </w:rPr>
          </w:pPr>
          <w:hyperlink w:anchor="_Toc509418899" w:history="1">
            <w:r w:rsidRPr="008958D5">
              <w:rPr>
                <w:rStyle w:val="-"/>
                <w:b/>
              </w:rPr>
              <w:t xml:space="preserve">Figure D. </w:t>
            </w:r>
            <w:r w:rsidRPr="006D3987">
              <w:rPr>
                <w:rStyle w:val="-"/>
              </w:rPr>
              <w:t>Effect of competitive food and beverage standards in schools on sugar-sweetened beverages and unhealthy snack intake in children by prespecified sources of heterogeneity.</w:t>
            </w:r>
            <w:r>
              <w:rPr>
                <w:webHidden/>
              </w:rPr>
              <w:tab/>
            </w:r>
            <w:r>
              <w:rPr>
                <w:webHidden/>
              </w:rPr>
              <w:fldChar w:fldCharType="begin"/>
            </w:r>
            <w:r>
              <w:rPr>
                <w:webHidden/>
              </w:rPr>
              <w:instrText xml:space="preserve"> PAGEREF _Toc509418899 \h </w:instrText>
            </w:r>
            <w:r>
              <w:rPr>
                <w:webHidden/>
              </w:rPr>
            </w:r>
            <w:r>
              <w:rPr>
                <w:webHidden/>
              </w:rPr>
              <w:fldChar w:fldCharType="separate"/>
            </w:r>
            <w:r>
              <w:rPr>
                <w:webHidden/>
              </w:rPr>
              <w:t>19</w:t>
            </w:r>
            <w:r>
              <w:rPr>
                <w:webHidden/>
              </w:rPr>
              <w:fldChar w:fldCharType="end"/>
            </w:r>
          </w:hyperlink>
        </w:p>
        <w:p w14:paraId="2BDBE841" w14:textId="77777777" w:rsidR="008958D5" w:rsidRDefault="008958D5">
          <w:pPr>
            <w:pStyle w:val="10"/>
            <w:rPr>
              <w:rFonts w:asciiTheme="minorHAnsi" w:hAnsiTheme="minorHAnsi" w:cstheme="minorBidi"/>
              <w:lang w:val="el-GR"/>
            </w:rPr>
          </w:pPr>
          <w:hyperlink w:anchor="_Toc509418900" w:history="1">
            <w:r w:rsidRPr="008958D5">
              <w:rPr>
                <w:rStyle w:val="-"/>
                <w:b/>
              </w:rPr>
              <w:t>Figure E.</w:t>
            </w:r>
            <w:r w:rsidRPr="006D3987">
              <w:rPr>
                <w:rStyle w:val="-"/>
              </w:rPr>
              <w:t xml:space="preserve"> Effect of school meal standards in schools on total fat intake in children by prespecified sources of heterogeneity.</w:t>
            </w:r>
            <w:r>
              <w:rPr>
                <w:webHidden/>
              </w:rPr>
              <w:tab/>
            </w:r>
            <w:r>
              <w:rPr>
                <w:webHidden/>
              </w:rPr>
              <w:fldChar w:fldCharType="begin"/>
            </w:r>
            <w:r>
              <w:rPr>
                <w:webHidden/>
              </w:rPr>
              <w:instrText xml:space="preserve"> PAGEREF _Toc509418900 \h </w:instrText>
            </w:r>
            <w:r>
              <w:rPr>
                <w:webHidden/>
              </w:rPr>
            </w:r>
            <w:r>
              <w:rPr>
                <w:webHidden/>
              </w:rPr>
              <w:fldChar w:fldCharType="separate"/>
            </w:r>
            <w:r>
              <w:rPr>
                <w:webHidden/>
              </w:rPr>
              <w:t>20</w:t>
            </w:r>
            <w:r>
              <w:rPr>
                <w:webHidden/>
              </w:rPr>
              <w:fldChar w:fldCharType="end"/>
            </w:r>
          </w:hyperlink>
        </w:p>
        <w:p w14:paraId="2E69C514" w14:textId="77777777" w:rsidR="008958D5" w:rsidRDefault="008958D5">
          <w:pPr>
            <w:pStyle w:val="10"/>
            <w:rPr>
              <w:rFonts w:asciiTheme="minorHAnsi" w:hAnsiTheme="minorHAnsi" w:cstheme="minorBidi"/>
              <w:lang w:val="el-GR"/>
            </w:rPr>
          </w:pPr>
          <w:hyperlink w:anchor="_Toc509418901" w:history="1">
            <w:r w:rsidRPr="008958D5">
              <w:rPr>
                <w:rStyle w:val="-"/>
                <w:b/>
              </w:rPr>
              <w:t>Figure F.</w:t>
            </w:r>
            <w:r w:rsidRPr="006D3987">
              <w:rPr>
                <w:rStyle w:val="-"/>
              </w:rPr>
              <w:t xml:space="preserve"> Effect of school meal standards in schools on saturated fat intake in children by prespecified sources of heterogeneity.</w:t>
            </w:r>
            <w:r>
              <w:rPr>
                <w:webHidden/>
              </w:rPr>
              <w:tab/>
            </w:r>
            <w:r>
              <w:rPr>
                <w:webHidden/>
              </w:rPr>
              <w:fldChar w:fldCharType="begin"/>
            </w:r>
            <w:r>
              <w:rPr>
                <w:webHidden/>
              </w:rPr>
              <w:instrText xml:space="preserve"> PAGEREF _Toc509418901 \h </w:instrText>
            </w:r>
            <w:r>
              <w:rPr>
                <w:webHidden/>
              </w:rPr>
            </w:r>
            <w:r>
              <w:rPr>
                <w:webHidden/>
              </w:rPr>
              <w:fldChar w:fldCharType="separate"/>
            </w:r>
            <w:r>
              <w:rPr>
                <w:webHidden/>
              </w:rPr>
              <w:t>21</w:t>
            </w:r>
            <w:r>
              <w:rPr>
                <w:webHidden/>
              </w:rPr>
              <w:fldChar w:fldCharType="end"/>
            </w:r>
          </w:hyperlink>
        </w:p>
        <w:p w14:paraId="2ABA6456" w14:textId="77777777" w:rsidR="008958D5" w:rsidRDefault="008958D5">
          <w:pPr>
            <w:pStyle w:val="10"/>
            <w:rPr>
              <w:rFonts w:asciiTheme="minorHAnsi" w:hAnsiTheme="minorHAnsi" w:cstheme="minorBidi"/>
              <w:lang w:val="el-GR"/>
            </w:rPr>
          </w:pPr>
          <w:hyperlink w:anchor="_Toc509418902" w:history="1">
            <w:r w:rsidRPr="008958D5">
              <w:rPr>
                <w:rStyle w:val="-"/>
                <w:b/>
              </w:rPr>
              <w:t>Figure G.</w:t>
            </w:r>
            <w:r w:rsidRPr="006D3987">
              <w:rPr>
                <w:rStyle w:val="-"/>
              </w:rPr>
              <w:t xml:space="preserve"> Effect of competitive food and beverage standards in schools on overweight and obesity prevalence in children.</w:t>
            </w:r>
            <w:r>
              <w:rPr>
                <w:webHidden/>
              </w:rPr>
              <w:tab/>
            </w:r>
            <w:r>
              <w:rPr>
                <w:webHidden/>
              </w:rPr>
              <w:fldChar w:fldCharType="begin"/>
            </w:r>
            <w:r>
              <w:rPr>
                <w:webHidden/>
              </w:rPr>
              <w:instrText xml:space="preserve"> PAGEREF _Toc509418902 \h </w:instrText>
            </w:r>
            <w:r>
              <w:rPr>
                <w:webHidden/>
              </w:rPr>
            </w:r>
            <w:r>
              <w:rPr>
                <w:webHidden/>
              </w:rPr>
              <w:fldChar w:fldCharType="separate"/>
            </w:r>
            <w:r>
              <w:rPr>
                <w:webHidden/>
              </w:rPr>
              <w:t>22</w:t>
            </w:r>
            <w:r>
              <w:rPr>
                <w:webHidden/>
              </w:rPr>
              <w:fldChar w:fldCharType="end"/>
            </w:r>
          </w:hyperlink>
        </w:p>
        <w:p w14:paraId="4BA80970" w14:textId="77777777" w:rsidR="008958D5" w:rsidRDefault="008958D5">
          <w:pPr>
            <w:pStyle w:val="10"/>
            <w:rPr>
              <w:rFonts w:asciiTheme="minorHAnsi" w:hAnsiTheme="minorHAnsi" w:cstheme="minorBidi"/>
              <w:lang w:val="el-GR"/>
            </w:rPr>
          </w:pPr>
          <w:hyperlink w:anchor="_Toc509418903" w:history="1">
            <w:r w:rsidRPr="008958D5">
              <w:rPr>
                <w:rStyle w:val="-"/>
                <w:b/>
              </w:rPr>
              <w:t>Figure H.</w:t>
            </w:r>
            <w:r w:rsidRPr="006D3987">
              <w:rPr>
                <w:rStyle w:val="-"/>
              </w:rPr>
              <w:t xml:space="preserve"> Effect of competitive food and beverage standards in schools on odds of overweight and obesity in children.</w:t>
            </w:r>
            <w:r>
              <w:rPr>
                <w:webHidden/>
              </w:rPr>
              <w:tab/>
            </w:r>
            <w:r>
              <w:rPr>
                <w:webHidden/>
              </w:rPr>
              <w:fldChar w:fldCharType="begin"/>
            </w:r>
            <w:r>
              <w:rPr>
                <w:webHidden/>
              </w:rPr>
              <w:instrText xml:space="preserve"> PAGEREF _Toc509418903 \h </w:instrText>
            </w:r>
            <w:r>
              <w:rPr>
                <w:webHidden/>
              </w:rPr>
            </w:r>
            <w:r>
              <w:rPr>
                <w:webHidden/>
              </w:rPr>
              <w:fldChar w:fldCharType="separate"/>
            </w:r>
            <w:r>
              <w:rPr>
                <w:webHidden/>
              </w:rPr>
              <w:t>23</w:t>
            </w:r>
            <w:r>
              <w:rPr>
                <w:webHidden/>
              </w:rPr>
              <w:fldChar w:fldCharType="end"/>
            </w:r>
          </w:hyperlink>
        </w:p>
        <w:p w14:paraId="087EF17F" w14:textId="77777777" w:rsidR="008958D5" w:rsidRDefault="008958D5">
          <w:pPr>
            <w:pStyle w:val="10"/>
            <w:rPr>
              <w:rFonts w:asciiTheme="minorHAnsi" w:hAnsiTheme="minorHAnsi" w:cstheme="minorBidi"/>
              <w:lang w:val="el-GR"/>
            </w:rPr>
          </w:pPr>
          <w:hyperlink w:anchor="_Toc509418904" w:history="1">
            <w:r w:rsidRPr="008958D5">
              <w:rPr>
                <w:rStyle w:val="-"/>
                <w:b/>
              </w:rPr>
              <w:t xml:space="preserve">Figure I. </w:t>
            </w:r>
            <w:r w:rsidRPr="006D3987">
              <w:rPr>
                <w:rStyle w:val="-"/>
              </w:rPr>
              <w:t>Effect of competitive food and beverage standards in schools on BMI in children.</w:t>
            </w:r>
            <w:r>
              <w:rPr>
                <w:webHidden/>
              </w:rPr>
              <w:tab/>
            </w:r>
            <w:r>
              <w:rPr>
                <w:webHidden/>
              </w:rPr>
              <w:fldChar w:fldCharType="begin"/>
            </w:r>
            <w:r>
              <w:rPr>
                <w:webHidden/>
              </w:rPr>
              <w:instrText xml:space="preserve"> PAGEREF _Toc509418904 \h </w:instrText>
            </w:r>
            <w:r>
              <w:rPr>
                <w:webHidden/>
              </w:rPr>
            </w:r>
            <w:r>
              <w:rPr>
                <w:webHidden/>
              </w:rPr>
              <w:fldChar w:fldCharType="separate"/>
            </w:r>
            <w:r>
              <w:rPr>
                <w:webHidden/>
              </w:rPr>
              <w:t>24</w:t>
            </w:r>
            <w:r>
              <w:rPr>
                <w:webHidden/>
              </w:rPr>
              <w:fldChar w:fldCharType="end"/>
            </w:r>
          </w:hyperlink>
        </w:p>
        <w:p w14:paraId="09034685" w14:textId="77777777" w:rsidR="008958D5" w:rsidRDefault="008958D5">
          <w:pPr>
            <w:pStyle w:val="10"/>
            <w:rPr>
              <w:rFonts w:asciiTheme="minorHAnsi" w:hAnsiTheme="minorHAnsi" w:cstheme="minorBidi"/>
              <w:lang w:val="el-GR"/>
            </w:rPr>
          </w:pPr>
          <w:hyperlink w:anchor="_Toc509418905" w:history="1">
            <w:r w:rsidRPr="008958D5">
              <w:rPr>
                <w:rStyle w:val="-"/>
                <w:b/>
              </w:rPr>
              <w:t>Figure J.</w:t>
            </w:r>
            <w:r w:rsidRPr="006D3987">
              <w:rPr>
                <w:rStyle w:val="-"/>
              </w:rPr>
              <w:t xml:space="preserve"> Effect of competitive food and beverage standards in schools on BMI z-score in children.</w:t>
            </w:r>
            <w:r>
              <w:rPr>
                <w:webHidden/>
              </w:rPr>
              <w:tab/>
            </w:r>
            <w:r>
              <w:rPr>
                <w:webHidden/>
              </w:rPr>
              <w:fldChar w:fldCharType="begin"/>
            </w:r>
            <w:r>
              <w:rPr>
                <w:webHidden/>
              </w:rPr>
              <w:instrText xml:space="preserve"> PAGEREF _Toc509418905 \h </w:instrText>
            </w:r>
            <w:r>
              <w:rPr>
                <w:webHidden/>
              </w:rPr>
            </w:r>
            <w:r>
              <w:rPr>
                <w:webHidden/>
              </w:rPr>
              <w:fldChar w:fldCharType="separate"/>
            </w:r>
            <w:r>
              <w:rPr>
                <w:webHidden/>
              </w:rPr>
              <w:t>25</w:t>
            </w:r>
            <w:r>
              <w:rPr>
                <w:webHidden/>
              </w:rPr>
              <w:fldChar w:fldCharType="end"/>
            </w:r>
          </w:hyperlink>
        </w:p>
        <w:p w14:paraId="5DB50454" w14:textId="77777777" w:rsidR="008958D5" w:rsidRDefault="008958D5">
          <w:pPr>
            <w:pStyle w:val="10"/>
            <w:rPr>
              <w:rFonts w:asciiTheme="minorHAnsi" w:hAnsiTheme="minorHAnsi" w:cstheme="minorBidi"/>
              <w:lang w:val="el-GR"/>
            </w:rPr>
          </w:pPr>
          <w:hyperlink w:anchor="_Toc509418906" w:history="1">
            <w:r w:rsidRPr="008958D5">
              <w:rPr>
                <w:rStyle w:val="-"/>
                <w:b/>
              </w:rPr>
              <w:t>Figure K.</w:t>
            </w:r>
            <w:r w:rsidRPr="006D3987">
              <w:rPr>
                <w:rStyle w:val="-"/>
              </w:rPr>
              <w:t xml:space="preserve"> Effect of school meal standards on total fat intake or meal content in children.</w:t>
            </w:r>
            <w:r>
              <w:rPr>
                <w:webHidden/>
              </w:rPr>
              <w:tab/>
            </w:r>
            <w:r>
              <w:rPr>
                <w:webHidden/>
              </w:rPr>
              <w:fldChar w:fldCharType="begin"/>
            </w:r>
            <w:r>
              <w:rPr>
                <w:webHidden/>
              </w:rPr>
              <w:instrText xml:space="preserve"> PAGEREF _Toc509418906 \h </w:instrText>
            </w:r>
            <w:r>
              <w:rPr>
                <w:webHidden/>
              </w:rPr>
            </w:r>
            <w:r>
              <w:rPr>
                <w:webHidden/>
              </w:rPr>
              <w:fldChar w:fldCharType="separate"/>
            </w:r>
            <w:r>
              <w:rPr>
                <w:webHidden/>
              </w:rPr>
              <w:t>26</w:t>
            </w:r>
            <w:r>
              <w:rPr>
                <w:webHidden/>
              </w:rPr>
              <w:fldChar w:fldCharType="end"/>
            </w:r>
          </w:hyperlink>
        </w:p>
        <w:p w14:paraId="0473E435" w14:textId="77777777" w:rsidR="008958D5" w:rsidRDefault="008958D5">
          <w:pPr>
            <w:pStyle w:val="10"/>
            <w:rPr>
              <w:rFonts w:asciiTheme="minorHAnsi" w:hAnsiTheme="minorHAnsi" w:cstheme="minorBidi"/>
              <w:lang w:val="el-GR"/>
            </w:rPr>
          </w:pPr>
          <w:hyperlink w:anchor="_Toc509418907" w:history="1">
            <w:r w:rsidRPr="008958D5">
              <w:rPr>
                <w:rStyle w:val="-"/>
                <w:b/>
              </w:rPr>
              <w:t>Figure L.</w:t>
            </w:r>
            <w:r w:rsidRPr="006D3987">
              <w:rPr>
                <w:rStyle w:val="-"/>
              </w:rPr>
              <w:t xml:space="preserve"> Effect of school meal standards on saturated fat intake or meal content in children.</w:t>
            </w:r>
            <w:r>
              <w:rPr>
                <w:webHidden/>
              </w:rPr>
              <w:tab/>
            </w:r>
            <w:r>
              <w:rPr>
                <w:webHidden/>
              </w:rPr>
              <w:fldChar w:fldCharType="begin"/>
            </w:r>
            <w:r>
              <w:rPr>
                <w:webHidden/>
              </w:rPr>
              <w:instrText xml:space="preserve"> PAGEREF _Toc509418907 \h </w:instrText>
            </w:r>
            <w:r>
              <w:rPr>
                <w:webHidden/>
              </w:rPr>
            </w:r>
            <w:r>
              <w:rPr>
                <w:webHidden/>
              </w:rPr>
              <w:fldChar w:fldCharType="separate"/>
            </w:r>
            <w:r>
              <w:rPr>
                <w:webHidden/>
              </w:rPr>
              <w:t>27</w:t>
            </w:r>
            <w:r>
              <w:rPr>
                <w:webHidden/>
              </w:rPr>
              <w:fldChar w:fldCharType="end"/>
            </w:r>
          </w:hyperlink>
        </w:p>
        <w:p w14:paraId="6D0688FD" w14:textId="77777777" w:rsidR="008958D5" w:rsidRDefault="008958D5">
          <w:pPr>
            <w:pStyle w:val="10"/>
            <w:rPr>
              <w:rFonts w:asciiTheme="minorHAnsi" w:hAnsiTheme="minorHAnsi" w:cstheme="minorBidi"/>
              <w:lang w:val="el-GR"/>
            </w:rPr>
          </w:pPr>
          <w:hyperlink w:anchor="_Toc509418908" w:history="1">
            <w:r w:rsidRPr="008958D5">
              <w:rPr>
                <w:rStyle w:val="-"/>
                <w:b/>
              </w:rPr>
              <w:t>Figure M.</w:t>
            </w:r>
            <w:r w:rsidRPr="006D3987">
              <w:rPr>
                <w:rStyle w:val="-"/>
              </w:rPr>
              <w:t xml:space="preserve"> Effect of school meal standards on total caloric intake or meal content in children.</w:t>
            </w:r>
            <w:r>
              <w:rPr>
                <w:webHidden/>
              </w:rPr>
              <w:tab/>
            </w:r>
            <w:r>
              <w:rPr>
                <w:webHidden/>
              </w:rPr>
              <w:fldChar w:fldCharType="begin"/>
            </w:r>
            <w:r>
              <w:rPr>
                <w:webHidden/>
              </w:rPr>
              <w:instrText xml:space="preserve"> PAGEREF _Toc509418908 \h </w:instrText>
            </w:r>
            <w:r>
              <w:rPr>
                <w:webHidden/>
              </w:rPr>
            </w:r>
            <w:r>
              <w:rPr>
                <w:webHidden/>
              </w:rPr>
              <w:fldChar w:fldCharType="separate"/>
            </w:r>
            <w:r>
              <w:rPr>
                <w:webHidden/>
              </w:rPr>
              <w:t>28</w:t>
            </w:r>
            <w:r>
              <w:rPr>
                <w:webHidden/>
              </w:rPr>
              <w:fldChar w:fldCharType="end"/>
            </w:r>
          </w:hyperlink>
        </w:p>
        <w:p w14:paraId="2EC2338B" w14:textId="77777777" w:rsidR="008958D5" w:rsidRDefault="008958D5">
          <w:pPr>
            <w:pStyle w:val="10"/>
            <w:rPr>
              <w:rFonts w:asciiTheme="minorHAnsi" w:hAnsiTheme="minorHAnsi" w:cstheme="minorBidi"/>
              <w:lang w:val="el-GR"/>
            </w:rPr>
          </w:pPr>
          <w:hyperlink w:anchor="_Toc509418909" w:history="1">
            <w:r w:rsidRPr="008958D5">
              <w:rPr>
                <w:rStyle w:val="-"/>
                <w:b/>
              </w:rPr>
              <w:t xml:space="preserve">Figure N. </w:t>
            </w:r>
            <w:r w:rsidRPr="006D3987">
              <w:rPr>
                <w:rStyle w:val="-"/>
              </w:rPr>
              <w:t>Effect of school meal standards on sodium intake or meal content in children.</w:t>
            </w:r>
            <w:r>
              <w:rPr>
                <w:webHidden/>
              </w:rPr>
              <w:tab/>
            </w:r>
            <w:r>
              <w:rPr>
                <w:webHidden/>
              </w:rPr>
              <w:fldChar w:fldCharType="begin"/>
            </w:r>
            <w:r>
              <w:rPr>
                <w:webHidden/>
              </w:rPr>
              <w:instrText xml:space="preserve"> PAGEREF _Toc509418909 \h </w:instrText>
            </w:r>
            <w:r>
              <w:rPr>
                <w:webHidden/>
              </w:rPr>
            </w:r>
            <w:r>
              <w:rPr>
                <w:webHidden/>
              </w:rPr>
              <w:fldChar w:fldCharType="separate"/>
            </w:r>
            <w:r>
              <w:rPr>
                <w:webHidden/>
              </w:rPr>
              <w:t>29</w:t>
            </w:r>
            <w:r>
              <w:rPr>
                <w:webHidden/>
              </w:rPr>
              <w:fldChar w:fldCharType="end"/>
            </w:r>
          </w:hyperlink>
          <w:bookmarkStart w:id="0" w:name="_GoBack"/>
          <w:bookmarkEnd w:id="0"/>
        </w:p>
        <w:p w14:paraId="6B40290B" w14:textId="77777777" w:rsidR="008958D5" w:rsidRDefault="008958D5">
          <w:pPr>
            <w:pStyle w:val="10"/>
            <w:rPr>
              <w:rFonts w:asciiTheme="minorHAnsi" w:hAnsiTheme="minorHAnsi" w:cstheme="minorBidi"/>
              <w:lang w:val="el-GR"/>
            </w:rPr>
          </w:pPr>
          <w:hyperlink w:anchor="_Toc509418910" w:history="1">
            <w:r w:rsidRPr="008958D5">
              <w:rPr>
                <w:rStyle w:val="-"/>
                <w:b/>
              </w:rPr>
              <w:t xml:space="preserve">Figure O. </w:t>
            </w:r>
            <w:r w:rsidRPr="006D3987">
              <w:rPr>
                <w:rStyle w:val="-"/>
              </w:rPr>
              <w:t>Begg’s funnel plots for graphical evaluation of potential publication bias for the effect of direct provision of fruits and vegetables in schools on fruit, vegetable and caloric intake in children.</w:t>
            </w:r>
            <w:r>
              <w:rPr>
                <w:webHidden/>
              </w:rPr>
              <w:tab/>
            </w:r>
            <w:r>
              <w:rPr>
                <w:webHidden/>
              </w:rPr>
              <w:fldChar w:fldCharType="begin"/>
            </w:r>
            <w:r>
              <w:rPr>
                <w:webHidden/>
              </w:rPr>
              <w:instrText xml:space="preserve"> PAGEREF _Toc509418910 \h </w:instrText>
            </w:r>
            <w:r>
              <w:rPr>
                <w:webHidden/>
              </w:rPr>
            </w:r>
            <w:r>
              <w:rPr>
                <w:webHidden/>
              </w:rPr>
              <w:fldChar w:fldCharType="separate"/>
            </w:r>
            <w:r>
              <w:rPr>
                <w:webHidden/>
              </w:rPr>
              <w:t>30</w:t>
            </w:r>
            <w:r>
              <w:rPr>
                <w:webHidden/>
              </w:rPr>
              <w:fldChar w:fldCharType="end"/>
            </w:r>
          </w:hyperlink>
        </w:p>
        <w:p w14:paraId="17738B20" w14:textId="77777777" w:rsidR="008958D5" w:rsidRDefault="008958D5">
          <w:pPr>
            <w:pStyle w:val="10"/>
            <w:rPr>
              <w:rFonts w:asciiTheme="minorHAnsi" w:hAnsiTheme="minorHAnsi" w:cstheme="minorBidi"/>
              <w:lang w:val="el-GR"/>
            </w:rPr>
          </w:pPr>
          <w:hyperlink w:anchor="_Toc509418911" w:history="1">
            <w:r w:rsidRPr="008958D5">
              <w:rPr>
                <w:rStyle w:val="-"/>
                <w:b/>
              </w:rPr>
              <w:t>Figure P.</w:t>
            </w:r>
            <w:r w:rsidRPr="006D3987">
              <w:rPr>
                <w:rStyle w:val="-"/>
              </w:rPr>
              <w:t xml:space="preserve"> Begg’s funnel plots for graphical evaluation of potential publication bias for the effect of competitive food and beverage standards in schools on dietary intakes or adiposity in children.</w:t>
            </w:r>
            <w:r>
              <w:rPr>
                <w:webHidden/>
              </w:rPr>
              <w:tab/>
            </w:r>
            <w:r>
              <w:rPr>
                <w:webHidden/>
              </w:rPr>
              <w:fldChar w:fldCharType="begin"/>
            </w:r>
            <w:r>
              <w:rPr>
                <w:webHidden/>
              </w:rPr>
              <w:instrText xml:space="preserve"> PAGEREF _Toc509418911 \h </w:instrText>
            </w:r>
            <w:r>
              <w:rPr>
                <w:webHidden/>
              </w:rPr>
            </w:r>
            <w:r>
              <w:rPr>
                <w:webHidden/>
              </w:rPr>
              <w:fldChar w:fldCharType="separate"/>
            </w:r>
            <w:r>
              <w:rPr>
                <w:webHidden/>
              </w:rPr>
              <w:t>31</w:t>
            </w:r>
            <w:r>
              <w:rPr>
                <w:webHidden/>
              </w:rPr>
              <w:fldChar w:fldCharType="end"/>
            </w:r>
          </w:hyperlink>
        </w:p>
        <w:p w14:paraId="46AD157A" w14:textId="77777777" w:rsidR="008958D5" w:rsidRDefault="008958D5">
          <w:pPr>
            <w:pStyle w:val="10"/>
            <w:rPr>
              <w:rFonts w:asciiTheme="minorHAnsi" w:hAnsiTheme="minorHAnsi" w:cstheme="minorBidi"/>
              <w:lang w:val="el-GR"/>
            </w:rPr>
          </w:pPr>
          <w:hyperlink w:anchor="_Toc509418912" w:history="1">
            <w:r w:rsidRPr="008958D5">
              <w:rPr>
                <w:rStyle w:val="-"/>
                <w:b/>
              </w:rPr>
              <w:t xml:space="preserve">Figure Q. </w:t>
            </w:r>
            <w:r w:rsidRPr="006D3987">
              <w:rPr>
                <w:rStyle w:val="-"/>
              </w:rPr>
              <w:t>Begg’s funnel plots for graphical evaluation of potential publication bias for the effect of school meal standards on dietary intakes or meal contents in children.</w:t>
            </w:r>
            <w:r>
              <w:rPr>
                <w:webHidden/>
              </w:rPr>
              <w:tab/>
            </w:r>
            <w:r>
              <w:rPr>
                <w:webHidden/>
              </w:rPr>
              <w:fldChar w:fldCharType="begin"/>
            </w:r>
            <w:r>
              <w:rPr>
                <w:webHidden/>
              </w:rPr>
              <w:instrText xml:space="preserve"> PAGEREF _Toc509418912 \h </w:instrText>
            </w:r>
            <w:r>
              <w:rPr>
                <w:webHidden/>
              </w:rPr>
            </w:r>
            <w:r>
              <w:rPr>
                <w:webHidden/>
              </w:rPr>
              <w:fldChar w:fldCharType="separate"/>
            </w:r>
            <w:r>
              <w:rPr>
                <w:webHidden/>
              </w:rPr>
              <w:t>32</w:t>
            </w:r>
            <w:r>
              <w:rPr>
                <w:webHidden/>
              </w:rPr>
              <w:fldChar w:fldCharType="end"/>
            </w:r>
          </w:hyperlink>
        </w:p>
        <w:p w14:paraId="791DD4C4" w14:textId="45D3B54F" w:rsidR="008958D5" w:rsidRDefault="008958D5">
          <w:pPr>
            <w:pStyle w:val="10"/>
            <w:rPr>
              <w:rFonts w:asciiTheme="minorHAnsi" w:hAnsiTheme="minorHAnsi" w:cstheme="minorBidi"/>
              <w:lang w:val="el-GR"/>
            </w:rPr>
          </w:pPr>
          <w:hyperlink w:anchor="_Toc509418913" w:history="1">
            <w:r w:rsidRPr="008958D5">
              <w:rPr>
                <w:rStyle w:val="-"/>
                <w:b/>
              </w:rPr>
              <w:t>References</w:t>
            </w:r>
            <w:r>
              <w:rPr>
                <w:webHidden/>
              </w:rPr>
              <w:tab/>
            </w:r>
            <w:r>
              <w:rPr>
                <w:webHidden/>
              </w:rPr>
              <w:fldChar w:fldCharType="begin"/>
            </w:r>
            <w:r>
              <w:rPr>
                <w:webHidden/>
              </w:rPr>
              <w:instrText xml:space="preserve"> PAGEREF _Toc509418913 \h </w:instrText>
            </w:r>
            <w:r>
              <w:rPr>
                <w:webHidden/>
              </w:rPr>
            </w:r>
            <w:r>
              <w:rPr>
                <w:webHidden/>
              </w:rPr>
              <w:fldChar w:fldCharType="separate"/>
            </w:r>
            <w:r>
              <w:rPr>
                <w:webHidden/>
              </w:rPr>
              <w:t>33</w:t>
            </w:r>
            <w:r>
              <w:rPr>
                <w:webHidden/>
              </w:rPr>
              <w:fldChar w:fldCharType="end"/>
            </w:r>
          </w:hyperlink>
        </w:p>
        <w:p w14:paraId="4644102B" w14:textId="77777777" w:rsidR="008958D5" w:rsidRDefault="008958D5" w:rsidP="008958D5">
          <w:pPr>
            <w:spacing w:before="120" w:afterLines="40" w:after="96"/>
            <w:rPr>
              <w:rFonts w:ascii="Arial" w:eastAsia="Calibri" w:hAnsi="Arial" w:cs="Arial"/>
              <w:bCs/>
              <w:noProof/>
              <w:sz w:val="20"/>
              <w:szCs w:val="20"/>
              <w:lang w:val="en-GB"/>
            </w:rPr>
          </w:pPr>
          <w:r w:rsidRPr="00B015FE">
            <w:rPr>
              <w:rFonts w:ascii="Arial" w:eastAsia="Calibri" w:hAnsi="Arial" w:cs="Arial"/>
              <w:bCs/>
              <w:noProof/>
              <w:lang w:val="en-GB"/>
            </w:rPr>
            <w:fldChar w:fldCharType="end"/>
          </w:r>
        </w:p>
      </w:sdtContent>
    </w:sdt>
    <w:p w14:paraId="1B507AAE" w14:textId="77777777" w:rsidR="00D60A04" w:rsidRPr="00B052C2" w:rsidRDefault="00D60A04" w:rsidP="00B052C2">
      <w:pPr>
        <w:rPr>
          <w:rFonts w:ascii="Arial" w:eastAsia="Arial" w:hAnsi="Arial" w:cs="Arial"/>
          <w:sz w:val="24"/>
          <w:szCs w:val="24"/>
          <w:lang w:val="en-US"/>
        </w:rPr>
        <w:sectPr w:rsidR="00D60A04" w:rsidRPr="00B052C2" w:rsidSect="00345AC0">
          <w:footerReference w:type="default" r:id="rId9"/>
          <w:footerReference w:type="first" r:id="rId10"/>
          <w:pgSz w:w="11906" w:h="16838"/>
          <w:pgMar w:top="1080" w:right="1080" w:bottom="1080" w:left="1080" w:header="706" w:footer="288" w:gutter="0"/>
          <w:cols w:space="708"/>
          <w:titlePg/>
          <w:docGrid w:linePitch="360"/>
        </w:sectPr>
      </w:pPr>
    </w:p>
    <w:p w14:paraId="5661CCA9" w14:textId="3801892A" w:rsidR="00B63381" w:rsidRPr="00F64020" w:rsidRDefault="001602DF" w:rsidP="00320142">
      <w:pPr>
        <w:pStyle w:val="1"/>
        <w:spacing w:before="120" w:after="120" w:line="240" w:lineRule="auto"/>
        <w:rPr>
          <w:rFonts w:cs="Arial"/>
          <w:color w:val="auto"/>
          <w:szCs w:val="22"/>
          <w:lang w:val="en-US"/>
        </w:rPr>
      </w:pPr>
      <w:bookmarkStart w:id="1" w:name="_Toc509418888"/>
      <w:proofErr w:type="gramStart"/>
      <w:r w:rsidRPr="00F64020">
        <w:rPr>
          <w:rFonts w:cs="Arial"/>
          <w:color w:val="auto"/>
          <w:szCs w:val="22"/>
          <w:lang w:val="en-US"/>
        </w:rPr>
        <w:lastRenderedPageBreak/>
        <w:t>Appendix</w:t>
      </w:r>
      <w:r w:rsidR="00020281">
        <w:rPr>
          <w:rFonts w:cs="Arial"/>
          <w:color w:val="auto"/>
          <w:szCs w:val="22"/>
          <w:lang w:val="en-US"/>
        </w:rPr>
        <w:t xml:space="preserve"> A</w:t>
      </w:r>
      <w:r w:rsidR="00320142" w:rsidRPr="00F64020">
        <w:rPr>
          <w:rFonts w:cs="Arial"/>
          <w:color w:val="auto"/>
          <w:szCs w:val="22"/>
          <w:lang w:val="en-US"/>
        </w:rPr>
        <w:t>.</w:t>
      </w:r>
      <w:r w:rsidR="00441C6F" w:rsidRPr="00F64020">
        <w:rPr>
          <w:rFonts w:cs="Arial"/>
          <w:color w:val="auto"/>
          <w:szCs w:val="22"/>
          <w:lang w:val="en-US"/>
        </w:rPr>
        <w:t xml:space="preserve"> </w:t>
      </w:r>
      <w:r w:rsidR="00B63381" w:rsidRPr="00F64020">
        <w:rPr>
          <w:rFonts w:cs="Arial"/>
          <w:color w:val="auto"/>
          <w:szCs w:val="22"/>
          <w:lang w:val="en-US"/>
        </w:rPr>
        <w:t>PRISMA Checklist</w:t>
      </w:r>
      <w:r w:rsidR="00020281">
        <w:rPr>
          <w:rFonts w:cs="Arial"/>
          <w:color w:val="auto"/>
          <w:szCs w:val="22"/>
          <w:lang w:val="en-US"/>
        </w:rPr>
        <w:t>.</w:t>
      </w:r>
      <w:bookmarkEnd w:id="1"/>
      <w:proofErr w:type="gramEnd"/>
    </w:p>
    <w:tbl>
      <w:tblPr>
        <w:tblW w:w="15048" w:type="dxa"/>
        <w:tblBorders>
          <w:top w:val="nil"/>
          <w:left w:val="nil"/>
          <w:bottom w:val="nil"/>
          <w:right w:val="nil"/>
        </w:tblBorders>
        <w:tblLook w:val="0000" w:firstRow="0" w:lastRow="0" w:firstColumn="0" w:lastColumn="0" w:noHBand="0" w:noVBand="0"/>
      </w:tblPr>
      <w:tblGrid>
        <w:gridCol w:w="2628"/>
        <w:gridCol w:w="540"/>
        <w:gridCol w:w="9180"/>
        <w:gridCol w:w="2700"/>
      </w:tblGrid>
      <w:tr w:rsidR="00B63381" w:rsidRPr="00320142" w14:paraId="7ECB6810" w14:textId="77777777" w:rsidTr="00660725">
        <w:trPr>
          <w:trHeight w:val="663"/>
          <w:tblHeader/>
        </w:trPr>
        <w:tc>
          <w:tcPr>
            <w:tcW w:w="2628"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6AB0D547" w14:textId="77777777" w:rsidR="00B63381" w:rsidRPr="004C1685" w:rsidRDefault="00B63381" w:rsidP="006A40BA">
            <w:pPr>
              <w:pStyle w:val="Default"/>
              <w:rPr>
                <w:rFonts w:ascii="Arial" w:hAnsi="Arial" w:cs="Arial"/>
                <w:color w:val="FFFFFF"/>
                <w:sz w:val="22"/>
                <w:szCs w:val="22"/>
              </w:rPr>
            </w:pPr>
            <w:r w:rsidRPr="004C1685">
              <w:rPr>
                <w:rFonts w:ascii="Arial" w:hAnsi="Arial" w:cs="Arial"/>
                <w:b/>
                <w:bCs/>
                <w:color w:val="FFFFFF"/>
                <w:sz w:val="22"/>
                <w:szCs w:val="22"/>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1CF2F197" w14:textId="77777777" w:rsidR="00B63381" w:rsidRPr="005979B8" w:rsidRDefault="00B63381" w:rsidP="006A40BA">
            <w:pPr>
              <w:pStyle w:val="Default"/>
              <w:jc w:val="right"/>
              <w:rPr>
                <w:rFonts w:ascii="Arial" w:hAnsi="Arial" w:cs="Arial"/>
                <w:b/>
                <w:bCs/>
                <w:color w:val="FFFFFF"/>
                <w:sz w:val="22"/>
                <w:szCs w:val="22"/>
              </w:rPr>
            </w:pPr>
            <w:r w:rsidRPr="005979B8">
              <w:rPr>
                <w:rFonts w:ascii="Arial" w:hAnsi="Arial" w:cs="Arial"/>
                <w:b/>
                <w:bCs/>
                <w:color w:val="FFFFFF"/>
                <w:sz w:val="22"/>
                <w:szCs w:val="22"/>
              </w:rPr>
              <w:t>#</w:t>
            </w:r>
          </w:p>
        </w:tc>
        <w:tc>
          <w:tcPr>
            <w:tcW w:w="918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F2AFDCE" w14:textId="77777777" w:rsidR="00B63381" w:rsidRPr="004C1685" w:rsidRDefault="00B63381" w:rsidP="006A40BA">
            <w:pPr>
              <w:pStyle w:val="Default"/>
              <w:rPr>
                <w:rFonts w:ascii="Arial" w:hAnsi="Arial" w:cs="Arial"/>
                <w:color w:val="FFFFFF"/>
                <w:sz w:val="22"/>
                <w:szCs w:val="22"/>
              </w:rPr>
            </w:pPr>
            <w:r w:rsidRPr="004C1685">
              <w:rPr>
                <w:rFonts w:ascii="Arial" w:hAnsi="Arial" w:cs="Arial"/>
                <w:b/>
                <w:bCs/>
                <w:color w:val="FFFFFF"/>
                <w:sz w:val="22"/>
                <w:szCs w:val="22"/>
              </w:rPr>
              <w:t xml:space="preserve">Checklist item </w:t>
            </w:r>
          </w:p>
        </w:tc>
        <w:tc>
          <w:tcPr>
            <w:tcW w:w="27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F579A69" w14:textId="29A16A49" w:rsidR="00B63381" w:rsidRPr="004C1685" w:rsidRDefault="00B63381" w:rsidP="006A40BA">
            <w:pPr>
              <w:pStyle w:val="Default"/>
              <w:rPr>
                <w:rFonts w:ascii="Arial" w:hAnsi="Arial" w:cs="Arial"/>
                <w:color w:val="FFFFFF"/>
                <w:sz w:val="22"/>
                <w:szCs w:val="22"/>
              </w:rPr>
            </w:pPr>
            <w:r w:rsidRPr="004C1685">
              <w:rPr>
                <w:rFonts w:ascii="Arial" w:hAnsi="Arial" w:cs="Arial"/>
                <w:b/>
                <w:bCs/>
                <w:color w:val="FFFFFF"/>
                <w:sz w:val="22"/>
                <w:szCs w:val="22"/>
              </w:rPr>
              <w:t xml:space="preserve">Reported on </w:t>
            </w:r>
          </w:p>
        </w:tc>
      </w:tr>
      <w:tr w:rsidR="00B63381" w:rsidRPr="00320142" w14:paraId="3A1A4D25" w14:textId="77777777" w:rsidTr="00660725">
        <w:trPr>
          <w:trHeight w:val="335"/>
        </w:trPr>
        <w:tc>
          <w:tcPr>
            <w:tcW w:w="12348"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C64174F" w14:textId="77777777" w:rsidR="00B63381" w:rsidRPr="004C1685" w:rsidRDefault="00B63381" w:rsidP="006A40BA">
            <w:pPr>
              <w:pStyle w:val="Default"/>
              <w:rPr>
                <w:rFonts w:ascii="Arial" w:hAnsi="Arial" w:cs="Arial"/>
                <w:sz w:val="22"/>
                <w:szCs w:val="22"/>
              </w:rPr>
            </w:pPr>
            <w:r w:rsidRPr="004C1685">
              <w:rPr>
                <w:rFonts w:ascii="Arial" w:hAnsi="Arial" w:cs="Arial"/>
                <w:b/>
                <w:bCs/>
                <w:sz w:val="22"/>
                <w:szCs w:val="22"/>
              </w:rPr>
              <w:t xml:space="preserve">TITLE </w:t>
            </w:r>
          </w:p>
        </w:tc>
        <w:tc>
          <w:tcPr>
            <w:tcW w:w="2700" w:type="dxa"/>
            <w:tcBorders>
              <w:top w:val="double" w:sz="5" w:space="0" w:color="000000"/>
              <w:left w:val="single" w:sz="5" w:space="0" w:color="000000"/>
              <w:bottom w:val="single" w:sz="5" w:space="0" w:color="000000"/>
              <w:right w:val="single" w:sz="5" w:space="0" w:color="000000"/>
            </w:tcBorders>
            <w:shd w:val="clear" w:color="auto" w:fill="FFFFCC"/>
          </w:tcPr>
          <w:p w14:paraId="06DF2851" w14:textId="77777777" w:rsidR="00B63381" w:rsidRPr="004C1685" w:rsidRDefault="00B63381" w:rsidP="006A40BA">
            <w:pPr>
              <w:pStyle w:val="Default"/>
              <w:jc w:val="right"/>
              <w:rPr>
                <w:rFonts w:ascii="Arial" w:hAnsi="Arial" w:cs="Arial"/>
                <w:color w:val="auto"/>
              </w:rPr>
            </w:pPr>
          </w:p>
        </w:tc>
      </w:tr>
      <w:tr w:rsidR="00B63381" w:rsidRPr="00B63381" w14:paraId="26CD8409" w14:textId="77777777" w:rsidTr="00660725">
        <w:trPr>
          <w:trHeight w:val="94"/>
        </w:trPr>
        <w:tc>
          <w:tcPr>
            <w:tcW w:w="2628" w:type="dxa"/>
            <w:tcBorders>
              <w:top w:val="single" w:sz="5" w:space="0" w:color="000000"/>
              <w:left w:val="single" w:sz="5" w:space="0" w:color="000000"/>
              <w:bottom w:val="double" w:sz="2" w:space="0" w:color="FFFFCC"/>
              <w:right w:val="single" w:sz="5" w:space="0" w:color="000000"/>
            </w:tcBorders>
          </w:tcPr>
          <w:p w14:paraId="1E0E543E"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14:paraId="26C29329" w14:textId="77777777" w:rsidR="00B63381" w:rsidRPr="00363B8D" w:rsidRDefault="00B63381" w:rsidP="006A40BA">
            <w:pPr>
              <w:pStyle w:val="Default"/>
              <w:spacing w:before="40" w:after="40"/>
              <w:jc w:val="right"/>
              <w:rPr>
                <w:rFonts w:ascii="Arial" w:hAnsi="Arial" w:cs="Arial"/>
                <w:sz w:val="20"/>
                <w:szCs w:val="20"/>
              </w:rPr>
            </w:pPr>
            <w:r w:rsidRPr="00363B8D">
              <w:rPr>
                <w:rFonts w:ascii="Arial" w:hAnsi="Arial" w:cs="Arial"/>
                <w:sz w:val="20"/>
                <w:szCs w:val="20"/>
              </w:rPr>
              <w:t>1</w:t>
            </w:r>
          </w:p>
        </w:tc>
        <w:tc>
          <w:tcPr>
            <w:tcW w:w="9180" w:type="dxa"/>
            <w:tcBorders>
              <w:top w:val="single" w:sz="5" w:space="0" w:color="000000"/>
              <w:left w:val="single" w:sz="5" w:space="0" w:color="000000"/>
              <w:bottom w:val="double" w:sz="5" w:space="0" w:color="000000"/>
              <w:right w:val="single" w:sz="5" w:space="0" w:color="000000"/>
            </w:tcBorders>
          </w:tcPr>
          <w:p w14:paraId="11944E0F"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Identify the report as a systematic review, meta</w:t>
            </w:r>
            <w:r>
              <w:rPr>
                <w:rFonts w:ascii="Arial" w:hAnsi="Arial" w:cs="Arial"/>
                <w:sz w:val="20"/>
                <w:szCs w:val="20"/>
              </w:rPr>
              <w:t>-</w:t>
            </w:r>
            <w:r w:rsidRPr="004C1685">
              <w:rPr>
                <w:rFonts w:ascii="Arial" w:hAnsi="Arial" w:cs="Arial"/>
                <w:sz w:val="20"/>
                <w:szCs w:val="20"/>
              </w:rPr>
              <w:t xml:space="preserve">analysis, or both. </w:t>
            </w:r>
          </w:p>
        </w:tc>
        <w:tc>
          <w:tcPr>
            <w:tcW w:w="2700" w:type="dxa"/>
            <w:tcBorders>
              <w:top w:val="single" w:sz="5" w:space="0" w:color="000000"/>
              <w:left w:val="single" w:sz="5" w:space="0" w:color="000000"/>
              <w:bottom w:val="double" w:sz="5" w:space="0" w:color="000000"/>
              <w:right w:val="single" w:sz="5" w:space="0" w:color="000000"/>
            </w:tcBorders>
          </w:tcPr>
          <w:p w14:paraId="018357D7" w14:textId="2FFCADD5" w:rsidR="00B63381" w:rsidRPr="006A40BA" w:rsidRDefault="006A40BA" w:rsidP="006A40BA">
            <w:pPr>
              <w:pStyle w:val="Default"/>
              <w:spacing w:before="40" w:after="40"/>
              <w:rPr>
                <w:rFonts w:ascii="Arial" w:hAnsi="Arial" w:cs="Arial"/>
                <w:color w:val="auto"/>
                <w:sz w:val="20"/>
                <w:szCs w:val="20"/>
              </w:rPr>
            </w:pPr>
            <w:r>
              <w:rPr>
                <w:rFonts w:ascii="Arial" w:hAnsi="Arial" w:cs="Arial"/>
                <w:color w:val="auto"/>
                <w:sz w:val="20"/>
                <w:szCs w:val="20"/>
              </w:rPr>
              <w:t>Title page</w:t>
            </w:r>
          </w:p>
        </w:tc>
      </w:tr>
      <w:tr w:rsidR="00B63381" w:rsidRPr="004C1685" w14:paraId="23BAD9C4" w14:textId="77777777" w:rsidTr="00660725">
        <w:trPr>
          <w:trHeight w:val="335"/>
        </w:trPr>
        <w:tc>
          <w:tcPr>
            <w:tcW w:w="12348"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54F1833" w14:textId="77777777" w:rsidR="00B63381" w:rsidRPr="004C1685" w:rsidRDefault="00B63381" w:rsidP="006A40BA">
            <w:pPr>
              <w:pStyle w:val="Default"/>
              <w:rPr>
                <w:rFonts w:ascii="Arial" w:hAnsi="Arial" w:cs="Arial"/>
                <w:sz w:val="22"/>
                <w:szCs w:val="22"/>
              </w:rPr>
            </w:pPr>
            <w:r w:rsidRPr="004C1685">
              <w:rPr>
                <w:rFonts w:ascii="Arial" w:hAnsi="Arial" w:cs="Arial"/>
                <w:b/>
                <w:bCs/>
                <w:sz w:val="22"/>
                <w:szCs w:val="22"/>
              </w:rPr>
              <w:t xml:space="preserve">ABSTRACT </w:t>
            </w:r>
          </w:p>
        </w:tc>
        <w:tc>
          <w:tcPr>
            <w:tcW w:w="2700" w:type="dxa"/>
            <w:tcBorders>
              <w:top w:val="double" w:sz="5" w:space="0" w:color="000000"/>
              <w:left w:val="single" w:sz="5" w:space="0" w:color="000000"/>
              <w:bottom w:val="single" w:sz="5" w:space="0" w:color="000000"/>
              <w:right w:val="single" w:sz="5" w:space="0" w:color="000000"/>
            </w:tcBorders>
            <w:shd w:val="clear" w:color="auto" w:fill="FFFFCC"/>
          </w:tcPr>
          <w:p w14:paraId="36603415" w14:textId="77777777" w:rsidR="00B63381" w:rsidRPr="006A40BA" w:rsidRDefault="00B63381" w:rsidP="006A40BA">
            <w:pPr>
              <w:pStyle w:val="Default"/>
              <w:jc w:val="right"/>
              <w:rPr>
                <w:rFonts w:ascii="Arial" w:hAnsi="Arial" w:cs="Arial"/>
                <w:color w:val="auto"/>
                <w:sz w:val="20"/>
                <w:szCs w:val="20"/>
              </w:rPr>
            </w:pPr>
          </w:p>
        </w:tc>
      </w:tr>
      <w:tr w:rsidR="00B63381" w:rsidRPr="00B63381" w14:paraId="20F16708" w14:textId="77777777" w:rsidTr="00660725">
        <w:trPr>
          <w:trHeight w:val="94"/>
        </w:trPr>
        <w:tc>
          <w:tcPr>
            <w:tcW w:w="2628" w:type="dxa"/>
            <w:tcBorders>
              <w:top w:val="single" w:sz="5" w:space="0" w:color="000000"/>
              <w:left w:val="single" w:sz="5" w:space="0" w:color="000000"/>
              <w:bottom w:val="double" w:sz="2" w:space="0" w:color="FFFFCC"/>
              <w:right w:val="single" w:sz="5" w:space="0" w:color="000000"/>
            </w:tcBorders>
          </w:tcPr>
          <w:p w14:paraId="524104FA"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14:paraId="2368BD52" w14:textId="77777777" w:rsidR="00B63381" w:rsidRPr="00363B8D" w:rsidRDefault="00B63381" w:rsidP="006A40BA">
            <w:pPr>
              <w:pStyle w:val="Default"/>
              <w:spacing w:before="40" w:after="40"/>
              <w:jc w:val="right"/>
              <w:rPr>
                <w:rFonts w:ascii="Arial" w:hAnsi="Arial" w:cs="Arial"/>
                <w:sz w:val="20"/>
                <w:szCs w:val="20"/>
              </w:rPr>
            </w:pPr>
            <w:r w:rsidRPr="00363B8D">
              <w:rPr>
                <w:rFonts w:ascii="Arial" w:hAnsi="Arial" w:cs="Arial"/>
                <w:sz w:val="20"/>
                <w:szCs w:val="20"/>
              </w:rPr>
              <w:t>2</w:t>
            </w:r>
          </w:p>
        </w:tc>
        <w:tc>
          <w:tcPr>
            <w:tcW w:w="9180" w:type="dxa"/>
            <w:tcBorders>
              <w:top w:val="single" w:sz="5" w:space="0" w:color="000000"/>
              <w:left w:val="single" w:sz="5" w:space="0" w:color="000000"/>
              <w:bottom w:val="double" w:sz="5" w:space="0" w:color="000000"/>
              <w:right w:val="single" w:sz="5" w:space="0" w:color="000000"/>
            </w:tcBorders>
          </w:tcPr>
          <w:p w14:paraId="0433A5BF"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2700" w:type="dxa"/>
            <w:tcBorders>
              <w:top w:val="single" w:sz="5" w:space="0" w:color="000000"/>
              <w:left w:val="single" w:sz="5" w:space="0" w:color="000000"/>
              <w:bottom w:val="double" w:sz="5" w:space="0" w:color="000000"/>
              <w:right w:val="single" w:sz="5" w:space="0" w:color="000000"/>
            </w:tcBorders>
          </w:tcPr>
          <w:p w14:paraId="4C6A3148" w14:textId="5FAC281D" w:rsidR="00B63381" w:rsidRPr="006A40BA" w:rsidRDefault="006A40BA" w:rsidP="006A40BA">
            <w:pPr>
              <w:pStyle w:val="Default"/>
              <w:spacing w:before="40" w:after="40"/>
              <w:rPr>
                <w:rFonts w:ascii="Arial" w:hAnsi="Arial" w:cs="Arial"/>
                <w:color w:val="auto"/>
                <w:sz w:val="20"/>
                <w:szCs w:val="20"/>
              </w:rPr>
            </w:pPr>
            <w:r>
              <w:rPr>
                <w:rFonts w:ascii="Arial" w:hAnsi="Arial" w:cs="Arial"/>
                <w:color w:val="auto"/>
                <w:sz w:val="20"/>
                <w:szCs w:val="20"/>
              </w:rPr>
              <w:t>Abstract</w:t>
            </w:r>
          </w:p>
        </w:tc>
      </w:tr>
      <w:tr w:rsidR="00B63381" w:rsidRPr="004C1685" w14:paraId="7AB2FD9C" w14:textId="77777777" w:rsidTr="00660725">
        <w:trPr>
          <w:trHeight w:val="335"/>
        </w:trPr>
        <w:tc>
          <w:tcPr>
            <w:tcW w:w="12348"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80A6982" w14:textId="77777777" w:rsidR="00B63381" w:rsidRPr="004C1685" w:rsidRDefault="00B63381" w:rsidP="006A40BA">
            <w:pPr>
              <w:pStyle w:val="Default"/>
              <w:rPr>
                <w:rFonts w:ascii="Arial" w:hAnsi="Arial" w:cs="Arial"/>
                <w:sz w:val="22"/>
                <w:szCs w:val="22"/>
              </w:rPr>
            </w:pPr>
            <w:r w:rsidRPr="004C1685">
              <w:rPr>
                <w:rFonts w:ascii="Arial" w:hAnsi="Arial" w:cs="Arial"/>
                <w:b/>
                <w:bCs/>
                <w:sz w:val="22"/>
                <w:szCs w:val="22"/>
              </w:rPr>
              <w:t xml:space="preserve">INTRODUCTION </w:t>
            </w:r>
          </w:p>
        </w:tc>
        <w:tc>
          <w:tcPr>
            <w:tcW w:w="2700" w:type="dxa"/>
            <w:tcBorders>
              <w:top w:val="double" w:sz="5" w:space="0" w:color="000000"/>
              <w:left w:val="single" w:sz="5" w:space="0" w:color="000000"/>
              <w:bottom w:val="single" w:sz="5" w:space="0" w:color="000000"/>
              <w:right w:val="single" w:sz="5" w:space="0" w:color="000000"/>
            </w:tcBorders>
            <w:shd w:val="clear" w:color="auto" w:fill="FFFFCC"/>
          </w:tcPr>
          <w:p w14:paraId="727E84A1" w14:textId="77777777" w:rsidR="00B63381" w:rsidRPr="006A40BA" w:rsidRDefault="00B63381" w:rsidP="006A40BA">
            <w:pPr>
              <w:pStyle w:val="Default"/>
              <w:jc w:val="right"/>
              <w:rPr>
                <w:rFonts w:ascii="Arial" w:hAnsi="Arial" w:cs="Arial"/>
                <w:color w:val="auto"/>
                <w:sz w:val="20"/>
                <w:szCs w:val="20"/>
              </w:rPr>
            </w:pPr>
          </w:p>
        </w:tc>
      </w:tr>
      <w:tr w:rsidR="00B63381" w:rsidRPr="00B63381" w14:paraId="688AC154" w14:textId="77777777" w:rsidTr="00660725">
        <w:trPr>
          <w:trHeight w:val="94"/>
        </w:trPr>
        <w:tc>
          <w:tcPr>
            <w:tcW w:w="2628" w:type="dxa"/>
            <w:tcBorders>
              <w:top w:val="single" w:sz="5" w:space="0" w:color="000000"/>
              <w:left w:val="single" w:sz="5" w:space="0" w:color="000000"/>
              <w:bottom w:val="single" w:sz="5" w:space="0" w:color="000000"/>
              <w:right w:val="single" w:sz="5" w:space="0" w:color="000000"/>
            </w:tcBorders>
          </w:tcPr>
          <w:p w14:paraId="3FB843E1"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14:paraId="1B10F278" w14:textId="77777777" w:rsidR="00B63381" w:rsidRPr="00363B8D" w:rsidRDefault="00B63381" w:rsidP="006A40BA">
            <w:pPr>
              <w:pStyle w:val="Default"/>
              <w:spacing w:before="40" w:after="40"/>
              <w:jc w:val="right"/>
              <w:rPr>
                <w:rFonts w:ascii="Arial" w:hAnsi="Arial" w:cs="Arial"/>
                <w:sz w:val="20"/>
                <w:szCs w:val="20"/>
              </w:rPr>
            </w:pPr>
            <w:r w:rsidRPr="00363B8D">
              <w:rPr>
                <w:rFonts w:ascii="Arial" w:hAnsi="Arial" w:cs="Arial"/>
                <w:sz w:val="20"/>
                <w:szCs w:val="20"/>
              </w:rPr>
              <w:t>3</w:t>
            </w:r>
          </w:p>
        </w:tc>
        <w:tc>
          <w:tcPr>
            <w:tcW w:w="9180" w:type="dxa"/>
            <w:tcBorders>
              <w:top w:val="single" w:sz="5" w:space="0" w:color="000000"/>
              <w:left w:val="single" w:sz="5" w:space="0" w:color="000000"/>
              <w:bottom w:val="single" w:sz="5" w:space="0" w:color="000000"/>
              <w:right w:val="single" w:sz="5" w:space="0" w:color="000000"/>
            </w:tcBorders>
          </w:tcPr>
          <w:p w14:paraId="7432B65D"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Describe the rationale for the review in the context of what is already known. </w:t>
            </w:r>
          </w:p>
        </w:tc>
        <w:tc>
          <w:tcPr>
            <w:tcW w:w="2700" w:type="dxa"/>
            <w:tcBorders>
              <w:top w:val="single" w:sz="5" w:space="0" w:color="000000"/>
              <w:left w:val="single" w:sz="5" w:space="0" w:color="000000"/>
              <w:bottom w:val="single" w:sz="5" w:space="0" w:color="000000"/>
              <w:right w:val="single" w:sz="5" w:space="0" w:color="000000"/>
            </w:tcBorders>
          </w:tcPr>
          <w:p w14:paraId="588B06A5" w14:textId="245F1EFA" w:rsidR="00B63381" w:rsidRPr="006A40BA" w:rsidRDefault="006A40BA" w:rsidP="006A40BA">
            <w:pPr>
              <w:pStyle w:val="Default"/>
              <w:spacing w:before="40" w:after="40"/>
              <w:rPr>
                <w:rFonts w:ascii="Arial" w:hAnsi="Arial" w:cs="Arial"/>
                <w:color w:val="auto"/>
                <w:sz w:val="20"/>
                <w:szCs w:val="20"/>
              </w:rPr>
            </w:pPr>
            <w:r>
              <w:rPr>
                <w:rFonts w:ascii="Arial" w:hAnsi="Arial" w:cs="Arial"/>
                <w:color w:val="auto"/>
                <w:sz w:val="20"/>
                <w:szCs w:val="20"/>
              </w:rPr>
              <w:t>Introduction</w:t>
            </w:r>
          </w:p>
        </w:tc>
      </w:tr>
      <w:tr w:rsidR="00B63381" w:rsidRPr="00B63381" w14:paraId="57AAA9B9" w14:textId="77777777" w:rsidTr="00660725">
        <w:trPr>
          <w:trHeight w:val="94"/>
        </w:trPr>
        <w:tc>
          <w:tcPr>
            <w:tcW w:w="2628" w:type="dxa"/>
            <w:tcBorders>
              <w:top w:val="single" w:sz="5" w:space="0" w:color="000000"/>
              <w:left w:val="single" w:sz="5" w:space="0" w:color="000000"/>
              <w:bottom w:val="double" w:sz="2" w:space="0" w:color="FFFFCC"/>
              <w:right w:val="single" w:sz="5" w:space="0" w:color="000000"/>
            </w:tcBorders>
          </w:tcPr>
          <w:p w14:paraId="2E27A81B"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14:paraId="4268DF90" w14:textId="77777777" w:rsidR="00B63381" w:rsidRPr="00363B8D" w:rsidRDefault="00B63381" w:rsidP="006A40BA">
            <w:pPr>
              <w:pStyle w:val="Default"/>
              <w:spacing w:before="40" w:after="40"/>
              <w:jc w:val="right"/>
              <w:rPr>
                <w:rFonts w:ascii="Arial" w:hAnsi="Arial" w:cs="Arial"/>
                <w:sz w:val="20"/>
                <w:szCs w:val="20"/>
              </w:rPr>
            </w:pPr>
            <w:r w:rsidRPr="00363B8D">
              <w:rPr>
                <w:rFonts w:ascii="Arial" w:hAnsi="Arial" w:cs="Arial"/>
                <w:sz w:val="20"/>
                <w:szCs w:val="20"/>
              </w:rPr>
              <w:t>4</w:t>
            </w:r>
          </w:p>
        </w:tc>
        <w:tc>
          <w:tcPr>
            <w:tcW w:w="9180" w:type="dxa"/>
            <w:tcBorders>
              <w:top w:val="single" w:sz="5" w:space="0" w:color="000000"/>
              <w:left w:val="single" w:sz="5" w:space="0" w:color="000000"/>
              <w:bottom w:val="double" w:sz="5" w:space="0" w:color="000000"/>
              <w:right w:val="single" w:sz="5" w:space="0" w:color="000000"/>
            </w:tcBorders>
          </w:tcPr>
          <w:p w14:paraId="4C55634A"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Provide an explicit statement of questions being addressed with reference to participants, interventions, comparisons, outcomes, and study design (PICOS). </w:t>
            </w:r>
          </w:p>
        </w:tc>
        <w:tc>
          <w:tcPr>
            <w:tcW w:w="2700" w:type="dxa"/>
            <w:tcBorders>
              <w:top w:val="single" w:sz="5" w:space="0" w:color="000000"/>
              <w:left w:val="single" w:sz="5" w:space="0" w:color="000000"/>
              <w:bottom w:val="double" w:sz="5" w:space="0" w:color="000000"/>
              <w:right w:val="single" w:sz="5" w:space="0" w:color="000000"/>
            </w:tcBorders>
          </w:tcPr>
          <w:p w14:paraId="02CEEEC5" w14:textId="41C17D4C" w:rsidR="00B63381" w:rsidRPr="006A40BA" w:rsidRDefault="006A40BA" w:rsidP="006A40BA">
            <w:pPr>
              <w:pStyle w:val="Default"/>
              <w:spacing w:before="40" w:after="40"/>
              <w:rPr>
                <w:rFonts w:ascii="Arial" w:hAnsi="Arial" w:cs="Arial"/>
                <w:color w:val="auto"/>
                <w:sz w:val="20"/>
                <w:szCs w:val="20"/>
              </w:rPr>
            </w:pPr>
            <w:r>
              <w:rPr>
                <w:rFonts w:ascii="Arial" w:hAnsi="Arial" w:cs="Arial"/>
                <w:color w:val="auto"/>
                <w:sz w:val="20"/>
                <w:szCs w:val="20"/>
              </w:rPr>
              <w:t>Introduction</w:t>
            </w:r>
          </w:p>
        </w:tc>
      </w:tr>
      <w:tr w:rsidR="00B63381" w:rsidRPr="004C1685" w14:paraId="489C78B7" w14:textId="77777777" w:rsidTr="00660725">
        <w:trPr>
          <w:trHeight w:val="335"/>
        </w:trPr>
        <w:tc>
          <w:tcPr>
            <w:tcW w:w="12348"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93DF3DA" w14:textId="77777777" w:rsidR="00B63381" w:rsidRPr="004C1685" w:rsidRDefault="00B63381" w:rsidP="006A40BA">
            <w:pPr>
              <w:pStyle w:val="Default"/>
              <w:rPr>
                <w:rFonts w:ascii="Arial" w:hAnsi="Arial" w:cs="Arial"/>
                <w:sz w:val="22"/>
                <w:szCs w:val="22"/>
              </w:rPr>
            </w:pPr>
            <w:r w:rsidRPr="004C1685">
              <w:rPr>
                <w:rFonts w:ascii="Arial" w:hAnsi="Arial" w:cs="Arial"/>
                <w:b/>
                <w:bCs/>
                <w:sz w:val="22"/>
                <w:szCs w:val="22"/>
              </w:rPr>
              <w:t xml:space="preserve">METHODS </w:t>
            </w:r>
          </w:p>
        </w:tc>
        <w:tc>
          <w:tcPr>
            <w:tcW w:w="2700" w:type="dxa"/>
            <w:tcBorders>
              <w:top w:val="double" w:sz="5" w:space="0" w:color="000000"/>
              <w:left w:val="single" w:sz="5" w:space="0" w:color="000000"/>
              <w:bottom w:val="single" w:sz="5" w:space="0" w:color="000000"/>
              <w:right w:val="single" w:sz="5" w:space="0" w:color="000000"/>
            </w:tcBorders>
            <w:shd w:val="clear" w:color="auto" w:fill="FFFFCC"/>
          </w:tcPr>
          <w:p w14:paraId="68C0D446" w14:textId="77777777" w:rsidR="00B63381" w:rsidRPr="006A40BA" w:rsidRDefault="00B63381" w:rsidP="006A40BA">
            <w:pPr>
              <w:pStyle w:val="Default"/>
              <w:jc w:val="right"/>
              <w:rPr>
                <w:rFonts w:ascii="Arial" w:hAnsi="Arial" w:cs="Arial"/>
                <w:color w:val="auto"/>
                <w:sz w:val="20"/>
                <w:szCs w:val="20"/>
              </w:rPr>
            </w:pPr>
          </w:p>
        </w:tc>
      </w:tr>
      <w:tr w:rsidR="00B63381" w:rsidRPr="008958D5" w14:paraId="1C05D61E" w14:textId="77777777" w:rsidTr="00660725">
        <w:trPr>
          <w:trHeight w:val="94"/>
        </w:trPr>
        <w:tc>
          <w:tcPr>
            <w:tcW w:w="2628" w:type="dxa"/>
            <w:tcBorders>
              <w:top w:val="single" w:sz="5" w:space="0" w:color="000000"/>
              <w:left w:val="single" w:sz="5" w:space="0" w:color="000000"/>
              <w:bottom w:val="single" w:sz="5" w:space="0" w:color="000000"/>
              <w:right w:val="single" w:sz="5" w:space="0" w:color="000000"/>
            </w:tcBorders>
          </w:tcPr>
          <w:p w14:paraId="35CFE4EA"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14:paraId="038DB616" w14:textId="77777777" w:rsidR="00B63381" w:rsidRPr="00363B8D" w:rsidRDefault="00B63381" w:rsidP="006A40BA">
            <w:pPr>
              <w:pStyle w:val="Default"/>
              <w:spacing w:before="40" w:after="40"/>
              <w:jc w:val="right"/>
              <w:rPr>
                <w:rFonts w:ascii="Arial" w:hAnsi="Arial" w:cs="Arial"/>
                <w:sz w:val="20"/>
                <w:szCs w:val="20"/>
              </w:rPr>
            </w:pPr>
            <w:r w:rsidRPr="00363B8D">
              <w:rPr>
                <w:rFonts w:ascii="Arial" w:hAnsi="Arial" w:cs="Arial"/>
                <w:sz w:val="20"/>
                <w:szCs w:val="20"/>
              </w:rPr>
              <w:t>5</w:t>
            </w:r>
          </w:p>
        </w:tc>
        <w:tc>
          <w:tcPr>
            <w:tcW w:w="9180" w:type="dxa"/>
            <w:tcBorders>
              <w:top w:val="single" w:sz="5" w:space="0" w:color="000000"/>
              <w:left w:val="single" w:sz="5" w:space="0" w:color="000000"/>
              <w:bottom w:val="single" w:sz="5" w:space="0" w:color="000000"/>
              <w:right w:val="single" w:sz="5" w:space="0" w:color="000000"/>
            </w:tcBorders>
          </w:tcPr>
          <w:p w14:paraId="6E8F0BA2"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Indicate if a review protocol exists, if and where it can be accessed (e.g., Web address), and, if available, provide registration information including registration number. </w:t>
            </w:r>
          </w:p>
        </w:tc>
        <w:tc>
          <w:tcPr>
            <w:tcW w:w="2700" w:type="dxa"/>
            <w:tcBorders>
              <w:top w:val="single" w:sz="5" w:space="0" w:color="000000"/>
              <w:left w:val="single" w:sz="5" w:space="0" w:color="000000"/>
              <w:bottom w:val="single" w:sz="5" w:space="0" w:color="000000"/>
              <w:right w:val="single" w:sz="5" w:space="0" w:color="000000"/>
            </w:tcBorders>
          </w:tcPr>
          <w:p w14:paraId="00BE350D" w14:textId="65D413A9" w:rsidR="00B63381" w:rsidRPr="006A40BA" w:rsidRDefault="006A40BA" w:rsidP="00020281">
            <w:pPr>
              <w:pStyle w:val="Default"/>
              <w:spacing w:before="40" w:after="40"/>
              <w:rPr>
                <w:rFonts w:ascii="Arial" w:hAnsi="Arial" w:cs="Arial"/>
                <w:color w:val="auto"/>
                <w:sz w:val="20"/>
                <w:szCs w:val="20"/>
              </w:rPr>
            </w:pPr>
            <w:r>
              <w:rPr>
                <w:rFonts w:ascii="Arial" w:hAnsi="Arial" w:cs="Arial"/>
                <w:color w:val="auto"/>
                <w:sz w:val="20"/>
                <w:szCs w:val="20"/>
              </w:rPr>
              <w:t xml:space="preserve">Appendix </w:t>
            </w:r>
            <w:r w:rsidR="00020281">
              <w:rPr>
                <w:rFonts w:ascii="Arial" w:hAnsi="Arial" w:cs="Arial"/>
                <w:color w:val="auto"/>
                <w:sz w:val="20"/>
                <w:szCs w:val="20"/>
              </w:rPr>
              <w:t xml:space="preserve">B in S1 File </w:t>
            </w:r>
            <w:r>
              <w:rPr>
                <w:rFonts w:ascii="Arial" w:hAnsi="Arial" w:cs="Arial"/>
                <w:color w:val="auto"/>
                <w:sz w:val="20"/>
                <w:szCs w:val="20"/>
              </w:rPr>
              <w:t>– Study protocol</w:t>
            </w:r>
          </w:p>
        </w:tc>
      </w:tr>
      <w:tr w:rsidR="00B63381" w:rsidRPr="008958D5" w14:paraId="7B76639C" w14:textId="77777777" w:rsidTr="00660725">
        <w:trPr>
          <w:trHeight w:val="94"/>
        </w:trPr>
        <w:tc>
          <w:tcPr>
            <w:tcW w:w="2628" w:type="dxa"/>
            <w:tcBorders>
              <w:top w:val="single" w:sz="5" w:space="0" w:color="000000"/>
              <w:left w:val="single" w:sz="5" w:space="0" w:color="000000"/>
              <w:bottom w:val="single" w:sz="5" w:space="0" w:color="000000"/>
              <w:right w:val="single" w:sz="5" w:space="0" w:color="000000"/>
            </w:tcBorders>
          </w:tcPr>
          <w:p w14:paraId="26F3FEB0"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14:paraId="797E7758" w14:textId="77777777" w:rsidR="00B63381" w:rsidRPr="00363B8D" w:rsidRDefault="00B63381" w:rsidP="006A40BA">
            <w:pPr>
              <w:pStyle w:val="Default"/>
              <w:spacing w:before="40" w:after="40"/>
              <w:jc w:val="right"/>
              <w:rPr>
                <w:rFonts w:ascii="Arial" w:hAnsi="Arial" w:cs="Arial"/>
                <w:sz w:val="20"/>
                <w:szCs w:val="20"/>
              </w:rPr>
            </w:pPr>
            <w:r w:rsidRPr="00363B8D">
              <w:rPr>
                <w:rFonts w:ascii="Arial" w:hAnsi="Arial" w:cs="Arial"/>
                <w:sz w:val="20"/>
                <w:szCs w:val="20"/>
              </w:rPr>
              <w:t>6</w:t>
            </w:r>
          </w:p>
        </w:tc>
        <w:tc>
          <w:tcPr>
            <w:tcW w:w="9180" w:type="dxa"/>
            <w:tcBorders>
              <w:top w:val="single" w:sz="5" w:space="0" w:color="000000"/>
              <w:left w:val="single" w:sz="5" w:space="0" w:color="000000"/>
              <w:bottom w:val="single" w:sz="5" w:space="0" w:color="000000"/>
              <w:right w:val="single" w:sz="5" w:space="0" w:color="000000"/>
            </w:tcBorders>
          </w:tcPr>
          <w:p w14:paraId="03B56585"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Specify study characteristics (e.g., PICOS, length of follow</w:t>
            </w:r>
            <w:r>
              <w:rPr>
                <w:rFonts w:cs="Arial"/>
                <w:sz w:val="20"/>
                <w:szCs w:val="20"/>
              </w:rPr>
              <w:t>-</w:t>
            </w:r>
            <w:r w:rsidRPr="004C1685">
              <w:rPr>
                <w:rFonts w:ascii="Arial" w:hAnsi="Arial" w:cs="Arial"/>
                <w:sz w:val="20"/>
                <w:szCs w:val="20"/>
              </w:rPr>
              <w:t xml:space="preserve">up) and report characteristics (e.g., years considered, language, publication status) used as criteria for eligibility, giving rationale. </w:t>
            </w:r>
          </w:p>
        </w:tc>
        <w:tc>
          <w:tcPr>
            <w:tcW w:w="2700" w:type="dxa"/>
            <w:tcBorders>
              <w:top w:val="single" w:sz="5" w:space="0" w:color="000000"/>
              <w:left w:val="single" w:sz="5" w:space="0" w:color="000000"/>
              <w:bottom w:val="single" w:sz="5" w:space="0" w:color="000000"/>
              <w:right w:val="single" w:sz="5" w:space="0" w:color="000000"/>
            </w:tcBorders>
          </w:tcPr>
          <w:p w14:paraId="61044275" w14:textId="7BE2FA06" w:rsidR="00B63381" w:rsidRPr="006A40BA" w:rsidRDefault="006A40BA" w:rsidP="006A40BA">
            <w:pPr>
              <w:pStyle w:val="Default"/>
              <w:spacing w:before="40" w:after="40"/>
              <w:rPr>
                <w:rFonts w:ascii="Arial" w:hAnsi="Arial" w:cs="Arial"/>
                <w:color w:val="auto"/>
                <w:sz w:val="20"/>
                <w:szCs w:val="20"/>
              </w:rPr>
            </w:pPr>
            <w:r>
              <w:rPr>
                <w:rFonts w:ascii="Arial" w:hAnsi="Arial" w:cs="Arial"/>
                <w:color w:val="auto"/>
                <w:sz w:val="20"/>
                <w:szCs w:val="20"/>
              </w:rPr>
              <w:t>Primary exposures and outcomes; study selection; study protocol</w:t>
            </w:r>
          </w:p>
        </w:tc>
      </w:tr>
      <w:tr w:rsidR="00B63381" w:rsidRPr="00B63381" w14:paraId="239BBC9A" w14:textId="77777777" w:rsidTr="00660725">
        <w:trPr>
          <w:trHeight w:val="94"/>
        </w:trPr>
        <w:tc>
          <w:tcPr>
            <w:tcW w:w="2628" w:type="dxa"/>
            <w:tcBorders>
              <w:top w:val="single" w:sz="5" w:space="0" w:color="000000"/>
              <w:left w:val="single" w:sz="5" w:space="0" w:color="000000"/>
              <w:bottom w:val="single" w:sz="5" w:space="0" w:color="000000"/>
              <w:right w:val="single" w:sz="5" w:space="0" w:color="000000"/>
            </w:tcBorders>
          </w:tcPr>
          <w:p w14:paraId="07D8411A"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14:paraId="0E462571" w14:textId="77777777" w:rsidR="00B63381" w:rsidRPr="00363B8D" w:rsidRDefault="00B63381" w:rsidP="006A40BA">
            <w:pPr>
              <w:pStyle w:val="Default"/>
              <w:spacing w:before="40" w:after="40"/>
              <w:jc w:val="right"/>
              <w:rPr>
                <w:rFonts w:ascii="Arial" w:hAnsi="Arial" w:cs="Arial"/>
                <w:sz w:val="20"/>
                <w:szCs w:val="20"/>
              </w:rPr>
            </w:pPr>
            <w:r w:rsidRPr="00363B8D">
              <w:rPr>
                <w:rFonts w:ascii="Arial" w:hAnsi="Arial" w:cs="Arial"/>
                <w:sz w:val="20"/>
                <w:szCs w:val="20"/>
              </w:rPr>
              <w:t>7</w:t>
            </w:r>
          </w:p>
        </w:tc>
        <w:tc>
          <w:tcPr>
            <w:tcW w:w="9180" w:type="dxa"/>
            <w:tcBorders>
              <w:top w:val="single" w:sz="5" w:space="0" w:color="000000"/>
              <w:left w:val="single" w:sz="5" w:space="0" w:color="000000"/>
              <w:bottom w:val="single" w:sz="5" w:space="0" w:color="000000"/>
              <w:right w:val="single" w:sz="5" w:space="0" w:color="000000"/>
            </w:tcBorders>
          </w:tcPr>
          <w:p w14:paraId="34170CDC"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Describe all information sources (e.g., databases with dates of coverage, contact with study authors to identify additional studies) in the search and date last searched. </w:t>
            </w:r>
          </w:p>
        </w:tc>
        <w:tc>
          <w:tcPr>
            <w:tcW w:w="2700" w:type="dxa"/>
            <w:tcBorders>
              <w:top w:val="single" w:sz="5" w:space="0" w:color="000000"/>
              <w:left w:val="single" w:sz="5" w:space="0" w:color="000000"/>
              <w:bottom w:val="single" w:sz="5" w:space="0" w:color="000000"/>
              <w:right w:val="single" w:sz="5" w:space="0" w:color="000000"/>
            </w:tcBorders>
          </w:tcPr>
          <w:p w14:paraId="73551F39" w14:textId="0F3C62E7" w:rsidR="00B63381" w:rsidRPr="006A40BA" w:rsidRDefault="006A40BA" w:rsidP="006A40BA">
            <w:pPr>
              <w:pStyle w:val="Default"/>
              <w:spacing w:before="40" w:after="40"/>
              <w:rPr>
                <w:rFonts w:ascii="Arial" w:hAnsi="Arial" w:cs="Arial"/>
                <w:color w:val="auto"/>
                <w:sz w:val="20"/>
                <w:szCs w:val="20"/>
              </w:rPr>
            </w:pPr>
            <w:r>
              <w:rPr>
                <w:rFonts w:ascii="Arial" w:hAnsi="Arial" w:cs="Arial"/>
                <w:color w:val="auto"/>
                <w:sz w:val="20"/>
                <w:szCs w:val="20"/>
              </w:rPr>
              <w:t xml:space="preserve">Search strategy; study protocol  </w:t>
            </w:r>
          </w:p>
        </w:tc>
      </w:tr>
      <w:tr w:rsidR="00B63381" w:rsidRPr="008958D5" w14:paraId="08EB3233" w14:textId="77777777" w:rsidTr="00660725">
        <w:trPr>
          <w:trHeight w:val="94"/>
        </w:trPr>
        <w:tc>
          <w:tcPr>
            <w:tcW w:w="2628" w:type="dxa"/>
            <w:tcBorders>
              <w:top w:val="single" w:sz="5" w:space="0" w:color="000000"/>
              <w:left w:val="single" w:sz="5" w:space="0" w:color="000000"/>
              <w:bottom w:val="single" w:sz="5" w:space="0" w:color="000000"/>
              <w:right w:val="single" w:sz="5" w:space="0" w:color="000000"/>
            </w:tcBorders>
          </w:tcPr>
          <w:p w14:paraId="289F3331"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14:paraId="7E7BB112" w14:textId="77777777" w:rsidR="00B63381" w:rsidRPr="00363B8D" w:rsidRDefault="00B63381" w:rsidP="006A40BA">
            <w:pPr>
              <w:pStyle w:val="Default"/>
              <w:spacing w:before="40" w:after="40"/>
              <w:jc w:val="right"/>
              <w:rPr>
                <w:rFonts w:ascii="Arial" w:hAnsi="Arial" w:cs="Arial"/>
                <w:sz w:val="20"/>
                <w:szCs w:val="20"/>
              </w:rPr>
            </w:pPr>
            <w:r w:rsidRPr="00363B8D">
              <w:rPr>
                <w:rFonts w:ascii="Arial" w:hAnsi="Arial" w:cs="Arial"/>
                <w:sz w:val="20"/>
                <w:szCs w:val="20"/>
              </w:rPr>
              <w:t>8</w:t>
            </w:r>
          </w:p>
        </w:tc>
        <w:tc>
          <w:tcPr>
            <w:tcW w:w="9180" w:type="dxa"/>
            <w:tcBorders>
              <w:top w:val="single" w:sz="5" w:space="0" w:color="000000"/>
              <w:left w:val="single" w:sz="5" w:space="0" w:color="000000"/>
              <w:bottom w:val="single" w:sz="5" w:space="0" w:color="000000"/>
              <w:right w:val="single" w:sz="5" w:space="0" w:color="000000"/>
            </w:tcBorders>
          </w:tcPr>
          <w:p w14:paraId="6A44EA4F"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Present full electronic search strategy for at least one database, including any limits used, such that it could be repeated. </w:t>
            </w:r>
          </w:p>
        </w:tc>
        <w:tc>
          <w:tcPr>
            <w:tcW w:w="2700" w:type="dxa"/>
            <w:tcBorders>
              <w:top w:val="single" w:sz="5" w:space="0" w:color="000000"/>
              <w:left w:val="single" w:sz="5" w:space="0" w:color="000000"/>
              <w:bottom w:val="single" w:sz="5" w:space="0" w:color="000000"/>
              <w:right w:val="single" w:sz="5" w:space="0" w:color="000000"/>
            </w:tcBorders>
          </w:tcPr>
          <w:p w14:paraId="70DDD2C1" w14:textId="15E5600F" w:rsidR="00B63381" w:rsidRPr="006A40BA" w:rsidRDefault="006A40BA" w:rsidP="006A40BA">
            <w:pPr>
              <w:pStyle w:val="Default"/>
              <w:spacing w:before="40" w:after="40"/>
              <w:rPr>
                <w:rFonts w:ascii="Arial" w:hAnsi="Arial" w:cs="Arial"/>
                <w:color w:val="auto"/>
                <w:sz w:val="20"/>
                <w:szCs w:val="20"/>
              </w:rPr>
            </w:pPr>
            <w:r>
              <w:rPr>
                <w:rFonts w:ascii="Arial" w:hAnsi="Arial" w:cs="Arial"/>
                <w:color w:val="auto"/>
                <w:sz w:val="20"/>
                <w:szCs w:val="20"/>
              </w:rPr>
              <w:t>Search query for PubMed/ Medline</w:t>
            </w:r>
          </w:p>
        </w:tc>
      </w:tr>
      <w:tr w:rsidR="00B63381" w:rsidRPr="00B63381" w14:paraId="49165A23" w14:textId="77777777" w:rsidTr="00660725">
        <w:trPr>
          <w:trHeight w:val="94"/>
        </w:trPr>
        <w:tc>
          <w:tcPr>
            <w:tcW w:w="2628" w:type="dxa"/>
            <w:tcBorders>
              <w:top w:val="single" w:sz="5" w:space="0" w:color="000000"/>
              <w:left w:val="single" w:sz="5" w:space="0" w:color="000000"/>
              <w:bottom w:val="single" w:sz="5" w:space="0" w:color="000000"/>
              <w:right w:val="single" w:sz="5" w:space="0" w:color="000000"/>
            </w:tcBorders>
          </w:tcPr>
          <w:p w14:paraId="41F17A36"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67EA3F7C" w14:textId="77777777" w:rsidR="00B63381" w:rsidRPr="00363B8D" w:rsidRDefault="00B63381" w:rsidP="006A40BA">
            <w:pPr>
              <w:pStyle w:val="Default"/>
              <w:spacing w:before="40" w:after="40"/>
              <w:jc w:val="right"/>
              <w:rPr>
                <w:rFonts w:ascii="Arial" w:hAnsi="Arial" w:cs="Arial"/>
                <w:sz w:val="20"/>
                <w:szCs w:val="20"/>
              </w:rPr>
            </w:pPr>
            <w:r w:rsidRPr="00363B8D">
              <w:rPr>
                <w:rFonts w:ascii="Arial" w:hAnsi="Arial" w:cs="Arial"/>
                <w:sz w:val="20"/>
                <w:szCs w:val="20"/>
              </w:rPr>
              <w:t>9</w:t>
            </w:r>
          </w:p>
        </w:tc>
        <w:tc>
          <w:tcPr>
            <w:tcW w:w="9180" w:type="dxa"/>
            <w:tcBorders>
              <w:top w:val="single" w:sz="5" w:space="0" w:color="000000"/>
              <w:left w:val="single" w:sz="5" w:space="0" w:color="000000"/>
              <w:bottom w:val="single" w:sz="5" w:space="0" w:color="000000"/>
              <w:right w:val="single" w:sz="5" w:space="0" w:color="000000"/>
            </w:tcBorders>
          </w:tcPr>
          <w:p w14:paraId="20925808"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State the process for selecting studies (i.e., screening, eligibility, included in systematic review, and, if applicable, included in the meta</w:t>
            </w:r>
            <w:r>
              <w:rPr>
                <w:rFonts w:cs="Arial"/>
                <w:sz w:val="20"/>
                <w:szCs w:val="20"/>
              </w:rPr>
              <w:t>-</w:t>
            </w:r>
            <w:r w:rsidRPr="004C1685">
              <w:rPr>
                <w:rFonts w:ascii="Arial" w:hAnsi="Arial" w:cs="Arial"/>
                <w:sz w:val="20"/>
                <w:szCs w:val="20"/>
              </w:rPr>
              <w:t xml:space="preserve">analysis). </w:t>
            </w:r>
          </w:p>
        </w:tc>
        <w:tc>
          <w:tcPr>
            <w:tcW w:w="2700" w:type="dxa"/>
            <w:tcBorders>
              <w:top w:val="single" w:sz="5" w:space="0" w:color="000000"/>
              <w:left w:val="single" w:sz="5" w:space="0" w:color="000000"/>
              <w:bottom w:val="single" w:sz="5" w:space="0" w:color="000000"/>
              <w:right w:val="single" w:sz="5" w:space="0" w:color="000000"/>
            </w:tcBorders>
          </w:tcPr>
          <w:p w14:paraId="2947F889" w14:textId="09614D85" w:rsidR="00B63381" w:rsidRPr="006A40BA" w:rsidRDefault="006A40BA" w:rsidP="006A40BA">
            <w:pPr>
              <w:pStyle w:val="Default"/>
              <w:spacing w:before="40" w:after="40"/>
              <w:rPr>
                <w:rFonts w:ascii="Arial" w:hAnsi="Arial" w:cs="Arial"/>
                <w:color w:val="auto"/>
                <w:sz w:val="20"/>
                <w:szCs w:val="20"/>
              </w:rPr>
            </w:pPr>
            <w:r>
              <w:rPr>
                <w:rFonts w:ascii="Arial" w:hAnsi="Arial" w:cs="Arial"/>
                <w:color w:val="auto"/>
                <w:sz w:val="20"/>
                <w:szCs w:val="20"/>
              </w:rPr>
              <w:t xml:space="preserve">Search strategy; study protocol  </w:t>
            </w:r>
          </w:p>
        </w:tc>
      </w:tr>
      <w:tr w:rsidR="00B63381" w:rsidRPr="00B63381" w14:paraId="7301BF9C" w14:textId="77777777" w:rsidTr="00660725">
        <w:trPr>
          <w:trHeight w:val="94"/>
        </w:trPr>
        <w:tc>
          <w:tcPr>
            <w:tcW w:w="2628" w:type="dxa"/>
            <w:tcBorders>
              <w:top w:val="single" w:sz="5" w:space="0" w:color="000000"/>
              <w:left w:val="single" w:sz="5" w:space="0" w:color="000000"/>
              <w:bottom w:val="single" w:sz="5" w:space="0" w:color="000000"/>
              <w:right w:val="single" w:sz="5" w:space="0" w:color="000000"/>
            </w:tcBorders>
          </w:tcPr>
          <w:p w14:paraId="798CDDA8"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14:paraId="2C207A48" w14:textId="77777777" w:rsidR="00B63381" w:rsidRPr="004C1685" w:rsidRDefault="00B63381" w:rsidP="006A40BA">
            <w:pPr>
              <w:pStyle w:val="Default"/>
              <w:spacing w:before="40" w:after="40"/>
              <w:jc w:val="right"/>
              <w:rPr>
                <w:rFonts w:ascii="Arial" w:hAnsi="Arial" w:cs="Arial"/>
                <w:sz w:val="20"/>
                <w:szCs w:val="20"/>
              </w:rPr>
            </w:pPr>
            <w:r w:rsidRPr="004C1685">
              <w:rPr>
                <w:rFonts w:ascii="Arial" w:hAnsi="Arial" w:cs="Arial"/>
                <w:sz w:val="20"/>
                <w:szCs w:val="20"/>
              </w:rPr>
              <w:t>10</w:t>
            </w:r>
          </w:p>
        </w:tc>
        <w:tc>
          <w:tcPr>
            <w:tcW w:w="9180" w:type="dxa"/>
            <w:tcBorders>
              <w:top w:val="single" w:sz="5" w:space="0" w:color="000000"/>
              <w:left w:val="single" w:sz="5" w:space="0" w:color="000000"/>
              <w:bottom w:val="single" w:sz="5" w:space="0" w:color="000000"/>
              <w:right w:val="single" w:sz="5" w:space="0" w:color="000000"/>
            </w:tcBorders>
          </w:tcPr>
          <w:p w14:paraId="74FFE68F"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Describe method of data extraction from reports (e.g., piloted forms, independently, in duplicate) and any processes for obtaining and confirming data from investigators. </w:t>
            </w:r>
          </w:p>
        </w:tc>
        <w:tc>
          <w:tcPr>
            <w:tcW w:w="2700" w:type="dxa"/>
            <w:tcBorders>
              <w:top w:val="single" w:sz="5" w:space="0" w:color="000000"/>
              <w:left w:val="single" w:sz="5" w:space="0" w:color="000000"/>
              <w:bottom w:val="single" w:sz="5" w:space="0" w:color="000000"/>
              <w:right w:val="single" w:sz="5" w:space="0" w:color="000000"/>
            </w:tcBorders>
          </w:tcPr>
          <w:p w14:paraId="183CE3F4" w14:textId="6E6A1074" w:rsidR="00B63381" w:rsidRPr="006A40BA" w:rsidRDefault="006A40BA" w:rsidP="006A40BA">
            <w:pPr>
              <w:pStyle w:val="Default"/>
              <w:spacing w:before="40" w:after="40"/>
              <w:rPr>
                <w:rFonts w:ascii="Arial" w:hAnsi="Arial" w:cs="Arial"/>
                <w:color w:val="auto"/>
                <w:sz w:val="20"/>
                <w:szCs w:val="20"/>
              </w:rPr>
            </w:pPr>
            <w:r>
              <w:rPr>
                <w:rFonts w:ascii="Arial" w:hAnsi="Arial" w:cs="Arial"/>
                <w:color w:val="auto"/>
                <w:sz w:val="20"/>
                <w:szCs w:val="20"/>
              </w:rPr>
              <w:t>Data extraction; study protocol</w:t>
            </w:r>
          </w:p>
        </w:tc>
      </w:tr>
      <w:tr w:rsidR="00B63381" w:rsidRPr="00B63381" w14:paraId="665A464F" w14:textId="77777777" w:rsidTr="00660725">
        <w:trPr>
          <w:trHeight w:val="94"/>
        </w:trPr>
        <w:tc>
          <w:tcPr>
            <w:tcW w:w="2628" w:type="dxa"/>
            <w:tcBorders>
              <w:top w:val="single" w:sz="5" w:space="0" w:color="000000"/>
              <w:left w:val="single" w:sz="5" w:space="0" w:color="000000"/>
              <w:bottom w:val="single" w:sz="5" w:space="0" w:color="000000"/>
              <w:right w:val="single" w:sz="5" w:space="0" w:color="000000"/>
            </w:tcBorders>
          </w:tcPr>
          <w:p w14:paraId="2520B7D0"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14:paraId="73386F04" w14:textId="77777777" w:rsidR="00B63381" w:rsidRPr="004C1685" w:rsidRDefault="00B63381" w:rsidP="006A40BA">
            <w:pPr>
              <w:pStyle w:val="Default"/>
              <w:spacing w:before="40" w:after="40"/>
              <w:jc w:val="right"/>
              <w:rPr>
                <w:rFonts w:ascii="Arial" w:hAnsi="Arial" w:cs="Arial"/>
                <w:sz w:val="20"/>
                <w:szCs w:val="20"/>
              </w:rPr>
            </w:pPr>
            <w:r w:rsidRPr="004C1685">
              <w:rPr>
                <w:rFonts w:ascii="Arial" w:hAnsi="Arial" w:cs="Arial"/>
                <w:sz w:val="20"/>
                <w:szCs w:val="20"/>
              </w:rPr>
              <w:t>11</w:t>
            </w:r>
          </w:p>
        </w:tc>
        <w:tc>
          <w:tcPr>
            <w:tcW w:w="9180" w:type="dxa"/>
            <w:tcBorders>
              <w:top w:val="single" w:sz="5" w:space="0" w:color="000000"/>
              <w:left w:val="single" w:sz="5" w:space="0" w:color="000000"/>
              <w:bottom w:val="single" w:sz="5" w:space="0" w:color="000000"/>
              <w:right w:val="single" w:sz="5" w:space="0" w:color="000000"/>
            </w:tcBorders>
          </w:tcPr>
          <w:p w14:paraId="5707DF18" w14:textId="77777777" w:rsidR="00B63381" w:rsidRPr="004C1685" w:rsidRDefault="00B63381" w:rsidP="006A40BA">
            <w:pPr>
              <w:pStyle w:val="Default"/>
              <w:spacing w:before="40" w:after="40"/>
              <w:rPr>
                <w:rFonts w:ascii="Arial" w:hAnsi="Arial" w:cs="Arial"/>
                <w:sz w:val="20"/>
                <w:szCs w:val="20"/>
              </w:rPr>
            </w:pPr>
            <w:r w:rsidRPr="004C1685">
              <w:rPr>
                <w:rFonts w:ascii="Arial" w:hAnsi="Arial" w:cs="Arial"/>
                <w:sz w:val="20"/>
                <w:szCs w:val="20"/>
              </w:rPr>
              <w:t xml:space="preserve">List and define all variables for which data were sought (e.g., PICOS, funding sources) and any assumptions and simplifications made. </w:t>
            </w:r>
          </w:p>
        </w:tc>
        <w:tc>
          <w:tcPr>
            <w:tcW w:w="2700" w:type="dxa"/>
            <w:tcBorders>
              <w:top w:val="single" w:sz="5" w:space="0" w:color="000000"/>
              <w:left w:val="single" w:sz="5" w:space="0" w:color="000000"/>
              <w:bottom w:val="single" w:sz="5" w:space="0" w:color="000000"/>
              <w:right w:val="single" w:sz="5" w:space="0" w:color="000000"/>
            </w:tcBorders>
          </w:tcPr>
          <w:p w14:paraId="64067242" w14:textId="39E90831" w:rsidR="00B63381" w:rsidRPr="006A40BA" w:rsidRDefault="00DB780E" w:rsidP="006A40BA">
            <w:pPr>
              <w:pStyle w:val="Default"/>
              <w:spacing w:before="40" w:after="40"/>
              <w:rPr>
                <w:rFonts w:ascii="Arial" w:hAnsi="Arial" w:cs="Arial"/>
                <w:color w:val="auto"/>
                <w:sz w:val="20"/>
                <w:szCs w:val="20"/>
              </w:rPr>
            </w:pPr>
            <w:r>
              <w:rPr>
                <w:rFonts w:ascii="Arial" w:hAnsi="Arial" w:cs="Arial"/>
                <w:color w:val="auto"/>
                <w:sz w:val="20"/>
                <w:szCs w:val="20"/>
              </w:rPr>
              <w:t>Data extraction; study protocol</w:t>
            </w:r>
          </w:p>
        </w:tc>
      </w:tr>
      <w:tr w:rsidR="00DB780E" w:rsidRPr="008958D5" w14:paraId="0FB2AC6B" w14:textId="77777777" w:rsidTr="00660725">
        <w:trPr>
          <w:trHeight w:val="94"/>
        </w:trPr>
        <w:tc>
          <w:tcPr>
            <w:tcW w:w="2628" w:type="dxa"/>
            <w:tcBorders>
              <w:top w:val="single" w:sz="5" w:space="0" w:color="000000"/>
              <w:left w:val="single" w:sz="5" w:space="0" w:color="000000"/>
              <w:bottom w:val="single" w:sz="5" w:space="0" w:color="000000"/>
              <w:right w:val="single" w:sz="5" w:space="0" w:color="000000"/>
            </w:tcBorders>
          </w:tcPr>
          <w:p w14:paraId="304839F7" w14:textId="77777777"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14:paraId="5DE47678" w14:textId="77777777" w:rsidR="00DB780E" w:rsidRPr="004C1685" w:rsidRDefault="00DB780E" w:rsidP="00DB780E">
            <w:pPr>
              <w:pStyle w:val="Default"/>
              <w:spacing w:before="40" w:after="40"/>
              <w:jc w:val="right"/>
              <w:rPr>
                <w:rFonts w:ascii="Arial" w:hAnsi="Arial" w:cs="Arial"/>
                <w:sz w:val="20"/>
                <w:szCs w:val="20"/>
              </w:rPr>
            </w:pPr>
            <w:r w:rsidRPr="004C1685">
              <w:rPr>
                <w:rFonts w:ascii="Arial" w:hAnsi="Arial" w:cs="Arial"/>
                <w:sz w:val="20"/>
                <w:szCs w:val="20"/>
              </w:rPr>
              <w:t>12</w:t>
            </w:r>
          </w:p>
        </w:tc>
        <w:tc>
          <w:tcPr>
            <w:tcW w:w="9180" w:type="dxa"/>
            <w:tcBorders>
              <w:top w:val="single" w:sz="5" w:space="0" w:color="000000"/>
              <w:left w:val="single" w:sz="5" w:space="0" w:color="000000"/>
              <w:bottom w:val="single" w:sz="5" w:space="0" w:color="000000"/>
              <w:right w:val="single" w:sz="5" w:space="0" w:color="000000"/>
            </w:tcBorders>
          </w:tcPr>
          <w:p w14:paraId="20A1CD36" w14:textId="77777777"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2700" w:type="dxa"/>
            <w:tcBorders>
              <w:top w:val="single" w:sz="5" w:space="0" w:color="000000"/>
              <w:left w:val="single" w:sz="5" w:space="0" w:color="000000"/>
              <w:bottom w:val="single" w:sz="5" w:space="0" w:color="000000"/>
              <w:right w:val="single" w:sz="5" w:space="0" w:color="000000"/>
            </w:tcBorders>
          </w:tcPr>
          <w:p w14:paraId="7A4A4E81" w14:textId="6D4F6F25" w:rsidR="00DB780E" w:rsidRPr="006A40BA" w:rsidRDefault="00DB780E" w:rsidP="00DB780E">
            <w:pPr>
              <w:pStyle w:val="Default"/>
              <w:spacing w:before="40" w:after="40"/>
              <w:rPr>
                <w:rFonts w:ascii="Arial" w:hAnsi="Arial" w:cs="Arial"/>
                <w:color w:val="auto"/>
                <w:sz w:val="20"/>
                <w:szCs w:val="20"/>
              </w:rPr>
            </w:pPr>
            <w:r>
              <w:rPr>
                <w:rFonts w:ascii="Arial" w:hAnsi="Arial" w:cs="Arial"/>
                <w:color w:val="auto"/>
                <w:sz w:val="20"/>
                <w:szCs w:val="20"/>
              </w:rPr>
              <w:t xml:space="preserve">Data extraction; </w:t>
            </w:r>
            <w:r w:rsidR="001A75B8">
              <w:rPr>
                <w:rFonts w:ascii="Arial" w:hAnsi="Arial" w:cs="Arial"/>
                <w:color w:val="auto"/>
                <w:sz w:val="20"/>
                <w:szCs w:val="20"/>
              </w:rPr>
              <w:t>Table</w:t>
            </w:r>
            <w:r w:rsidR="00020281">
              <w:rPr>
                <w:rFonts w:ascii="Arial" w:hAnsi="Arial" w:cs="Arial"/>
                <w:color w:val="auto"/>
                <w:sz w:val="20"/>
                <w:szCs w:val="20"/>
              </w:rPr>
              <w:t xml:space="preserve"> A in, S1 File</w:t>
            </w:r>
            <w:r>
              <w:rPr>
                <w:rFonts w:ascii="Arial" w:hAnsi="Arial" w:cs="Arial"/>
                <w:color w:val="auto"/>
                <w:sz w:val="20"/>
                <w:szCs w:val="20"/>
              </w:rPr>
              <w:t xml:space="preserve">; statistical analysis </w:t>
            </w:r>
          </w:p>
        </w:tc>
      </w:tr>
      <w:tr w:rsidR="00DB780E" w:rsidRPr="00B63381" w14:paraId="4FC45B6D" w14:textId="77777777" w:rsidTr="00660725">
        <w:trPr>
          <w:trHeight w:val="94"/>
        </w:trPr>
        <w:tc>
          <w:tcPr>
            <w:tcW w:w="2628" w:type="dxa"/>
            <w:tcBorders>
              <w:top w:val="single" w:sz="5" w:space="0" w:color="000000"/>
              <w:left w:val="single" w:sz="5" w:space="0" w:color="000000"/>
              <w:bottom w:val="single" w:sz="5" w:space="0" w:color="000000"/>
              <w:right w:val="single" w:sz="5" w:space="0" w:color="000000"/>
            </w:tcBorders>
          </w:tcPr>
          <w:p w14:paraId="548D3A98" w14:textId="77777777"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tcPr>
          <w:p w14:paraId="490DBC20" w14:textId="77777777" w:rsidR="00DB780E" w:rsidRPr="004C1685" w:rsidRDefault="00DB780E" w:rsidP="00DB780E">
            <w:pPr>
              <w:pStyle w:val="Default"/>
              <w:spacing w:before="40" w:after="40"/>
              <w:jc w:val="right"/>
              <w:rPr>
                <w:rFonts w:ascii="Arial" w:hAnsi="Arial" w:cs="Arial"/>
                <w:sz w:val="20"/>
                <w:szCs w:val="20"/>
              </w:rPr>
            </w:pPr>
            <w:r w:rsidRPr="004C1685">
              <w:rPr>
                <w:rFonts w:ascii="Arial" w:hAnsi="Arial" w:cs="Arial"/>
                <w:sz w:val="20"/>
                <w:szCs w:val="20"/>
              </w:rPr>
              <w:t>13</w:t>
            </w:r>
          </w:p>
        </w:tc>
        <w:tc>
          <w:tcPr>
            <w:tcW w:w="9180" w:type="dxa"/>
            <w:tcBorders>
              <w:top w:val="single" w:sz="5" w:space="0" w:color="000000"/>
              <w:left w:val="single" w:sz="5" w:space="0" w:color="000000"/>
              <w:bottom w:val="single" w:sz="5" w:space="0" w:color="000000"/>
              <w:right w:val="single" w:sz="5" w:space="0" w:color="000000"/>
            </w:tcBorders>
          </w:tcPr>
          <w:p w14:paraId="2EF6E879" w14:textId="77777777"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State the principal summary measures (e.g., risk ratio, difference in means). </w:t>
            </w:r>
          </w:p>
        </w:tc>
        <w:tc>
          <w:tcPr>
            <w:tcW w:w="2700" w:type="dxa"/>
            <w:tcBorders>
              <w:top w:val="single" w:sz="5" w:space="0" w:color="000000"/>
              <w:left w:val="single" w:sz="5" w:space="0" w:color="000000"/>
              <w:bottom w:val="single" w:sz="5" w:space="0" w:color="000000"/>
              <w:right w:val="single" w:sz="5" w:space="0" w:color="000000"/>
            </w:tcBorders>
          </w:tcPr>
          <w:p w14:paraId="5141436C" w14:textId="6826D8C2" w:rsidR="00DB780E" w:rsidRPr="006A40BA" w:rsidRDefault="00DB780E" w:rsidP="00DB780E">
            <w:pPr>
              <w:pStyle w:val="Default"/>
              <w:spacing w:before="40" w:after="40"/>
              <w:rPr>
                <w:rFonts w:ascii="Arial" w:hAnsi="Arial" w:cs="Arial"/>
                <w:color w:val="auto"/>
                <w:sz w:val="20"/>
                <w:szCs w:val="20"/>
              </w:rPr>
            </w:pPr>
            <w:r>
              <w:rPr>
                <w:rFonts w:ascii="Arial" w:hAnsi="Arial" w:cs="Arial"/>
                <w:color w:val="auto"/>
                <w:sz w:val="20"/>
                <w:szCs w:val="20"/>
              </w:rPr>
              <w:t>Statistical analysis</w:t>
            </w:r>
          </w:p>
        </w:tc>
      </w:tr>
      <w:tr w:rsidR="00DB780E" w:rsidRPr="00B63381" w14:paraId="03DCA666" w14:textId="77777777" w:rsidTr="00660725">
        <w:trPr>
          <w:trHeight w:val="94"/>
        </w:trPr>
        <w:tc>
          <w:tcPr>
            <w:tcW w:w="2628" w:type="dxa"/>
            <w:tcBorders>
              <w:top w:val="single" w:sz="5" w:space="0" w:color="000000"/>
              <w:left w:val="single" w:sz="5" w:space="0" w:color="000000"/>
              <w:bottom w:val="single" w:sz="5" w:space="0" w:color="000000"/>
              <w:right w:val="single" w:sz="5" w:space="0" w:color="000000"/>
            </w:tcBorders>
          </w:tcPr>
          <w:p w14:paraId="3AF45298" w14:textId="77777777"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4A115D92" w14:textId="77777777" w:rsidR="00DB780E" w:rsidRPr="004C1685" w:rsidRDefault="00DB780E" w:rsidP="00DB780E">
            <w:pPr>
              <w:pStyle w:val="Default"/>
              <w:spacing w:before="40" w:after="40"/>
              <w:jc w:val="right"/>
              <w:rPr>
                <w:rFonts w:ascii="Arial" w:hAnsi="Arial" w:cs="Arial"/>
                <w:sz w:val="20"/>
                <w:szCs w:val="20"/>
              </w:rPr>
            </w:pPr>
            <w:r w:rsidRPr="004C1685">
              <w:rPr>
                <w:rFonts w:ascii="Arial" w:hAnsi="Arial" w:cs="Arial"/>
                <w:sz w:val="20"/>
                <w:szCs w:val="20"/>
              </w:rPr>
              <w:t>14</w:t>
            </w:r>
          </w:p>
        </w:tc>
        <w:tc>
          <w:tcPr>
            <w:tcW w:w="9180" w:type="dxa"/>
            <w:tcBorders>
              <w:top w:val="single" w:sz="5" w:space="0" w:color="000000"/>
              <w:left w:val="single" w:sz="5" w:space="0" w:color="000000"/>
              <w:bottom w:val="single" w:sz="5" w:space="0" w:color="000000"/>
              <w:right w:val="single" w:sz="5" w:space="0" w:color="000000"/>
            </w:tcBorders>
          </w:tcPr>
          <w:p w14:paraId="173F8767" w14:textId="77777777"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Describe the methods of handling data and combining results of studies, if done, including measures of consistency (e.g., I</w:t>
            </w:r>
            <w:r w:rsidRPr="005979B8">
              <w:rPr>
                <w:rFonts w:ascii="Arial" w:hAnsi="Arial" w:cs="Arial"/>
                <w:sz w:val="20"/>
                <w:szCs w:val="20"/>
                <w:vertAlign w:val="superscript"/>
              </w:rPr>
              <w:t>2</w:t>
            </w:r>
            <w:r w:rsidRPr="004C1685">
              <w:rPr>
                <w:rFonts w:ascii="Arial" w:hAnsi="Arial" w:cs="Arial"/>
                <w:sz w:val="13"/>
                <w:szCs w:val="13"/>
              </w:rPr>
              <w:t xml:space="preserve">) </w:t>
            </w:r>
            <w:r w:rsidRPr="004C1685">
              <w:rPr>
                <w:rFonts w:ascii="Arial" w:hAnsi="Arial" w:cs="Arial"/>
                <w:sz w:val="20"/>
                <w:szCs w:val="20"/>
              </w:rPr>
              <w:t>for each meta</w:t>
            </w:r>
            <w:r>
              <w:rPr>
                <w:rFonts w:cs="Arial"/>
                <w:sz w:val="20"/>
                <w:szCs w:val="20"/>
              </w:rPr>
              <w:t>-</w:t>
            </w:r>
            <w:r w:rsidRPr="004C1685">
              <w:rPr>
                <w:rFonts w:ascii="Arial" w:hAnsi="Arial" w:cs="Arial"/>
                <w:sz w:val="20"/>
                <w:szCs w:val="20"/>
              </w:rPr>
              <w:t xml:space="preserve">analysis. </w:t>
            </w:r>
          </w:p>
        </w:tc>
        <w:tc>
          <w:tcPr>
            <w:tcW w:w="2700" w:type="dxa"/>
            <w:tcBorders>
              <w:top w:val="single" w:sz="5" w:space="0" w:color="000000"/>
              <w:left w:val="single" w:sz="5" w:space="0" w:color="000000"/>
              <w:bottom w:val="single" w:sz="5" w:space="0" w:color="000000"/>
              <w:right w:val="single" w:sz="5" w:space="0" w:color="000000"/>
            </w:tcBorders>
          </w:tcPr>
          <w:p w14:paraId="7B3A3A54" w14:textId="0A15E9D5" w:rsidR="00DB780E" w:rsidRPr="006A40BA" w:rsidRDefault="00DB780E" w:rsidP="00DB780E">
            <w:pPr>
              <w:pStyle w:val="Default"/>
              <w:spacing w:before="40" w:after="40"/>
              <w:rPr>
                <w:rFonts w:ascii="Arial" w:hAnsi="Arial" w:cs="Arial"/>
                <w:color w:val="auto"/>
                <w:sz w:val="20"/>
                <w:szCs w:val="20"/>
              </w:rPr>
            </w:pPr>
            <w:r>
              <w:rPr>
                <w:rFonts w:ascii="Arial" w:hAnsi="Arial" w:cs="Arial"/>
                <w:color w:val="auto"/>
                <w:sz w:val="20"/>
                <w:szCs w:val="20"/>
              </w:rPr>
              <w:t>Statistical analysis</w:t>
            </w:r>
          </w:p>
        </w:tc>
      </w:tr>
      <w:tr w:rsidR="00DB780E" w:rsidRPr="00B63381" w14:paraId="6F30F76D" w14:textId="77777777" w:rsidTr="00660725">
        <w:trPr>
          <w:trHeight w:val="94"/>
        </w:trPr>
        <w:tc>
          <w:tcPr>
            <w:tcW w:w="2628" w:type="dxa"/>
            <w:tcBorders>
              <w:top w:val="single" w:sz="5" w:space="0" w:color="000000"/>
              <w:left w:val="single" w:sz="5" w:space="0" w:color="000000"/>
              <w:bottom w:val="single" w:sz="5" w:space="0" w:color="000000"/>
              <w:right w:val="single" w:sz="5" w:space="0" w:color="000000"/>
            </w:tcBorders>
          </w:tcPr>
          <w:p w14:paraId="603A7680" w14:textId="6C3001FF"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lastRenderedPageBreak/>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3DE0E7D7" w14:textId="08C99005" w:rsidR="00DB780E" w:rsidRPr="004C1685" w:rsidRDefault="00DB780E" w:rsidP="00DB780E">
            <w:pPr>
              <w:pStyle w:val="Default"/>
              <w:spacing w:before="40" w:after="40"/>
              <w:jc w:val="right"/>
              <w:rPr>
                <w:rFonts w:ascii="Arial" w:hAnsi="Arial" w:cs="Arial"/>
                <w:sz w:val="20"/>
                <w:szCs w:val="20"/>
              </w:rPr>
            </w:pPr>
            <w:r w:rsidRPr="004C1685">
              <w:rPr>
                <w:rFonts w:ascii="Arial" w:hAnsi="Arial" w:cs="Arial"/>
                <w:sz w:val="20"/>
                <w:szCs w:val="20"/>
              </w:rPr>
              <w:t>15</w:t>
            </w:r>
          </w:p>
        </w:tc>
        <w:tc>
          <w:tcPr>
            <w:tcW w:w="9180" w:type="dxa"/>
            <w:tcBorders>
              <w:top w:val="single" w:sz="5" w:space="0" w:color="000000"/>
              <w:left w:val="single" w:sz="5" w:space="0" w:color="000000"/>
              <w:bottom w:val="single" w:sz="5" w:space="0" w:color="000000"/>
              <w:right w:val="single" w:sz="5" w:space="0" w:color="000000"/>
            </w:tcBorders>
          </w:tcPr>
          <w:p w14:paraId="782AE6B0" w14:textId="37A6D760"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Specify any assessment of risk of bias that may affect the cumulative evidence (e.g., publication bias, selective reporting within studies). </w:t>
            </w:r>
          </w:p>
        </w:tc>
        <w:tc>
          <w:tcPr>
            <w:tcW w:w="2700" w:type="dxa"/>
            <w:tcBorders>
              <w:top w:val="single" w:sz="5" w:space="0" w:color="000000"/>
              <w:left w:val="single" w:sz="5" w:space="0" w:color="000000"/>
              <w:bottom w:val="single" w:sz="5" w:space="0" w:color="000000"/>
              <w:right w:val="single" w:sz="5" w:space="0" w:color="000000"/>
            </w:tcBorders>
          </w:tcPr>
          <w:p w14:paraId="20E0E7FF" w14:textId="1BD09826" w:rsidR="00DB780E" w:rsidRPr="006A40BA" w:rsidRDefault="00DB780E" w:rsidP="00DB780E">
            <w:pPr>
              <w:pStyle w:val="Default"/>
              <w:spacing w:before="40" w:after="40"/>
              <w:rPr>
                <w:rFonts w:ascii="Arial" w:hAnsi="Arial" w:cs="Arial"/>
                <w:color w:val="auto"/>
                <w:sz w:val="20"/>
                <w:szCs w:val="20"/>
              </w:rPr>
            </w:pPr>
            <w:r>
              <w:rPr>
                <w:rFonts w:ascii="Arial" w:hAnsi="Arial" w:cs="Arial"/>
                <w:color w:val="auto"/>
                <w:sz w:val="20"/>
                <w:szCs w:val="20"/>
              </w:rPr>
              <w:t>Statistical analysis</w:t>
            </w:r>
          </w:p>
        </w:tc>
      </w:tr>
      <w:tr w:rsidR="00DB780E" w:rsidRPr="00B63381" w14:paraId="24AE372E" w14:textId="77777777" w:rsidTr="00660725">
        <w:trPr>
          <w:trHeight w:val="168"/>
        </w:trPr>
        <w:tc>
          <w:tcPr>
            <w:tcW w:w="2628" w:type="dxa"/>
            <w:tcBorders>
              <w:top w:val="single" w:sz="5" w:space="0" w:color="000000"/>
              <w:left w:val="single" w:sz="5" w:space="0" w:color="000000"/>
              <w:bottom w:val="single" w:sz="5" w:space="0" w:color="000000"/>
              <w:right w:val="single" w:sz="5" w:space="0" w:color="000000"/>
            </w:tcBorders>
          </w:tcPr>
          <w:p w14:paraId="7992EEDD" w14:textId="16A14343"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Additional analyses </w:t>
            </w:r>
          </w:p>
        </w:tc>
        <w:tc>
          <w:tcPr>
            <w:tcW w:w="540" w:type="dxa"/>
            <w:tcBorders>
              <w:top w:val="single" w:sz="5" w:space="0" w:color="000000"/>
              <w:left w:val="single" w:sz="5" w:space="0" w:color="000000"/>
              <w:bottom w:val="single" w:sz="5" w:space="0" w:color="000000"/>
              <w:right w:val="single" w:sz="5" w:space="0" w:color="000000"/>
            </w:tcBorders>
          </w:tcPr>
          <w:p w14:paraId="14E295B0" w14:textId="439E1C75" w:rsidR="00DB780E" w:rsidRPr="004C1685" w:rsidRDefault="00DB780E" w:rsidP="00DB780E">
            <w:pPr>
              <w:pStyle w:val="Default"/>
              <w:spacing w:before="40" w:after="40"/>
              <w:jc w:val="right"/>
              <w:rPr>
                <w:rFonts w:ascii="Arial" w:hAnsi="Arial" w:cs="Arial"/>
                <w:sz w:val="20"/>
                <w:szCs w:val="20"/>
              </w:rPr>
            </w:pPr>
            <w:r w:rsidRPr="004C1685">
              <w:rPr>
                <w:rFonts w:ascii="Arial" w:hAnsi="Arial" w:cs="Arial"/>
                <w:sz w:val="20"/>
                <w:szCs w:val="20"/>
              </w:rPr>
              <w:t>16</w:t>
            </w:r>
          </w:p>
        </w:tc>
        <w:tc>
          <w:tcPr>
            <w:tcW w:w="9180" w:type="dxa"/>
            <w:tcBorders>
              <w:top w:val="single" w:sz="5" w:space="0" w:color="000000"/>
              <w:left w:val="single" w:sz="5" w:space="0" w:color="000000"/>
              <w:bottom w:val="single" w:sz="5" w:space="0" w:color="000000"/>
              <w:right w:val="single" w:sz="5" w:space="0" w:color="000000"/>
            </w:tcBorders>
          </w:tcPr>
          <w:p w14:paraId="53954F16" w14:textId="23B69A69"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Describe methods of additional analyses (e.g., sensitivity or subgroup analyses, meta</w:t>
            </w:r>
            <w:r>
              <w:rPr>
                <w:rFonts w:ascii="Arial" w:hAnsi="Arial" w:cs="Arial"/>
                <w:sz w:val="20"/>
                <w:szCs w:val="20"/>
              </w:rPr>
              <w:t>-</w:t>
            </w:r>
            <w:r w:rsidRPr="004C1685">
              <w:rPr>
                <w:rFonts w:ascii="Arial" w:hAnsi="Arial" w:cs="Arial"/>
                <w:sz w:val="20"/>
                <w:szCs w:val="20"/>
              </w:rPr>
              <w:t>regression), if done, indicating which were pre</w:t>
            </w:r>
            <w:r>
              <w:rPr>
                <w:rFonts w:cs="Arial"/>
                <w:sz w:val="20"/>
                <w:szCs w:val="20"/>
              </w:rPr>
              <w:t>-</w:t>
            </w:r>
            <w:r w:rsidRPr="004C1685">
              <w:rPr>
                <w:rFonts w:ascii="Arial" w:hAnsi="Arial" w:cs="Arial"/>
                <w:sz w:val="20"/>
                <w:szCs w:val="20"/>
              </w:rPr>
              <w:t xml:space="preserve">specified. </w:t>
            </w:r>
          </w:p>
        </w:tc>
        <w:tc>
          <w:tcPr>
            <w:tcW w:w="2700" w:type="dxa"/>
            <w:tcBorders>
              <w:top w:val="single" w:sz="5" w:space="0" w:color="000000"/>
              <w:left w:val="single" w:sz="5" w:space="0" w:color="000000"/>
              <w:bottom w:val="single" w:sz="5" w:space="0" w:color="000000"/>
              <w:right w:val="single" w:sz="5" w:space="0" w:color="000000"/>
            </w:tcBorders>
          </w:tcPr>
          <w:p w14:paraId="2207EA24" w14:textId="565D11BB" w:rsidR="00DB780E" w:rsidRPr="006A40BA" w:rsidRDefault="00DB780E" w:rsidP="00DB780E">
            <w:pPr>
              <w:pStyle w:val="Default"/>
              <w:spacing w:before="40" w:after="40"/>
              <w:rPr>
                <w:rFonts w:ascii="Arial" w:hAnsi="Arial" w:cs="Arial"/>
                <w:color w:val="auto"/>
                <w:sz w:val="20"/>
                <w:szCs w:val="20"/>
              </w:rPr>
            </w:pPr>
            <w:r>
              <w:rPr>
                <w:rFonts w:ascii="Arial" w:hAnsi="Arial" w:cs="Arial"/>
                <w:color w:val="auto"/>
                <w:sz w:val="20"/>
                <w:szCs w:val="20"/>
              </w:rPr>
              <w:t>Statistical analysis</w:t>
            </w:r>
          </w:p>
        </w:tc>
      </w:tr>
      <w:tr w:rsidR="00DB780E" w:rsidRPr="004C1685" w14:paraId="483AB290" w14:textId="77777777" w:rsidTr="00660725">
        <w:trPr>
          <w:trHeight w:val="335"/>
        </w:trPr>
        <w:tc>
          <w:tcPr>
            <w:tcW w:w="12348"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665B73A" w14:textId="77777777" w:rsidR="00DB780E" w:rsidRPr="004C1685" w:rsidRDefault="00DB780E" w:rsidP="00DB780E">
            <w:pPr>
              <w:pStyle w:val="Default"/>
              <w:rPr>
                <w:rFonts w:ascii="Arial" w:hAnsi="Arial" w:cs="Arial"/>
                <w:sz w:val="22"/>
                <w:szCs w:val="22"/>
              </w:rPr>
            </w:pPr>
            <w:r w:rsidRPr="004C1685">
              <w:rPr>
                <w:rFonts w:ascii="Arial" w:hAnsi="Arial" w:cs="Arial"/>
                <w:b/>
                <w:bCs/>
                <w:sz w:val="22"/>
                <w:szCs w:val="22"/>
              </w:rPr>
              <w:t xml:space="preserve">RESULTS </w:t>
            </w:r>
          </w:p>
        </w:tc>
        <w:tc>
          <w:tcPr>
            <w:tcW w:w="2700" w:type="dxa"/>
            <w:tcBorders>
              <w:top w:val="double" w:sz="5" w:space="0" w:color="000000"/>
              <w:left w:val="single" w:sz="5" w:space="0" w:color="000000"/>
              <w:bottom w:val="single" w:sz="5" w:space="0" w:color="000000"/>
              <w:right w:val="single" w:sz="5" w:space="0" w:color="000000"/>
            </w:tcBorders>
            <w:shd w:val="clear" w:color="auto" w:fill="FFFFCC"/>
          </w:tcPr>
          <w:p w14:paraId="0732F055" w14:textId="77777777" w:rsidR="00DB780E" w:rsidRPr="006A40BA" w:rsidRDefault="00DB780E" w:rsidP="00DB780E">
            <w:pPr>
              <w:pStyle w:val="Default"/>
              <w:jc w:val="center"/>
              <w:rPr>
                <w:rFonts w:ascii="Arial" w:hAnsi="Arial" w:cs="Arial"/>
                <w:color w:val="auto"/>
                <w:sz w:val="20"/>
                <w:szCs w:val="20"/>
              </w:rPr>
            </w:pPr>
          </w:p>
        </w:tc>
      </w:tr>
      <w:tr w:rsidR="00DB780E" w:rsidRPr="00B63381" w14:paraId="56DA1CB9" w14:textId="77777777" w:rsidTr="00660725">
        <w:trPr>
          <w:trHeight w:val="105"/>
        </w:trPr>
        <w:tc>
          <w:tcPr>
            <w:tcW w:w="2628" w:type="dxa"/>
            <w:tcBorders>
              <w:top w:val="single" w:sz="5" w:space="0" w:color="000000"/>
              <w:left w:val="single" w:sz="5" w:space="0" w:color="000000"/>
              <w:bottom w:val="single" w:sz="5" w:space="0" w:color="000000"/>
              <w:right w:val="single" w:sz="5" w:space="0" w:color="000000"/>
            </w:tcBorders>
          </w:tcPr>
          <w:p w14:paraId="60673895" w14:textId="3CD0951C"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72F29301" w14:textId="28F53721" w:rsidR="00DB780E" w:rsidRPr="004C1685" w:rsidRDefault="00DB780E" w:rsidP="00DB780E">
            <w:pPr>
              <w:pStyle w:val="Default"/>
              <w:spacing w:before="40" w:after="40"/>
              <w:jc w:val="right"/>
              <w:rPr>
                <w:rFonts w:ascii="Arial" w:hAnsi="Arial" w:cs="Arial"/>
                <w:sz w:val="20"/>
                <w:szCs w:val="20"/>
              </w:rPr>
            </w:pPr>
            <w:r w:rsidRPr="004C1685">
              <w:rPr>
                <w:rFonts w:ascii="Arial" w:hAnsi="Arial" w:cs="Arial"/>
                <w:sz w:val="20"/>
                <w:szCs w:val="20"/>
              </w:rPr>
              <w:t>17</w:t>
            </w:r>
          </w:p>
        </w:tc>
        <w:tc>
          <w:tcPr>
            <w:tcW w:w="9180" w:type="dxa"/>
            <w:tcBorders>
              <w:top w:val="single" w:sz="5" w:space="0" w:color="000000"/>
              <w:left w:val="single" w:sz="5" w:space="0" w:color="000000"/>
              <w:bottom w:val="single" w:sz="5" w:space="0" w:color="000000"/>
              <w:right w:val="single" w:sz="5" w:space="0" w:color="000000"/>
            </w:tcBorders>
          </w:tcPr>
          <w:p w14:paraId="5EFE7643" w14:textId="6250AC4D"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Give numbers of studies screened, assessed for eligibility, and included in the review, with reasons for exclusions at each stage, ideally with a flow diagram. </w:t>
            </w:r>
          </w:p>
        </w:tc>
        <w:tc>
          <w:tcPr>
            <w:tcW w:w="2700" w:type="dxa"/>
            <w:tcBorders>
              <w:top w:val="single" w:sz="5" w:space="0" w:color="000000"/>
              <w:left w:val="single" w:sz="5" w:space="0" w:color="000000"/>
              <w:bottom w:val="single" w:sz="5" w:space="0" w:color="000000"/>
              <w:right w:val="single" w:sz="5" w:space="0" w:color="000000"/>
            </w:tcBorders>
          </w:tcPr>
          <w:p w14:paraId="630BCD91" w14:textId="37B51667" w:rsidR="00DB780E" w:rsidRPr="006A40BA" w:rsidRDefault="00660725" w:rsidP="00DB780E">
            <w:pPr>
              <w:pStyle w:val="Default"/>
              <w:spacing w:before="40" w:after="40"/>
              <w:rPr>
                <w:rFonts w:ascii="Arial" w:hAnsi="Arial" w:cs="Arial"/>
                <w:color w:val="auto"/>
                <w:sz w:val="20"/>
                <w:szCs w:val="20"/>
              </w:rPr>
            </w:pPr>
            <w:r>
              <w:rPr>
                <w:rFonts w:ascii="Arial" w:hAnsi="Arial" w:cs="Arial"/>
                <w:color w:val="auto"/>
                <w:sz w:val="20"/>
                <w:szCs w:val="20"/>
              </w:rPr>
              <w:t>Figure</w:t>
            </w:r>
            <w:r w:rsidR="00F44EF6">
              <w:rPr>
                <w:rFonts w:ascii="Arial" w:hAnsi="Arial" w:cs="Arial"/>
                <w:color w:val="auto"/>
                <w:sz w:val="20"/>
                <w:szCs w:val="20"/>
              </w:rPr>
              <w:t xml:space="preserve"> 1</w:t>
            </w:r>
          </w:p>
        </w:tc>
      </w:tr>
      <w:tr w:rsidR="00DB780E" w:rsidRPr="00B63381" w14:paraId="1FE2631A" w14:textId="77777777" w:rsidTr="00660725">
        <w:trPr>
          <w:trHeight w:val="94"/>
        </w:trPr>
        <w:tc>
          <w:tcPr>
            <w:tcW w:w="2628" w:type="dxa"/>
            <w:tcBorders>
              <w:top w:val="single" w:sz="5" w:space="0" w:color="000000"/>
              <w:left w:val="single" w:sz="5" w:space="0" w:color="000000"/>
              <w:bottom w:val="single" w:sz="5" w:space="0" w:color="000000"/>
              <w:right w:val="single" w:sz="5" w:space="0" w:color="000000"/>
            </w:tcBorders>
          </w:tcPr>
          <w:p w14:paraId="25DF1FFC" w14:textId="4BEEF278"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14:paraId="7BDAC7E2" w14:textId="28D8C009" w:rsidR="00DB780E" w:rsidRPr="004C1685" w:rsidRDefault="00DB780E" w:rsidP="00DB780E">
            <w:pPr>
              <w:pStyle w:val="Default"/>
              <w:spacing w:before="40" w:after="40"/>
              <w:jc w:val="right"/>
              <w:rPr>
                <w:rFonts w:ascii="Arial" w:hAnsi="Arial" w:cs="Arial"/>
                <w:sz w:val="20"/>
                <w:szCs w:val="20"/>
              </w:rPr>
            </w:pPr>
            <w:r w:rsidRPr="004C1685">
              <w:rPr>
                <w:rFonts w:ascii="Arial" w:hAnsi="Arial" w:cs="Arial"/>
                <w:sz w:val="20"/>
                <w:szCs w:val="20"/>
              </w:rPr>
              <w:t>18</w:t>
            </w:r>
          </w:p>
        </w:tc>
        <w:tc>
          <w:tcPr>
            <w:tcW w:w="9180" w:type="dxa"/>
            <w:tcBorders>
              <w:top w:val="single" w:sz="5" w:space="0" w:color="000000"/>
              <w:left w:val="single" w:sz="5" w:space="0" w:color="000000"/>
              <w:bottom w:val="single" w:sz="5" w:space="0" w:color="000000"/>
              <w:right w:val="single" w:sz="5" w:space="0" w:color="000000"/>
            </w:tcBorders>
          </w:tcPr>
          <w:p w14:paraId="133311EE" w14:textId="1E4BD5F7"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For each study, present characteristics for which data were extracted (e.g., study size, PICOS, follow</w:t>
            </w:r>
            <w:r>
              <w:rPr>
                <w:rFonts w:ascii="Arial" w:hAnsi="Arial" w:cs="Arial"/>
                <w:sz w:val="20"/>
                <w:szCs w:val="20"/>
              </w:rPr>
              <w:t>-</w:t>
            </w:r>
            <w:r w:rsidRPr="004C1685">
              <w:rPr>
                <w:rFonts w:ascii="Arial" w:hAnsi="Arial" w:cs="Arial"/>
                <w:sz w:val="20"/>
                <w:szCs w:val="20"/>
              </w:rPr>
              <w:t xml:space="preserve">up period) and provide the citations. </w:t>
            </w:r>
          </w:p>
        </w:tc>
        <w:tc>
          <w:tcPr>
            <w:tcW w:w="2700" w:type="dxa"/>
            <w:tcBorders>
              <w:top w:val="single" w:sz="5" w:space="0" w:color="000000"/>
              <w:left w:val="single" w:sz="5" w:space="0" w:color="000000"/>
              <w:bottom w:val="single" w:sz="5" w:space="0" w:color="000000"/>
              <w:right w:val="single" w:sz="5" w:space="0" w:color="000000"/>
            </w:tcBorders>
          </w:tcPr>
          <w:p w14:paraId="29438F6F" w14:textId="512B8C0F" w:rsidR="00DB780E" w:rsidRPr="006A40BA" w:rsidRDefault="00660725" w:rsidP="00DB780E">
            <w:pPr>
              <w:pStyle w:val="Default"/>
              <w:spacing w:before="40" w:after="40"/>
              <w:rPr>
                <w:rFonts w:ascii="Arial" w:hAnsi="Arial" w:cs="Arial"/>
                <w:color w:val="auto"/>
                <w:sz w:val="20"/>
                <w:szCs w:val="20"/>
              </w:rPr>
            </w:pPr>
            <w:r>
              <w:rPr>
                <w:rFonts w:ascii="Arial" w:hAnsi="Arial" w:cs="Arial"/>
                <w:color w:val="auto"/>
                <w:sz w:val="20"/>
                <w:szCs w:val="20"/>
              </w:rPr>
              <w:t xml:space="preserve">Table 1 </w:t>
            </w:r>
          </w:p>
        </w:tc>
      </w:tr>
      <w:tr w:rsidR="00DB780E" w:rsidRPr="00B63381" w14:paraId="1FACD5DA" w14:textId="77777777" w:rsidTr="00660725">
        <w:trPr>
          <w:trHeight w:val="177"/>
        </w:trPr>
        <w:tc>
          <w:tcPr>
            <w:tcW w:w="2628" w:type="dxa"/>
            <w:tcBorders>
              <w:top w:val="single" w:sz="5" w:space="0" w:color="000000"/>
              <w:left w:val="single" w:sz="5" w:space="0" w:color="000000"/>
              <w:bottom w:val="single" w:sz="5" w:space="0" w:color="000000"/>
              <w:right w:val="single" w:sz="5" w:space="0" w:color="000000"/>
            </w:tcBorders>
          </w:tcPr>
          <w:p w14:paraId="65FB7941" w14:textId="5E5C1D26"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14:paraId="7B6796CA" w14:textId="0ED73265" w:rsidR="00DB780E" w:rsidRPr="004C1685" w:rsidRDefault="00DB780E" w:rsidP="00DB780E">
            <w:pPr>
              <w:pStyle w:val="Default"/>
              <w:spacing w:before="40" w:after="40"/>
              <w:jc w:val="right"/>
              <w:rPr>
                <w:rFonts w:ascii="Arial" w:hAnsi="Arial" w:cs="Arial"/>
                <w:sz w:val="20"/>
                <w:szCs w:val="20"/>
              </w:rPr>
            </w:pPr>
            <w:r w:rsidRPr="004C1685">
              <w:rPr>
                <w:rFonts w:ascii="Arial" w:hAnsi="Arial" w:cs="Arial"/>
                <w:sz w:val="20"/>
                <w:szCs w:val="20"/>
              </w:rPr>
              <w:t>19</w:t>
            </w:r>
          </w:p>
        </w:tc>
        <w:tc>
          <w:tcPr>
            <w:tcW w:w="9180" w:type="dxa"/>
            <w:tcBorders>
              <w:top w:val="single" w:sz="5" w:space="0" w:color="000000"/>
              <w:left w:val="single" w:sz="5" w:space="0" w:color="000000"/>
              <w:bottom w:val="single" w:sz="5" w:space="0" w:color="000000"/>
              <w:right w:val="single" w:sz="5" w:space="0" w:color="000000"/>
            </w:tcBorders>
          </w:tcPr>
          <w:p w14:paraId="5010BDF7" w14:textId="70B4FC45"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Present data on risk of bias of each study and, if available, any outcome level assessment (see item 12). </w:t>
            </w:r>
          </w:p>
        </w:tc>
        <w:tc>
          <w:tcPr>
            <w:tcW w:w="2700" w:type="dxa"/>
            <w:tcBorders>
              <w:top w:val="single" w:sz="5" w:space="0" w:color="000000"/>
              <w:left w:val="single" w:sz="5" w:space="0" w:color="000000"/>
              <w:bottom w:val="single" w:sz="5" w:space="0" w:color="000000"/>
              <w:right w:val="single" w:sz="5" w:space="0" w:color="000000"/>
            </w:tcBorders>
          </w:tcPr>
          <w:p w14:paraId="2D548CDD" w14:textId="4677ECCA" w:rsidR="00DB780E" w:rsidRPr="006A40BA" w:rsidRDefault="00660725" w:rsidP="00DB780E">
            <w:pPr>
              <w:pStyle w:val="Default"/>
              <w:spacing w:before="40" w:after="40"/>
              <w:rPr>
                <w:rFonts w:ascii="Arial" w:hAnsi="Arial" w:cs="Arial"/>
                <w:color w:val="auto"/>
                <w:sz w:val="20"/>
                <w:szCs w:val="20"/>
              </w:rPr>
            </w:pPr>
            <w:r>
              <w:rPr>
                <w:rFonts w:ascii="Arial" w:hAnsi="Arial" w:cs="Arial"/>
                <w:color w:val="auto"/>
                <w:sz w:val="20"/>
                <w:szCs w:val="20"/>
              </w:rPr>
              <w:t xml:space="preserve">Table 1 </w:t>
            </w:r>
          </w:p>
        </w:tc>
      </w:tr>
      <w:tr w:rsidR="00DB780E" w:rsidRPr="008958D5" w14:paraId="75BEC197" w14:textId="77777777" w:rsidTr="00660725">
        <w:trPr>
          <w:trHeight w:val="294"/>
        </w:trPr>
        <w:tc>
          <w:tcPr>
            <w:tcW w:w="2628" w:type="dxa"/>
            <w:tcBorders>
              <w:top w:val="single" w:sz="5" w:space="0" w:color="000000"/>
              <w:left w:val="single" w:sz="5" w:space="0" w:color="000000"/>
              <w:bottom w:val="single" w:sz="5" w:space="0" w:color="000000"/>
              <w:right w:val="single" w:sz="5" w:space="0" w:color="000000"/>
            </w:tcBorders>
          </w:tcPr>
          <w:p w14:paraId="00B815C3" w14:textId="6A3ECA04"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14:paraId="312798DB" w14:textId="05D8EB7A" w:rsidR="00DB780E" w:rsidRPr="004C1685" w:rsidRDefault="00DB780E" w:rsidP="00DB780E">
            <w:pPr>
              <w:pStyle w:val="Default"/>
              <w:spacing w:before="40" w:after="40"/>
              <w:jc w:val="right"/>
              <w:rPr>
                <w:rFonts w:ascii="Arial" w:hAnsi="Arial" w:cs="Arial"/>
                <w:sz w:val="20"/>
                <w:szCs w:val="20"/>
              </w:rPr>
            </w:pPr>
            <w:r w:rsidRPr="004C1685">
              <w:rPr>
                <w:rFonts w:ascii="Arial" w:hAnsi="Arial" w:cs="Arial"/>
                <w:sz w:val="20"/>
                <w:szCs w:val="20"/>
              </w:rPr>
              <w:t>20</w:t>
            </w:r>
          </w:p>
        </w:tc>
        <w:tc>
          <w:tcPr>
            <w:tcW w:w="9180" w:type="dxa"/>
            <w:tcBorders>
              <w:top w:val="single" w:sz="5" w:space="0" w:color="000000"/>
              <w:left w:val="single" w:sz="5" w:space="0" w:color="000000"/>
              <w:bottom w:val="single" w:sz="5" w:space="0" w:color="000000"/>
              <w:right w:val="single" w:sz="5" w:space="0" w:color="000000"/>
            </w:tcBorders>
          </w:tcPr>
          <w:p w14:paraId="571FDA2E" w14:textId="6DCE49A3"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For all outcomes considered (benefits or harms)</w:t>
            </w:r>
            <w:r>
              <w:rPr>
                <w:rFonts w:ascii="Arial" w:hAnsi="Arial" w:cs="Arial"/>
                <w:sz w:val="20"/>
                <w:szCs w:val="20"/>
              </w:rPr>
              <w:t>,</w:t>
            </w:r>
            <w:r w:rsidRPr="004C1685">
              <w:rPr>
                <w:rFonts w:ascii="Arial" w:hAnsi="Arial" w:cs="Arial"/>
                <w:sz w:val="20"/>
                <w:szCs w:val="20"/>
              </w:rPr>
              <w:t xml:space="preserve"> present, for each study: (a) simple summary d</w:t>
            </w:r>
            <w:r>
              <w:rPr>
                <w:rFonts w:ascii="Arial" w:hAnsi="Arial" w:cs="Arial"/>
                <w:sz w:val="20"/>
                <w:szCs w:val="20"/>
              </w:rPr>
              <w:t>ata for each intervention group</w:t>
            </w:r>
            <w:r w:rsidRPr="004C1685">
              <w:rPr>
                <w:rFonts w:ascii="Arial" w:hAnsi="Arial" w:cs="Arial"/>
                <w:sz w:val="20"/>
                <w:szCs w:val="20"/>
              </w:rPr>
              <w:t xml:space="preserve"> (b) effect estimates and confidence intervals, ideally with a forest plot. </w:t>
            </w:r>
          </w:p>
        </w:tc>
        <w:tc>
          <w:tcPr>
            <w:tcW w:w="2700" w:type="dxa"/>
            <w:tcBorders>
              <w:top w:val="single" w:sz="5" w:space="0" w:color="000000"/>
              <w:left w:val="single" w:sz="5" w:space="0" w:color="000000"/>
              <w:bottom w:val="single" w:sz="5" w:space="0" w:color="000000"/>
              <w:right w:val="single" w:sz="5" w:space="0" w:color="000000"/>
            </w:tcBorders>
          </w:tcPr>
          <w:p w14:paraId="7C020D22" w14:textId="0055BC8F" w:rsidR="00DB780E" w:rsidRPr="00F44EF6" w:rsidRDefault="001A75B8" w:rsidP="00020281">
            <w:pPr>
              <w:pStyle w:val="Default"/>
              <w:spacing w:before="40" w:after="40"/>
              <w:rPr>
                <w:rFonts w:ascii="Arial" w:hAnsi="Arial" w:cs="Arial"/>
                <w:color w:val="auto"/>
                <w:sz w:val="20"/>
                <w:szCs w:val="20"/>
              </w:rPr>
            </w:pPr>
            <w:r w:rsidRPr="00F44EF6">
              <w:rPr>
                <w:rFonts w:ascii="Arial" w:hAnsi="Arial" w:cs="Arial"/>
                <w:color w:val="auto"/>
                <w:sz w:val="20"/>
                <w:szCs w:val="20"/>
              </w:rPr>
              <w:t xml:space="preserve">Figures </w:t>
            </w:r>
            <w:r w:rsidR="00F44EF6" w:rsidRPr="00F44EF6">
              <w:rPr>
                <w:rFonts w:ascii="Arial" w:hAnsi="Arial" w:cs="Arial"/>
                <w:color w:val="auto"/>
                <w:sz w:val="20"/>
                <w:szCs w:val="20"/>
              </w:rPr>
              <w:t>2</w:t>
            </w:r>
            <w:r w:rsidRPr="00F44EF6">
              <w:rPr>
                <w:rFonts w:ascii="Arial" w:hAnsi="Arial" w:cs="Arial"/>
                <w:color w:val="auto"/>
                <w:sz w:val="20"/>
                <w:szCs w:val="20"/>
              </w:rPr>
              <w:t>-</w:t>
            </w:r>
            <w:r w:rsidR="00F44EF6" w:rsidRPr="00F44EF6">
              <w:rPr>
                <w:rFonts w:ascii="Arial" w:hAnsi="Arial" w:cs="Arial"/>
                <w:color w:val="auto"/>
                <w:sz w:val="20"/>
                <w:szCs w:val="20"/>
              </w:rPr>
              <w:t>4</w:t>
            </w:r>
            <w:r w:rsidRPr="00F44EF6">
              <w:rPr>
                <w:rFonts w:ascii="Arial" w:hAnsi="Arial" w:cs="Arial"/>
                <w:color w:val="auto"/>
                <w:sz w:val="20"/>
                <w:szCs w:val="20"/>
              </w:rPr>
              <w:t xml:space="preserve">; </w:t>
            </w:r>
            <w:r w:rsidR="00020281">
              <w:rPr>
                <w:rFonts w:ascii="Arial" w:hAnsi="Arial" w:cs="Arial"/>
                <w:color w:val="auto"/>
                <w:sz w:val="20"/>
                <w:szCs w:val="20"/>
              </w:rPr>
              <w:t>Figures G-N in S1 File</w:t>
            </w:r>
          </w:p>
        </w:tc>
      </w:tr>
      <w:tr w:rsidR="00DB780E" w:rsidRPr="008958D5" w14:paraId="2E625A7F" w14:textId="77777777" w:rsidTr="00660725">
        <w:trPr>
          <w:trHeight w:val="168"/>
        </w:trPr>
        <w:tc>
          <w:tcPr>
            <w:tcW w:w="2628" w:type="dxa"/>
            <w:tcBorders>
              <w:top w:val="single" w:sz="5" w:space="0" w:color="000000"/>
              <w:left w:val="single" w:sz="5" w:space="0" w:color="000000"/>
              <w:bottom w:val="single" w:sz="5" w:space="0" w:color="000000"/>
              <w:right w:val="single" w:sz="5" w:space="0" w:color="000000"/>
            </w:tcBorders>
          </w:tcPr>
          <w:p w14:paraId="221388AD" w14:textId="1DEBD366"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626F2ACA" w14:textId="7B19BA28" w:rsidR="00DB780E" w:rsidRPr="004C1685" w:rsidRDefault="00DB780E" w:rsidP="00DB780E">
            <w:pPr>
              <w:pStyle w:val="Default"/>
              <w:spacing w:before="40" w:after="40"/>
              <w:jc w:val="right"/>
              <w:rPr>
                <w:rFonts w:ascii="Arial" w:hAnsi="Arial" w:cs="Arial"/>
                <w:sz w:val="20"/>
                <w:szCs w:val="20"/>
              </w:rPr>
            </w:pPr>
            <w:r w:rsidRPr="004C1685">
              <w:rPr>
                <w:rFonts w:ascii="Arial" w:hAnsi="Arial" w:cs="Arial"/>
                <w:sz w:val="20"/>
                <w:szCs w:val="20"/>
              </w:rPr>
              <w:t>21</w:t>
            </w:r>
          </w:p>
        </w:tc>
        <w:tc>
          <w:tcPr>
            <w:tcW w:w="9180" w:type="dxa"/>
            <w:tcBorders>
              <w:top w:val="single" w:sz="5" w:space="0" w:color="000000"/>
              <w:left w:val="single" w:sz="5" w:space="0" w:color="000000"/>
              <w:bottom w:val="single" w:sz="5" w:space="0" w:color="000000"/>
              <w:right w:val="single" w:sz="5" w:space="0" w:color="000000"/>
            </w:tcBorders>
          </w:tcPr>
          <w:p w14:paraId="5DC96E55" w14:textId="25078306" w:rsidR="00DB780E" w:rsidRPr="004C1685" w:rsidRDefault="00DB780E" w:rsidP="00DB780E">
            <w:pPr>
              <w:pStyle w:val="Default"/>
              <w:spacing w:before="40" w:after="40"/>
              <w:rPr>
                <w:rFonts w:ascii="Arial" w:hAnsi="Arial" w:cs="Arial"/>
                <w:sz w:val="20"/>
                <w:szCs w:val="20"/>
              </w:rPr>
            </w:pPr>
            <w:r w:rsidRPr="00C92E9B">
              <w:rPr>
                <w:rFonts w:ascii="Arial" w:hAnsi="Arial" w:cs="Arial"/>
                <w:sz w:val="20"/>
                <w:szCs w:val="20"/>
              </w:rPr>
              <w:t>Present the main results of the review. If meta-analyses are done, include for each, confidence intervals and measures of consistency</w:t>
            </w:r>
            <w:r w:rsidRPr="004C1685">
              <w:rPr>
                <w:rFonts w:ascii="Arial" w:hAnsi="Arial" w:cs="Arial"/>
                <w:sz w:val="20"/>
                <w:szCs w:val="20"/>
              </w:rPr>
              <w:t xml:space="preserve">. </w:t>
            </w:r>
          </w:p>
        </w:tc>
        <w:tc>
          <w:tcPr>
            <w:tcW w:w="2700" w:type="dxa"/>
            <w:tcBorders>
              <w:top w:val="single" w:sz="5" w:space="0" w:color="000000"/>
              <w:left w:val="single" w:sz="5" w:space="0" w:color="000000"/>
              <w:bottom w:val="single" w:sz="5" w:space="0" w:color="000000"/>
              <w:right w:val="single" w:sz="5" w:space="0" w:color="000000"/>
            </w:tcBorders>
          </w:tcPr>
          <w:p w14:paraId="139AA2C0" w14:textId="0591EE77" w:rsidR="00DB780E" w:rsidRPr="00F44EF6" w:rsidRDefault="001A75B8" w:rsidP="00DB780E">
            <w:pPr>
              <w:pStyle w:val="Default"/>
              <w:spacing w:before="40" w:after="40"/>
              <w:rPr>
                <w:rFonts w:ascii="Arial" w:hAnsi="Arial" w:cs="Arial"/>
                <w:color w:val="auto"/>
                <w:sz w:val="20"/>
                <w:szCs w:val="20"/>
              </w:rPr>
            </w:pPr>
            <w:r w:rsidRPr="00F44EF6">
              <w:rPr>
                <w:rFonts w:ascii="Arial" w:hAnsi="Arial" w:cs="Arial"/>
                <w:color w:val="auto"/>
                <w:sz w:val="20"/>
                <w:szCs w:val="20"/>
              </w:rPr>
              <w:t xml:space="preserve">Figures </w:t>
            </w:r>
            <w:r w:rsidR="00F44EF6" w:rsidRPr="00F44EF6">
              <w:rPr>
                <w:rFonts w:ascii="Arial" w:hAnsi="Arial" w:cs="Arial"/>
                <w:color w:val="auto"/>
                <w:sz w:val="20"/>
                <w:szCs w:val="20"/>
              </w:rPr>
              <w:t>2-4</w:t>
            </w:r>
            <w:r w:rsidRPr="00F44EF6">
              <w:rPr>
                <w:rFonts w:ascii="Arial" w:hAnsi="Arial" w:cs="Arial"/>
                <w:color w:val="auto"/>
                <w:sz w:val="20"/>
                <w:szCs w:val="20"/>
              </w:rPr>
              <w:t xml:space="preserve">; </w:t>
            </w:r>
            <w:r w:rsidR="00020281">
              <w:rPr>
                <w:rFonts w:ascii="Arial" w:hAnsi="Arial" w:cs="Arial"/>
                <w:color w:val="auto"/>
                <w:sz w:val="20"/>
                <w:szCs w:val="20"/>
              </w:rPr>
              <w:t>Figures G-N in S1 File</w:t>
            </w:r>
            <w:r w:rsidR="00AA40D5" w:rsidRPr="00F44EF6">
              <w:rPr>
                <w:rFonts w:ascii="Arial" w:hAnsi="Arial" w:cs="Arial"/>
                <w:color w:val="auto"/>
                <w:sz w:val="20"/>
                <w:szCs w:val="20"/>
              </w:rPr>
              <w:t>; Table</w:t>
            </w:r>
            <w:r w:rsidR="00020281">
              <w:rPr>
                <w:rFonts w:ascii="Arial" w:hAnsi="Arial" w:cs="Arial"/>
                <w:color w:val="auto"/>
                <w:sz w:val="20"/>
                <w:szCs w:val="20"/>
              </w:rPr>
              <w:t xml:space="preserve"> B in S1 File</w:t>
            </w:r>
          </w:p>
        </w:tc>
      </w:tr>
      <w:tr w:rsidR="00DB780E" w:rsidRPr="008958D5" w14:paraId="0B9D0005" w14:textId="77777777" w:rsidTr="00660725">
        <w:trPr>
          <w:trHeight w:val="195"/>
        </w:trPr>
        <w:tc>
          <w:tcPr>
            <w:tcW w:w="2628" w:type="dxa"/>
            <w:tcBorders>
              <w:top w:val="single" w:sz="5" w:space="0" w:color="000000"/>
              <w:left w:val="single" w:sz="5" w:space="0" w:color="000000"/>
              <w:bottom w:val="single" w:sz="5" w:space="0" w:color="000000"/>
              <w:right w:val="single" w:sz="5" w:space="0" w:color="000000"/>
            </w:tcBorders>
          </w:tcPr>
          <w:p w14:paraId="246C3299" w14:textId="2C3A45A3"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65DDDEB0" w14:textId="528E4A7E" w:rsidR="00DB780E" w:rsidRPr="004C1685" w:rsidRDefault="00DB780E" w:rsidP="00DB780E">
            <w:pPr>
              <w:pStyle w:val="Default"/>
              <w:spacing w:before="40" w:after="40"/>
              <w:jc w:val="right"/>
              <w:rPr>
                <w:rFonts w:ascii="Arial" w:hAnsi="Arial" w:cs="Arial"/>
                <w:sz w:val="20"/>
                <w:szCs w:val="20"/>
              </w:rPr>
            </w:pPr>
            <w:r w:rsidRPr="004C1685">
              <w:rPr>
                <w:rFonts w:ascii="Arial" w:hAnsi="Arial" w:cs="Arial"/>
                <w:sz w:val="20"/>
                <w:szCs w:val="20"/>
              </w:rPr>
              <w:t>22</w:t>
            </w:r>
          </w:p>
        </w:tc>
        <w:tc>
          <w:tcPr>
            <w:tcW w:w="9180" w:type="dxa"/>
            <w:tcBorders>
              <w:top w:val="single" w:sz="5" w:space="0" w:color="000000"/>
              <w:left w:val="single" w:sz="5" w:space="0" w:color="000000"/>
              <w:bottom w:val="single" w:sz="5" w:space="0" w:color="000000"/>
              <w:right w:val="single" w:sz="5" w:space="0" w:color="000000"/>
            </w:tcBorders>
          </w:tcPr>
          <w:p w14:paraId="0BB4EE3E" w14:textId="37CC9A2B"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Present results of any assessment of ri</w:t>
            </w:r>
            <w:r>
              <w:rPr>
                <w:rFonts w:ascii="Arial" w:hAnsi="Arial" w:cs="Arial"/>
                <w:sz w:val="20"/>
                <w:szCs w:val="20"/>
              </w:rPr>
              <w:t>sk of bias across studies (see I</w:t>
            </w:r>
            <w:r w:rsidRPr="004C1685">
              <w:rPr>
                <w:rFonts w:ascii="Arial" w:hAnsi="Arial" w:cs="Arial"/>
                <w:sz w:val="20"/>
                <w:szCs w:val="20"/>
              </w:rPr>
              <w:t xml:space="preserve">tem 15). </w:t>
            </w:r>
          </w:p>
        </w:tc>
        <w:tc>
          <w:tcPr>
            <w:tcW w:w="2700" w:type="dxa"/>
            <w:tcBorders>
              <w:top w:val="single" w:sz="5" w:space="0" w:color="000000"/>
              <w:left w:val="single" w:sz="5" w:space="0" w:color="000000"/>
              <w:bottom w:val="single" w:sz="5" w:space="0" w:color="000000"/>
              <w:right w:val="single" w:sz="5" w:space="0" w:color="000000"/>
            </w:tcBorders>
          </w:tcPr>
          <w:p w14:paraId="37246E01" w14:textId="7F4F6B6A" w:rsidR="00DB780E" w:rsidRPr="006A40BA" w:rsidRDefault="001A75B8" w:rsidP="00F44EF6">
            <w:pPr>
              <w:pStyle w:val="Default"/>
              <w:spacing w:before="40" w:after="40"/>
              <w:rPr>
                <w:rFonts w:ascii="Arial" w:hAnsi="Arial" w:cs="Arial"/>
                <w:color w:val="auto"/>
                <w:sz w:val="20"/>
                <w:szCs w:val="20"/>
              </w:rPr>
            </w:pPr>
            <w:r>
              <w:rPr>
                <w:rFonts w:ascii="Arial" w:hAnsi="Arial" w:cs="Arial"/>
                <w:color w:val="auto"/>
                <w:sz w:val="20"/>
                <w:szCs w:val="20"/>
              </w:rPr>
              <w:t>Figures</w:t>
            </w:r>
            <w:r w:rsidR="00020281">
              <w:rPr>
                <w:rFonts w:ascii="Arial" w:hAnsi="Arial" w:cs="Arial"/>
                <w:color w:val="auto"/>
                <w:sz w:val="20"/>
                <w:szCs w:val="20"/>
              </w:rPr>
              <w:t xml:space="preserve"> O-Q in S1 File</w:t>
            </w:r>
          </w:p>
        </w:tc>
      </w:tr>
      <w:tr w:rsidR="00DB780E" w:rsidRPr="008958D5" w14:paraId="1BD7F0F4" w14:textId="77777777" w:rsidTr="00660725">
        <w:trPr>
          <w:trHeight w:val="429"/>
        </w:trPr>
        <w:tc>
          <w:tcPr>
            <w:tcW w:w="2628" w:type="dxa"/>
            <w:tcBorders>
              <w:top w:val="single" w:sz="5" w:space="0" w:color="000000"/>
              <w:left w:val="single" w:sz="5" w:space="0" w:color="000000"/>
              <w:bottom w:val="single" w:sz="5" w:space="0" w:color="000000"/>
              <w:right w:val="single" w:sz="5" w:space="0" w:color="000000"/>
            </w:tcBorders>
          </w:tcPr>
          <w:p w14:paraId="61863C37" w14:textId="3F4327A8"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Additional analysis </w:t>
            </w:r>
          </w:p>
        </w:tc>
        <w:tc>
          <w:tcPr>
            <w:tcW w:w="540" w:type="dxa"/>
            <w:tcBorders>
              <w:top w:val="single" w:sz="5" w:space="0" w:color="000000"/>
              <w:left w:val="single" w:sz="5" w:space="0" w:color="000000"/>
              <w:bottom w:val="single" w:sz="5" w:space="0" w:color="000000"/>
              <w:right w:val="single" w:sz="5" w:space="0" w:color="000000"/>
            </w:tcBorders>
          </w:tcPr>
          <w:p w14:paraId="75C0EA8F" w14:textId="0E552F2D" w:rsidR="00DB780E" w:rsidRPr="004C1685" w:rsidRDefault="00DB780E" w:rsidP="00DB780E">
            <w:pPr>
              <w:pStyle w:val="Default"/>
              <w:spacing w:before="40" w:after="40"/>
              <w:jc w:val="right"/>
              <w:rPr>
                <w:rFonts w:ascii="Arial" w:hAnsi="Arial" w:cs="Arial"/>
                <w:sz w:val="20"/>
                <w:szCs w:val="20"/>
              </w:rPr>
            </w:pPr>
            <w:r w:rsidRPr="004C1685">
              <w:rPr>
                <w:rFonts w:ascii="Arial" w:hAnsi="Arial" w:cs="Arial"/>
                <w:sz w:val="20"/>
                <w:szCs w:val="20"/>
              </w:rPr>
              <w:t>23</w:t>
            </w:r>
          </w:p>
        </w:tc>
        <w:tc>
          <w:tcPr>
            <w:tcW w:w="9180" w:type="dxa"/>
            <w:tcBorders>
              <w:top w:val="single" w:sz="5" w:space="0" w:color="000000"/>
              <w:left w:val="single" w:sz="5" w:space="0" w:color="000000"/>
              <w:bottom w:val="single" w:sz="5" w:space="0" w:color="000000"/>
              <w:right w:val="single" w:sz="5" w:space="0" w:color="000000"/>
            </w:tcBorders>
          </w:tcPr>
          <w:p w14:paraId="04F37553" w14:textId="74FF8E56"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Give results of additional analyses, if done (e.g., sensitivity or subgroup analyses, meta</w:t>
            </w:r>
            <w:r>
              <w:rPr>
                <w:rFonts w:ascii="Arial" w:hAnsi="Arial" w:cs="Arial"/>
                <w:sz w:val="20"/>
                <w:szCs w:val="20"/>
              </w:rPr>
              <w:t>-</w:t>
            </w:r>
            <w:r w:rsidRPr="004C1685">
              <w:rPr>
                <w:rFonts w:ascii="Arial" w:hAnsi="Arial" w:cs="Arial"/>
                <w:sz w:val="20"/>
                <w:szCs w:val="20"/>
              </w:rPr>
              <w:t xml:space="preserve">regression [see Item 16]). </w:t>
            </w:r>
          </w:p>
        </w:tc>
        <w:tc>
          <w:tcPr>
            <w:tcW w:w="2700" w:type="dxa"/>
            <w:tcBorders>
              <w:top w:val="single" w:sz="5" w:space="0" w:color="000000"/>
              <w:left w:val="single" w:sz="5" w:space="0" w:color="000000"/>
              <w:bottom w:val="single" w:sz="5" w:space="0" w:color="000000"/>
              <w:right w:val="single" w:sz="5" w:space="0" w:color="000000"/>
            </w:tcBorders>
          </w:tcPr>
          <w:p w14:paraId="0AE8B0EB" w14:textId="42508348" w:rsidR="00DB780E" w:rsidRPr="006A40BA" w:rsidRDefault="001A75B8" w:rsidP="00020281">
            <w:pPr>
              <w:pStyle w:val="Default"/>
              <w:spacing w:before="40" w:after="40"/>
              <w:rPr>
                <w:rFonts w:ascii="Arial" w:hAnsi="Arial" w:cs="Arial"/>
                <w:color w:val="auto"/>
                <w:sz w:val="20"/>
                <w:szCs w:val="20"/>
              </w:rPr>
            </w:pPr>
            <w:r>
              <w:rPr>
                <w:rFonts w:ascii="Arial" w:hAnsi="Arial" w:cs="Arial"/>
                <w:color w:val="auto"/>
                <w:sz w:val="20"/>
                <w:szCs w:val="20"/>
              </w:rPr>
              <w:t>Table 2; Tables</w:t>
            </w:r>
            <w:r w:rsidR="00020281">
              <w:rPr>
                <w:rFonts w:ascii="Arial" w:hAnsi="Arial" w:cs="Arial"/>
                <w:color w:val="auto"/>
                <w:sz w:val="20"/>
                <w:szCs w:val="20"/>
              </w:rPr>
              <w:t xml:space="preserve"> C and D in S1 File</w:t>
            </w:r>
            <w:r w:rsidR="00F44EF6">
              <w:rPr>
                <w:rFonts w:ascii="Arial" w:hAnsi="Arial" w:cs="Arial"/>
                <w:color w:val="auto"/>
                <w:sz w:val="20"/>
                <w:szCs w:val="20"/>
              </w:rPr>
              <w:t>; Figures</w:t>
            </w:r>
            <w:r w:rsidR="00020281">
              <w:rPr>
                <w:rFonts w:ascii="Arial" w:hAnsi="Arial" w:cs="Arial"/>
                <w:color w:val="auto"/>
                <w:sz w:val="20"/>
                <w:szCs w:val="20"/>
              </w:rPr>
              <w:t xml:space="preserve"> A-F in S1 File</w:t>
            </w:r>
          </w:p>
        </w:tc>
      </w:tr>
      <w:tr w:rsidR="00DB780E" w:rsidRPr="004C1685" w14:paraId="606648B3" w14:textId="77777777" w:rsidTr="00660725">
        <w:trPr>
          <w:trHeight w:val="335"/>
        </w:trPr>
        <w:tc>
          <w:tcPr>
            <w:tcW w:w="12348"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FF4C4AA" w14:textId="77777777" w:rsidR="00DB780E" w:rsidRPr="004C1685" w:rsidRDefault="00DB780E" w:rsidP="00DB780E">
            <w:pPr>
              <w:pStyle w:val="Default"/>
              <w:rPr>
                <w:rFonts w:ascii="Arial" w:hAnsi="Arial" w:cs="Arial"/>
                <w:sz w:val="22"/>
                <w:szCs w:val="22"/>
              </w:rPr>
            </w:pPr>
            <w:r w:rsidRPr="004C1685">
              <w:rPr>
                <w:rFonts w:ascii="Arial" w:hAnsi="Arial" w:cs="Arial"/>
                <w:b/>
                <w:bCs/>
                <w:sz w:val="22"/>
                <w:szCs w:val="22"/>
              </w:rPr>
              <w:t xml:space="preserve">DISCUSSION </w:t>
            </w:r>
          </w:p>
        </w:tc>
        <w:tc>
          <w:tcPr>
            <w:tcW w:w="2700" w:type="dxa"/>
            <w:tcBorders>
              <w:top w:val="double" w:sz="5" w:space="0" w:color="000000"/>
              <w:left w:val="single" w:sz="5" w:space="0" w:color="000000"/>
              <w:bottom w:val="single" w:sz="5" w:space="0" w:color="000000"/>
              <w:right w:val="single" w:sz="5" w:space="0" w:color="000000"/>
            </w:tcBorders>
            <w:shd w:val="clear" w:color="auto" w:fill="FFFFCC"/>
          </w:tcPr>
          <w:p w14:paraId="7C29887E" w14:textId="77777777" w:rsidR="00DB780E" w:rsidRPr="006A40BA" w:rsidRDefault="00DB780E" w:rsidP="00DB780E">
            <w:pPr>
              <w:pStyle w:val="Default"/>
              <w:jc w:val="center"/>
              <w:rPr>
                <w:rFonts w:ascii="Arial" w:hAnsi="Arial" w:cs="Arial"/>
                <w:color w:val="auto"/>
                <w:sz w:val="20"/>
                <w:szCs w:val="20"/>
              </w:rPr>
            </w:pPr>
          </w:p>
        </w:tc>
      </w:tr>
      <w:tr w:rsidR="00DB780E" w:rsidRPr="00B63381" w14:paraId="7DCE2A77" w14:textId="77777777" w:rsidTr="00660725">
        <w:trPr>
          <w:trHeight w:val="159"/>
        </w:trPr>
        <w:tc>
          <w:tcPr>
            <w:tcW w:w="2628" w:type="dxa"/>
            <w:tcBorders>
              <w:top w:val="single" w:sz="5" w:space="0" w:color="000000"/>
              <w:left w:val="single" w:sz="5" w:space="0" w:color="000000"/>
              <w:bottom w:val="single" w:sz="5" w:space="0" w:color="000000"/>
              <w:right w:val="single" w:sz="5" w:space="0" w:color="000000"/>
            </w:tcBorders>
          </w:tcPr>
          <w:p w14:paraId="15BA15CF" w14:textId="1DFC79D1"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14:paraId="1EE35C13" w14:textId="79DA1885" w:rsidR="00DB780E" w:rsidRPr="004C1685" w:rsidRDefault="00DB780E" w:rsidP="00DB780E">
            <w:pPr>
              <w:pStyle w:val="Default"/>
              <w:spacing w:before="40" w:after="40"/>
              <w:jc w:val="right"/>
              <w:rPr>
                <w:rFonts w:ascii="Arial" w:hAnsi="Arial" w:cs="Arial"/>
                <w:sz w:val="20"/>
                <w:szCs w:val="20"/>
              </w:rPr>
            </w:pPr>
            <w:r w:rsidRPr="004C1685">
              <w:rPr>
                <w:rFonts w:ascii="Arial" w:hAnsi="Arial" w:cs="Arial"/>
                <w:sz w:val="20"/>
                <w:szCs w:val="20"/>
              </w:rPr>
              <w:t>24</w:t>
            </w:r>
          </w:p>
        </w:tc>
        <w:tc>
          <w:tcPr>
            <w:tcW w:w="9180" w:type="dxa"/>
            <w:tcBorders>
              <w:top w:val="single" w:sz="5" w:space="0" w:color="000000"/>
              <w:left w:val="single" w:sz="5" w:space="0" w:color="000000"/>
              <w:bottom w:val="single" w:sz="5" w:space="0" w:color="000000"/>
              <w:right w:val="single" w:sz="5" w:space="0" w:color="000000"/>
            </w:tcBorders>
          </w:tcPr>
          <w:p w14:paraId="13500F62" w14:textId="3EEB9F1A" w:rsidR="00DB780E" w:rsidRPr="004C1685" w:rsidRDefault="00DB780E" w:rsidP="00DB780E">
            <w:pPr>
              <w:pStyle w:val="Default"/>
              <w:spacing w:before="40" w:after="40"/>
              <w:rPr>
                <w:rFonts w:ascii="Arial" w:hAnsi="Arial" w:cs="Arial"/>
                <w:sz w:val="20"/>
                <w:szCs w:val="20"/>
              </w:rPr>
            </w:pPr>
            <w:r>
              <w:rPr>
                <w:rFonts w:ascii="Arial" w:hAnsi="Arial" w:cs="Arial"/>
                <w:sz w:val="20"/>
                <w:szCs w:val="20"/>
              </w:rPr>
              <w:t>Summariz</w:t>
            </w:r>
            <w:r w:rsidRPr="004C1685">
              <w:rPr>
                <w:rFonts w:ascii="Arial" w:hAnsi="Arial" w:cs="Arial"/>
                <w:sz w:val="20"/>
                <w:szCs w:val="20"/>
              </w:rPr>
              <w:t xml:space="preserve">e the main findings including the strength of evidence for each main outcome; consider their relevance to key groups (e.g., healthcare providers, users, and policy makers). </w:t>
            </w:r>
          </w:p>
        </w:tc>
        <w:tc>
          <w:tcPr>
            <w:tcW w:w="2700" w:type="dxa"/>
            <w:tcBorders>
              <w:top w:val="single" w:sz="5" w:space="0" w:color="000000"/>
              <w:left w:val="single" w:sz="5" w:space="0" w:color="000000"/>
              <w:bottom w:val="single" w:sz="5" w:space="0" w:color="000000"/>
              <w:right w:val="single" w:sz="5" w:space="0" w:color="000000"/>
            </w:tcBorders>
          </w:tcPr>
          <w:p w14:paraId="016AEB36" w14:textId="13DDC19D" w:rsidR="00DB780E" w:rsidRPr="006A40BA" w:rsidRDefault="001A7645" w:rsidP="00DB780E">
            <w:pPr>
              <w:pStyle w:val="Default"/>
              <w:spacing w:before="40" w:after="40"/>
              <w:rPr>
                <w:rFonts w:ascii="Arial" w:hAnsi="Arial" w:cs="Arial"/>
                <w:color w:val="auto"/>
                <w:sz w:val="20"/>
                <w:szCs w:val="20"/>
              </w:rPr>
            </w:pPr>
            <w:r>
              <w:rPr>
                <w:rFonts w:ascii="Arial" w:hAnsi="Arial" w:cs="Arial"/>
                <w:color w:val="auto"/>
                <w:sz w:val="20"/>
                <w:szCs w:val="20"/>
              </w:rPr>
              <w:t>Discussion, 1</w:t>
            </w:r>
            <w:r w:rsidRPr="001A7645">
              <w:rPr>
                <w:rFonts w:ascii="Arial" w:hAnsi="Arial" w:cs="Arial"/>
                <w:color w:val="auto"/>
                <w:sz w:val="20"/>
                <w:szCs w:val="20"/>
                <w:vertAlign w:val="superscript"/>
              </w:rPr>
              <w:t>st</w:t>
            </w:r>
            <w:r>
              <w:rPr>
                <w:rFonts w:ascii="Arial" w:hAnsi="Arial" w:cs="Arial"/>
                <w:color w:val="auto"/>
                <w:sz w:val="20"/>
                <w:szCs w:val="20"/>
              </w:rPr>
              <w:t xml:space="preserve"> paragraph</w:t>
            </w:r>
          </w:p>
        </w:tc>
      </w:tr>
      <w:tr w:rsidR="00DB780E" w:rsidRPr="00B63381" w14:paraId="6B59E5CA" w14:textId="77777777" w:rsidTr="00660725">
        <w:trPr>
          <w:trHeight w:val="141"/>
        </w:trPr>
        <w:tc>
          <w:tcPr>
            <w:tcW w:w="2628" w:type="dxa"/>
            <w:tcBorders>
              <w:top w:val="single" w:sz="5" w:space="0" w:color="000000"/>
              <w:left w:val="single" w:sz="5" w:space="0" w:color="000000"/>
              <w:bottom w:val="single" w:sz="5" w:space="0" w:color="000000"/>
              <w:right w:val="single" w:sz="5" w:space="0" w:color="000000"/>
            </w:tcBorders>
          </w:tcPr>
          <w:p w14:paraId="72D60DF8" w14:textId="70437ACA"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14:paraId="18E2E925" w14:textId="67CA891F" w:rsidR="00DB780E" w:rsidRPr="004C1685" w:rsidRDefault="00DB780E" w:rsidP="00DB780E">
            <w:pPr>
              <w:pStyle w:val="Default"/>
              <w:spacing w:before="40" w:after="40"/>
              <w:jc w:val="right"/>
              <w:rPr>
                <w:rFonts w:ascii="Arial" w:hAnsi="Arial" w:cs="Arial"/>
                <w:sz w:val="20"/>
                <w:szCs w:val="20"/>
              </w:rPr>
            </w:pPr>
            <w:r w:rsidRPr="004C1685">
              <w:rPr>
                <w:rFonts w:ascii="Arial" w:hAnsi="Arial" w:cs="Arial"/>
                <w:sz w:val="20"/>
                <w:szCs w:val="20"/>
              </w:rPr>
              <w:t>25</w:t>
            </w:r>
          </w:p>
        </w:tc>
        <w:tc>
          <w:tcPr>
            <w:tcW w:w="9180" w:type="dxa"/>
            <w:tcBorders>
              <w:top w:val="single" w:sz="5" w:space="0" w:color="000000"/>
              <w:left w:val="single" w:sz="5" w:space="0" w:color="000000"/>
              <w:bottom w:val="single" w:sz="5" w:space="0" w:color="000000"/>
              <w:right w:val="single" w:sz="5" w:space="0" w:color="000000"/>
            </w:tcBorders>
          </w:tcPr>
          <w:p w14:paraId="5416E245" w14:textId="5FFB6046"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Discuss limitations at study and outcome</w:t>
            </w:r>
            <w:r>
              <w:rPr>
                <w:rFonts w:ascii="Arial" w:hAnsi="Arial" w:cs="Arial"/>
                <w:sz w:val="20"/>
                <w:szCs w:val="20"/>
              </w:rPr>
              <w:t xml:space="preserve"> </w:t>
            </w:r>
            <w:r w:rsidRPr="004C1685">
              <w:rPr>
                <w:rFonts w:ascii="Arial" w:hAnsi="Arial" w:cs="Arial"/>
                <w:sz w:val="20"/>
                <w:szCs w:val="20"/>
              </w:rPr>
              <w:t>level (e.g., risk of bias), and at review</w:t>
            </w:r>
            <w:r w:rsidRPr="005979B8">
              <w:rPr>
                <w:rFonts w:ascii="Arial" w:hAnsi="Arial" w:cs="Arial"/>
                <w:sz w:val="20"/>
                <w:szCs w:val="20"/>
              </w:rPr>
              <w:t>-</w:t>
            </w:r>
            <w:r w:rsidRPr="004C1685">
              <w:rPr>
                <w:rFonts w:ascii="Arial" w:hAnsi="Arial" w:cs="Arial"/>
                <w:sz w:val="20"/>
                <w:szCs w:val="20"/>
              </w:rPr>
              <w:t xml:space="preserve">level (e.g., incomplete retrieval of identified research, reporting bias). </w:t>
            </w:r>
          </w:p>
        </w:tc>
        <w:tc>
          <w:tcPr>
            <w:tcW w:w="2700" w:type="dxa"/>
            <w:tcBorders>
              <w:top w:val="single" w:sz="5" w:space="0" w:color="000000"/>
              <w:left w:val="single" w:sz="5" w:space="0" w:color="000000"/>
              <w:bottom w:val="single" w:sz="5" w:space="0" w:color="000000"/>
              <w:right w:val="single" w:sz="5" w:space="0" w:color="000000"/>
            </w:tcBorders>
          </w:tcPr>
          <w:p w14:paraId="0CF342E4" w14:textId="40350598" w:rsidR="00DB780E" w:rsidRPr="006A40BA" w:rsidRDefault="001A7645" w:rsidP="00DB780E">
            <w:pPr>
              <w:pStyle w:val="Default"/>
              <w:spacing w:before="40" w:after="40"/>
              <w:rPr>
                <w:rFonts w:ascii="Arial" w:hAnsi="Arial" w:cs="Arial"/>
                <w:color w:val="auto"/>
                <w:sz w:val="20"/>
                <w:szCs w:val="20"/>
              </w:rPr>
            </w:pPr>
            <w:r>
              <w:rPr>
                <w:rFonts w:ascii="Arial" w:hAnsi="Arial" w:cs="Arial"/>
                <w:color w:val="auto"/>
                <w:sz w:val="20"/>
                <w:szCs w:val="20"/>
              </w:rPr>
              <w:t>Discussion, 8</w:t>
            </w:r>
            <w:r w:rsidRPr="001A7645">
              <w:rPr>
                <w:rFonts w:ascii="Arial" w:hAnsi="Arial" w:cs="Arial"/>
                <w:color w:val="auto"/>
                <w:sz w:val="20"/>
                <w:szCs w:val="20"/>
                <w:vertAlign w:val="superscript"/>
              </w:rPr>
              <w:t>th</w:t>
            </w:r>
            <w:r>
              <w:rPr>
                <w:rFonts w:ascii="Arial" w:hAnsi="Arial" w:cs="Arial"/>
                <w:color w:val="auto"/>
                <w:sz w:val="20"/>
                <w:szCs w:val="20"/>
              </w:rPr>
              <w:t xml:space="preserve"> paragraph</w:t>
            </w:r>
          </w:p>
        </w:tc>
      </w:tr>
      <w:tr w:rsidR="00DB780E" w:rsidRPr="00B63381" w14:paraId="1ED02441" w14:textId="77777777" w:rsidTr="00660725">
        <w:trPr>
          <w:trHeight w:val="94"/>
        </w:trPr>
        <w:tc>
          <w:tcPr>
            <w:tcW w:w="2628" w:type="dxa"/>
            <w:tcBorders>
              <w:top w:val="single" w:sz="5" w:space="0" w:color="000000"/>
              <w:left w:val="single" w:sz="5" w:space="0" w:color="000000"/>
              <w:bottom w:val="single" w:sz="5" w:space="0" w:color="000000"/>
              <w:right w:val="single" w:sz="5" w:space="0" w:color="000000"/>
            </w:tcBorders>
          </w:tcPr>
          <w:p w14:paraId="0DB4EA2B" w14:textId="49A93A7E"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Conclusions </w:t>
            </w:r>
          </w:p>
        </w:tc>
        <w:tc>
          <w:tcPr>
            <w:tcW w:w="540" w:type="dxa"/>
            <w:tcBorders>
              <w:top w:val="single" w:sz="5" w:space="0" w:color="000000"/>
              <w:left w:val="single" w:sz="5" w:space="0" w:color="000000"/>
              <w:bottom w:val="single" w:sz="5" w:space="0" w:color="000000"/>
              <w:right w:val="single" w:sz="5" w:space="0" w:color="000000"/>
            </w:tcBorders>
          </w:tcPr>
          <w:p w14:paraId="7088260C" w14:textId="7C35BE2D" w:rsidR="00DB780E" w:rsidRPr="004C1685" w:rsidRDefault="00DB780E" w:rsidP="00DB780E">
            <w:pPr>
              <w:pStyle w:val="Default"/>
              <w:spacing w:before="40" w:after="40"/>
              <w:jc w:val="right"/>
              <w:rPr>
                <w:rFonts w:ascii="Arial" w:hAnsi="Arial" w:cs="Arial"/>
                <w:sz w:val="20"/>
                <w:szCs w:val="20"/>
              </w:rPr>
            </w:pPr>
            <w:r w:rsidRPr="004C1685">
              <w:rPr>
                <w:rFonts w:ascii="Arial" w:hAnsi="Arial" w:cs="Arial"/>
                <w:sz w:val="20"/>
                <w:szCs w:val="20"/>
              </w:rPr>
              <w:t>26</w:t>
            </w:r>
          </w:p>
        </w:tc>
        <w:tc>
          <w:tcPr>
            <w:tcW w:w="9180" w:type="dxa"/>
            <w:tcBorders>
              <w:top w:val="single" w:sz="5" w:space="0" w:color="000000"/>
              <w:left w:val="single" w:sz="5" w:space="0" w:color="000000"/>
              <w:bottom w:val="single" w:sz="5" w:space="0" w:color="000000"/>
              <w:right w:val="single" w:sz="5" w:space="0" w:color="000000"/>
            </w:tcBorders>
          </w:tcPr>
          <w:p w14:paraId="32287D91" w14:textId="34CDAC59"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Provide a general interpretation of the results in the context of other evidence, and implications for future research. </w:t>
            </w:r>
          </w:p>
        </w:tc>
        <w:tc>
          <w:tcPr>
            <w:tcW w:w="2700" w:type="dxa"/>
            <w:tcBorders>
              <w:top w:val="single" w:sz="5" w:space="0" w:color="000000"/>
              <w:left w:val="single" w:sz="5" w:space="0" w:color="000000"/>
              <w:bottom w:val="single" w:sz="5" w:space="0" w:color="000000"/>
              <w:right w:val="single" w:sz="5" w:space="0" w:color="000000"/>
            </w:tcBorders>
          </w:tcPr>
          <w:p w14:paraId="5665EA08" w14:textId="36299F8A" w:rsidR="00DB780E" w:rsidRPr="006A40BA" w:rsidRDefault="001A7645" w:rsidP="00DB780E">
            <w:pPr>
              <w:pStyle w:val="Default"/>
              <w:spacing w:before="40" w:after="40"/>
              <w:rPr>
                <w:rFonts w:ascii="Arial" w:hAnsi="Arial" w:cs="Arial"/>
                <w:color w:val="auto"/>
                <w:sz w:val="20"/>
                <w:szCs w:val="20"/>
              </w:rPr>
            </w:pPr>
            <w:r>
              <w:rPr>
                <w:rFonts w:ascii="Arial" w:hAnsi="Arial" w:cs="Arial"/>
                <w:color w:val="auto"/>
                <w:sz w:val="20"/>
                <w:szCs w:val="20"/>
              </w:rPr>
              <w:t>Discussion, conclusions</w:t>
            </w:r>
          </w:p>
        </w:tc>
      </w:tr>
      <w:tr w:rsidR="00DB780E" w:rsidRPr="004C1685" w14:paraId="3B3CA023" w14:textId="77777777" w:rsidTr="00660725">
        <w:trPr>
          <w:trHeight w:val="333"/>
        </w:trPr>
        <w:tc>
          <w:tcPr>
            <w:tcW w:w="12348"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8409364" w14:textId="77777777" w:rsidR="00DB780E" w:rsidRPr="004C1685" w:rsidRDefault="00DB780E" w:rsidP="00DB780E">
            <w:pPr>
              <w:pStyle w:val="Default"/>
              <w:rPr>
                <w:rFonts w:ascii="Arial" w:hAnsi="Arial" w:cs="Arial"/>
                <w:sz w:val="22"/>
                <w:szCs w:val="22"/>
              </w:rPr>
            </w:pPr>
            <w:r w:rsidRPr="004C1685">
              <w:rPr>
                <w:rFonts w:ascii="Arial" w:hAnsi="Arial" w:cs="Arial"/>
                <w:b/>
                <w:bCs/>
                <w:sz w:val="22"/>
                <w:szCs w:val="22"/>
              </w:rPr>
              <w:t xml:space="preserve">FUNDING </w:t>
            </w:r>
          </w:p>
        </w:tc>
        <w:tc>
          <w:tcPr>
            <w:tcW w:w="2700" w:type="dxa"/>
            <w:tcBorders>
              <w:top w:val="double" w:sz="5" w:space="0" w:color="000000"/>
              <w:left w:val="single" w:sz="5" w:space="0" w:color="000000"/>
              <w:bottom w:val="single" w:sz="5" w:space="0" w:color="000000"/>
              <w:right w:val="single" w:sz="5" w:space="0" w:color="000000"/>
            </w:tcBorders>
            <w:shd w:val="clear" w:color="auto" w:fill="FFFFCC"/>
          </w:tcPr>
          <w:p w14:paraId="40634436" w14:textId="77777777" w:rsidR="00DB780E" w:rsidRPr="006A40BA" w:rsidRDefault="00DB780E" w:rsidP="00DB780E">
            <w:pPr>
              <w:pStyle w:val="Default"/>
              <w:jc w:val="center"/>
              <w:rPr>
                <w:rFonts w:ascii="Arial" w:hAnsi="Arial" w:cs="Arial"/>
                <w:color w:val="auto"/>
                <w:sz w:val="20"/>
                <w:szCs w:val="20"/>
              </w:rPr>
            </w:pPr>
          </w:p>
        </w:tc>
      </w:tr>
      <w:tr w:rsidR="00DB780E" w:rsidRPr="008958D5" w14:paraId="61DF660B" w14:textId="77777777" w:rsidTr="00660725">
        <w:trPr>
          <w:trHeight w:val="438"/>
        </w:trPr>
        <w:tc>
          <w:tcPr>
            <w:tcW w:w="2628" w:type="dxa"/>
            <w:tcBorders>
              <w:top w:val="single" w:sz="5" w:space="0" w:color="000000"/>
              <w:left w:val="single" w:sz="5" w:space="0" w:color="000000"/>
              <w:bottom w:val="single" w:sz="5" w:space="0" w:color="000000"/>
              <w:right w:val="single" w:sz="5" w:space="0" w:color="000000"/>
            </w:tcBorders>
          </w:tcPr>
          <w:p w14:paraId="3DD30443" w14:textId="7342582F"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Funding </w:t>
            </w:r>
          </w:p>
        </w:tc>
        <w:tc>
          <w:tcPr>
            <w:tcW w:w="540" w:type="dxa"/>
            <w:tcBorders>
              <w:top w:val="single" w:sz="5" w:space="0" w:color="000000"/>
              <w:left w:val="single" w:sz="5" w:space="0" w:color="000000"/>
              <w:bottom w:val="single" w:sz="5" w:space="0" w:color="000000"/>
              <w:right w:val="single" w:sz="5" w:space="0" w:color="000000"/>
            </w:tcBorders>
          </w:tcPr>
          <w:p w14:paraId="63574119" w14:textId="533DFDA8" w:rsidR="00DB780E" w:rsidRPr="004C1685" w:rsidRDefault="00DB780E" w:rsidP="00DB780E">
            <w:pPr>
              <w:pStyle w:val="Default"/>
              <w:spacing w:before="40" w:after="40"/>
              <w:jc w:val="right"/>
              <w:rPr>
                <w:rFonts w:ascii="Arial" w:hAnsi="Arial" w:cs="Arial"/>
                <w:sz w:val="20"/>
                <w:szCs w:val="20"/>
              </w:rPr>
            </w:pPr>
            <w:r w:rsidRPr="004C1685">
              <w:rPr>
                <w:rFonts w:ascii="Arial" w:hAnsi="Arial" w:cs="Arial"/>
                <w:sz w:val="20"/>
                <w:szCs w:val="20"/>
              </w:rPr>
              <w:t>27</w:t>
            </w:r>
          </w:p>
        </w:tc>
        <w:tc>
          <w:tcPr>
            <w:tcW w:w="9180" w:type="dxa"/>
            <w:tcBorders>
              <w:top w:val="single" w:sz="5" w:space="0" w:color="000000"/>
              <w:left w:val="single" w:sz="5" w:space="0" w:color="000000"/>
              <w:bottom w:val="single" w:sz="5" w:space="0" w:color="000000"/>
              <w:right w:val="single" w:sz="5" w:space="0" w:color="000000"/>
            </w:tcBorders>
          </w:tcPr>
          <w:p w14:paraId="25695638" w14:textId="0C38F62B" w:rsidR="00DB780E" w:rsidRPr="004C1685" w:rsidRDefault="00DB780E" w:rsidP="00DB780E">
            <w:pPr>
              <w:pStyle w:val="Default"/>
              <w:spacing w:before="40" w:after="40"/>
              <w:rPr>
                <w:rFonts w:ascii="Arial" w:hAnsi="Arial" w:cs="Arial"/>
                <w:sz w:val="20"/>
                <w:szCs w:val="20"/>
              </w:rPr>
            </w:pPr>
            <w:r w:rsidRPr="004C1685">
              <w:rPr>
                <w:rFonts w:ascii="Arial" w:hAnsi="Arial" w:cs="Arial"/>
                <w:sz w:val="20"/>
                <w:szCs w:val="20"/>
              </w:rPr>
              <w:t xml:space="preserve">Describe sources of funding for the systematic review and other support (e.g., supply of data); role of funders for the systematic review. </w:t>
            </w:r>
          </w:p>
        </w:tc>
        <w:tc>
          <w:tcPr>
            <w:tcW w:w="2700" w:type="dxa"/>
            <w:tcBorders>
              <w:top w:val="single" w:sz="5" w:space="0" w:color="000000"/>
              <w:left w:val="single" w:sz="5" w:space="0" w:color="000000"/>
              <w:bottom w:val="single" w:sz="5" w:space="0" w:color="000000"/>
              <w:right w:val="single" w:sz="5" w:space="0" w:color="000000"/>
            </w:tcBorders>
          </w:tcPr>
          <w:p w14:paraId="551D58AA" w14:textId="75D9A154" w:rsidR="00DB780E" w:rsidRPr="006A40BA" w:rsidRDefault="001A7645" w:rsidP="00DB780E">
            <w:pPr>
              <w:pStyle w:val="Default"/>
              <w:spacing w:before="40" w:after="40"/>
              <w:rPr>
                <w:rFonts w:ascii="Arial" w:hAnsi="Arial" w:cs="Arial"/>
                <w:color w:val="auto"/>
                <w:sz w:val="20"/>
                <w:szCs w:val="20"/>
              </w:rPr>
            </w:pPr>
            <w:r>
              <w:rPr>
                <w:rFonts w:ascii="Arial" w:hAnsi="Arial" w:cs="Arial"/>
                <w:color w:val="auto"/>
                <w:sz w:val="20"/>
                <w:szCs w:val="20"/>
              </w:rPr>
              <w:t>Funding; role of funding source</w:t>
            </w:r>
          </w:p>
        </w:tc>
      </w:tr>
    </w:tbl>
    <w:p w14:paraId="1B8456DE" w14:textId="77777777" w:rsidR="00B63381" w:rsidRDefault="00B63381" w:rsidP="00B63381">
      <w:pPr>
        <w:widowControl w:val="0"/>
        <w:autoSpaceDE w:val="0"/>
        <w:autoSpaceDN w:val="0"/>
        <w:adjustRightInd w:val="0"/>
        <w:spacing w:after="0" w:line="183" w:lineRule="atLeast"/>
        <w:jc w:val="both"/>
        <w:rPr>
          <w:rFonts w:ascii="Arial" w:eastAsia="Times New Roman" w:hAnsi="Arial" w:cs="Arial"/>
          <w:i/>
          <w:iCs/>
          <w:sz w:val="16"/>
          <w:szCs w:val="16"/>
          <w:lang w:val="en-CA" w:eastAsia="en-CA"/>
        </w:rPr>
      </w:pPr>
    </w:p>
    <w:p w14:paraId="60A94E25" w14:textId="0950135F" w:rsidR="00B63381" w:rsidRPr="00B63381" w:rsidRDefault="00B63381" w:rsidP="00B63381">
      <w:pPr>
        <w:widowControl w:val="0"/>
        <w:autoSpaceDE w:val="0"/>
        <w:autoSpaceDN w:val="0"/>
        <w:adjustRightInd w:val="0"/>
        <w:spacing w:after="0" w:line="183" w:lineRule="atLeast"/>
        <w:jc w:val="both"/>
        <w:rPr>
          <w:rFonts w:ascii="Arial" w:eastAsia="Times New Roman" w:hAnsi="Arial" w:cs="Arial"/>
          <w:sz w:val="16"/>
          <w:szCs w:val="16"/>
          <w:lang w:val="da-DK" w:eastAsia="en-CA"/>
        </w:rPr>
      </w:pPr>
      <w:r w:rsidRPr="00B63381">
        <w:rPr>
          <w:rFonts w:ascii="Arial" w:eastAsia="Times New Roman" w:hAnsi="Arial" w:cs="Arial"/>
          <w:i/>
          <w:iCs/>
          <w:sz w:val="16"/>
          <w:szCs w:val="16"/>
          <w:lang w:val="en-CA" w:eastAsia="en-CA"/>
        </w:rPr>
        <w:t xml:space="preserve">From: </w:t>
      </w:r>
      <w:r w:rsidRPr="00B63381">
        <w:rPr>
          <w:rFonts w:ascii="Arial" w:eastAsia="Times New Roman" w:hAnsi="Arial" w:cs="Arial"/>
          <w:sz w:val="16"/>
          <w:szCs w:val="16"/>
          <w:lang w:val="en-CA" w:eastAsia="en-CA"/>
        </w:rPr>
        <w:t xml:space="preserve"> </w:t>
      </w:r>
      <w:proofErr w:type="spellStart"/>
      <w:r w:rsidRPr="00B63381">
        <w:rPr>
          <w:rFonts w:ascii="Arial" w:eastAsia="Times New Roman" w:hAnsi="Arial" w:cs="Arial"/>
          <w:sz w:val="16"/>
          <w:szCs w:val="16"/>
          <w:lang w:val="en-CA" w:eastAsia="en-CA"/>
        </w:rPr>
        <w:t>Moher</w:t>
      </w:r>
      <w:proofErr w:type="spellEnd"/>
      <w:r w:rsidRPr="00B63381">
        <w:rPr>
          <w:rFonts w:ascii="Arial" w:eastAsia="Times New Roman" w:hAnsi="Arial" w:cs="Arial"/>
          <w:sz w:val="16"/>
          <w:szCs w:val="16"/>
          <w:lang w:val="en-CA" w:eastAsia="en-CA"/>
        </w:rPr>
        <w:t xml:space="preserve"> D, </w:t>
      </w:r>
      <w:proofErr w:type="spellStart"/>
      <w:r w:rsidRPr="00B63381">
        <w:rPr>
          <w:rFonts w:ascii="Arial" w:eastAsia="Times New Roman" w:hAnsi="Arial" w:cs="Arial"/>
          <w:sz w:val="16"/>
          <w:szCs w:val="16"/>
          <w:lang w:val="en-CA" w:eastAsia="en-CA"/>
        </w:rPr>
        <w:t>Liberati</w:t>
      </w:r>
      <w:proofErr w:type="spellEnd"/>
      <w:r w:rsidRPr="00B63381">
        <w:rPr>
          <w:rFonts w:ascii="Arial" w:eastAsia="Times New Roman" w:hAnsi="Arial" w:cs="Arial"/>
          <w:sz w:val="16"/>
          <w:szCs w:val="16"/>
          <w:lang w:val="en-CA" w:eastAsia="en-CA"/>
        </w:rPr>
        <w:t xml:space="preserve"> A, </w:t>
      </w:r>
      <w:proofErr w:type="spellStart"/>
      <w:r w:rsidRPr="00B63381">
        <w:rPr>
          <w:rFonts w:ascii="Arial" w:eastAsia="Times New Roman" w:hAnsi="Arial" w:cs="Arial"/>
          <w:sz w:val="16"/>
          <w:szCs w:val="16"/>
          <w:lang w:val="en-CA" w:eastAsia="en-CA"/>
        </w:rPr>
        <w:t>Tetzlaff</w:t>
      </w:r>
      <w:proofErr w:type="spellEnd"/>
      <w:r w:rsidRPr="00B63381">
        <w:rPr>
          <w:rFonts w:ascii="Arial" w:eastAsia="Times New Roman" w:hAnsi="Arial" w:cs="Arial"/>
          <w:sz w:val="16"/>
          <w:szCs w:val="16"/>
          <w:lang w:val="en-CA" w:eastAsia="en-CA"/>
        </w:rPr>
        <w:t xml:space="preserve"> J, Altman DG, The PRISMA Group (2009). Preferred Reporting Items for Systematic Reviews and Meta-Analyses: The PRISMA Statement. </w:t>
      </w:r>
      <w:r w:rsidRPr="00B63381">
        <w:rPr>
          <w:rFonts w:ascii="Arial" w:eastAsia="Times New Roman" w:hAnsi="Arial" w:cs="Arial"/>
          <w:sz w:val="16"/>
          <w:szCs w:val="16"/>
          <w:lang w:val="da-DK" w:eastAsia="en-CA"/>
        </w:rPr>
        <w:t xml:space="preserve">PLoS Med 6(7): e1000097. doi:10.1371/journal.pmed1000097 </w:t>
      </w:r>
    </w:p>
    <w:p w14:paraId="17FB6D46" w14:textId="7D5E334C" w:rsidR="00B63381" w:rsidRPr="00B63381" w:rsidRDefault="00B63381" w:rsidP="00122BD6">
      <w:pPr>
        <w:widowControl w:val="0"/>
        <w:autoSpaceDE w:val="0"/>
        <w:autoSpaceDN w:val="0"/>
        <w:adjustRightInd w:val="0"/>
        <w:spacing w:after="130" w:line="240" w:lineRule="auto"/>
        <w:jc w:val="center"/>
        <w:rPr>
          <w:rFonts w:ascii="Arial" w:eastAsia="Arial" w:hAnsi="Arial" w:cs="Arial"/>
          <w:lang w:val="en-US"/>
        </w:rPr>
      </w:pPr>
      <w:r w:rsidRPr="00B63381">
        <w:rPr>
          <w:rFonts w:ascii="Arial" w:eastAsia="Times New Roman" w:hAnsi="Arial" w:cs="Arial"/>
          <w:color w:val="333399"/>
          <w:sz w:val="18"/>
          <w:szCs w:val="18"/>
          <w:lang w:val="en-CA" w:eastAsia="en-CA"/>
        </w:rPr>
        <w:t>For more information, visit:</w:t>
      </w:r>
      <w:r w:rsidRPr="00B63381">
        <w:rPr>
          <w:rFonts w:ascii="Arial" w:eastAsia="Times New Roman" w:hAnsi="Arial" w:cs="Arial"/>
          <w:color w:val="000000"/>
          <w:sz w:val="18"/>
          <w:szCs w:val="18"/>
          <w:lang w:val="da-DK" w:eastAsia="en-CA"/>
        </w:rPr>
        <w:t xml:space="preserve"> </w:t>
      </w:r>
      <w:r w:rsidRPr="00B63381">
        <w:rPr>
          <w:rFonts w:ascii="Arial" w:eastAsia="Times New Roman" w:hAnsi="Arial" w:cs="Arial"/>
          <w:b/>
          <w:bCs/>
          <w:color w:val="0063FF"/>
          <w:sz w:val="18"/>
          <w:szCs w:val="18"/>
          <w:u w:val="single"/>
          <w:lang w:val="da-DK" w:eastAsia="en-CA"/>
        </w:rPr>
        <w:t>www.prisma</w:t>
      </w:r>
      <w:r w:rsidRPr="00B63381">
        <w:rPr>
          <w:rFonts w:ascii="Calibri" w:eastAsia="Times New Roman" w:hAnsi="Calibri" w:cs="Arial"/>
          <w:b/>
          <w:bCs/>
          <w:color w:val="0063FF"/>
          <w:sz w:val="18"/>
          <w:szCs w:val="18"/>
          <w:u w:val="single"/>
          <w:lang w:val="da-DK" w:eastAsia="en-CA"/>
        </w:rPr>
        <w:t>-</w:t>
      </w:r>
      <w:r w:rsidRPr="00B63381">
        <w:rPr>
          <w:rFonts w:ascii="Arial" w:eastAsia="Times New Roman" w:hAnsi="Arial" w:cs="Arial"/>
          <w:b/>
          <w:bCs/>
          <w:color w:val="0063FF"/>
          <w:sz w:val="18"/>
          <w:szCs w:val="18"/>
          <w:u w:val="single"/>
          <w:lang w:val="da-DK" w:eastAsia="en-CA"/>
        </w:rPr>
        <w:t>statement.org</w:t>
      </w:r>
      <w:r w:rsidRPr="00B63381">
        <w:rPr>
          <w:rFonts w:ascii="Arial" w:eastAsia="Times New Roman" w:hAnsi="Arial" w:cs="Arial"/>
          <w:color w:val="000000"/>
          <w:sz w:val="18"/>
          <w:szCs w:val="18"/>
          <w:lang w:val="da-DK" w:eastAsia="en-CA"/>
        </w:rPr>
        <w:t>.</w:t>
      </w:r>
    </w:p>
    <w:p w14:paraId="0050B6D0" w14:textId="77777777" w:rsidR="00E33ABA" w:rsidRDefault="00E33ABA" w:rsidP="00B63381">
      <w:pPr>
        <w:pStyle w:val="2"/>
        <w:spacing w:before="120"/>
        <w:rPr>
          <w:rFonts w:ascii="Arial" w:hAnsi="Arial" w:cs="Arial"/>
          <w:color w:val="auto"/>
          <w:sz w:val="24"/>
          <w:szCs w:val="24"/>
          <w:lang w:val="en-US"/>
        </w:rPr>
        <w:sectPr w:rsidR="00E33ABA" w:rsidSect="00660725">
          <w:pgSz w:w="16838" w:h="11906" w:orient="landscape"/>
          <w:pgMar w:top="720" w:right="1008" w:bottom="720" w:left="1008" w:header="706" w:footer="288" w:gutter="0"/>
          <w:cols w:space="708"/>
          <w:titlePg/>
          <w:docGrid w:linePitch="360"/>
        </w:sectPr>
      </w:pPr>
    </w:p>
    <w:p w14:paraId="60C4B6CC" w14:textId="4A3E6E7B" w:rsidR="00FD4BF9" w:rsidRPr="00F64020" w:rsidRDefault="00320142" w:rsidP="00320142">
      <w:pPr>
        <w:pStyle w:val="1"/>
        <w:spacing w:before="120" w:after="120" w:line="240" w:lineRule="auto"/>
        <w:rPr>
          <w:rFonts w:cs="Arial"/>
          <w:color w:val="auto"/>
          <w:szCs w:val="22"/>
          <w:lang w:val="en-US"/>
        </w:rPr>
      </w:pPr>
      <w:bookmarkStart w:id="2" w:name="_Toc509418889"/>
      <w:r w:rsidRPr="00F64020">
        <w:rPr>
          <w:rFonts w:cs="Arial"/>
          <w:color w:val="auto"/>
          <w:szCs w:val="22"/>
          <w:lang w:val="en-US"/>
        </w:rPr>
        <w:lastRenderedPageBreak/>
        <w:t>Appendix</w:t>
      </w:r>
      <w:r w:rsidR="00020281">
        <w:rPr>
          <w:rFonts w:cs="Arial"/>
          <w:color w:val="auto"/>
          <w:szCs w:val="22"/>
          <w:lang w:val="en-US"/>
        </w:rPr>
        <w:t xml:space="preserve"> B</w:t>
      </w:r>
      <w:r w:rsidRPr="00F64020">
        <w:rPr>
          <w:rFonts w:cs="Arial"/>
          <w:color w:val="auto"/>
          <w:szCs w:val="22"/>
          <w:lang w:val="en-US"/>
        </w:rPr>
        <w:t>. Study p</w:t>
      </w:r>
      <w:r w:rsidR="00FD4BF9" w:rsidRPr="00F64020">
        <w:rPr>
          <w:rFonts w:cs="Arial"/>
          <w:color w:val="auto"/>
          <w:szCs w:val="22"/>
          <w:lang w:val="en-US"/>
        </w:rPr>
        <w:t>rotocol</w:t>
      </w:r>
      <w:r w:rsidR="00020281">
        <w:rPr>
          <w:rFonts w:cs="Arial"/>
          <w:color w:val="auto"/>
          <w:szCs w:val="22"/>
          <w:lang w:val="en-US"/>
        </w:rPr>
        <w:t>.</w:t>
      </w:r>
      <w:bookmarkEnd w:id="2"/>
    </w:p>
    <w:p w14:paraId="6C00118F" w14:textId="77777777" w:rsidR="00FD4BF9" w:rsidRPr="00371411" w:rsidRDefault="00FD4BF9" w:rsidP="00F043EB">
      <w:pPr>
        <w:spacing w:before="120" w:after="0"/>
        <w:rPr>
          <w:rFonts w:ascii="Arial" w:eastAsia="Arial" w:hAnsi="Arial" w:cs="Arial"/>
          <w:b/>
          <w:lang w:val="en-US"/>
        </w:rPr>
      </w:pPr>
      <w:r w:rsidRPr="00371411">
        <w:rPr>
          <w:rFonts w:ascii="Arial" w:eastAsia="Arial" w:hAnsi="Arial" w:cs="Arial"/>
          <w:b/>
          <w:lang w:val="en-US"/>
        </w:rPr>
        <w:t>Title</w:t>
      </w:r>
    </w:p>
    <w:p w14:paraId="59AE7CBB" w14:textId="31BADB28" w:rsidR="00FD4BF9" w:rsidRPr="00371411" w:rsidRDefault="003F54B6" w:rsidP="00F043EB">
      <w:pPr>
        <w:spacing w:after="0"/>
        <w:rPr>
          <w:rFonts w:ascii="Arial" w:eastAsia="Arial" w:hAnsi="Arial" w:cs="Arial"/>
          <w:lang w:val="en-US"/>
        </w:rPr>
      </w:pPr>
      <w:r w:rsidRPr="00371411">
        <w:rPr>
          <w:rFonts w:ascii="Arial" w:eastAsia="Arial" w:hAnsi="Arial" w:cs="Arial"/>
          <w:lang w:val="en-US"/>
        </w:rPr>
        <w:t>Effecti</w:t>
      </w:r>
      <w:r w:rsidR="00F84405" w:rsidRPr="00371411">
        <w:rPr>
          <w:rFonts w:ascii="Arial" w:eastAsia="Arial" w:hAnsi="Arial" w:cs="Arial"/>
          <w:lang w:val="en-US"/>
        </w:rPr>
        <w:t xml:space="preserve">veness of </w:t>
      </w:r>
      <w:r w:rsidR="002E71F8" w:rsidRPr="00371411">
        <w:rPr>
          <w:rFonts w:ascii="Arial" w:eastAsia="Arial" w:hAnsi="Arial" w:cs="Arial"/>
          <w:lang w:val="en-US"/>
        </w:rPr>
        <w:t xml:space="preserve">School </w:t>
      </w:r>
      <w:r w:rsidR="00F84405" w:rsidRPr="00371411">
        <w:rPr>
          <w:rFonts w:ascii="Arial" w:eastAsia="Arial" w:hAnsi="Arial" w:cs="Arial"/>
          <w:lang w:val="en-US"/>
        </w:rPr>
        <w:t xml:space="preserve">Food </w:t>
      </w:r>
      <w:r w:rsidR="005507A7" w:rsidRPr="00371411">
        <w:rPr>
          <w:rFonts w:ascii="Arial" w:eastAsia="Arial" w:hAnsi="Arial" w:cs="Arial"/>
          <w:lang w:val="en-US"/>
        </w:rPr>
        <w:t xml:space="preserve">Environment </w:t>
      </w:r>
      <w:r w:rsidR="00F84405" w:rsidRPr="00371411">
        <w:rPr>
          <w:rFonts w:ascii="Arial" w:eastAsia="Arial" w:hAnsi="Arial" w:cs="Arial"/>
          <w:lang w:val="en-US"/>
        </w:rPr>
        <w:t xml:space="preserve">Policies </w:t>
      </w:r>
      <w:r w:rsidRPr="00371411">
        <w:rPr>
          <w:rFonts w:ascii="Arial" w:eastAsia="Arial" w:hAnsi="Arial" w:cs="Arial"/>
          <w:lang w:val="en-US"/>
        </w:rPr>
        <w:t>on Children’s Dietary Behaviors: A Systematic Review and Meta-Analysis</w:t>
      </w:r>
    </w:p>
    <w:p w14:paraId="15F3ED6D" w14:textId="77777777" w:rsidR="00FD4BF9" w:rsidRPr="00371411" w:rsidRDefault="00FD4BF9" w:rsidP="00F043EB">
      <w:pPr>
        <w:spacing w:after="0"/>
        <w:rPr>
          <w:rFonts w:ascii="Arial" w:eastAsia="Arial" w:hAnsi="Arial" w:cs="Arial"/>
          <w:lang w:val="en-US"/>
        </w:rPr>
      </w:pPr>
    </w:p>
    <w:p w14:paraId="49E819C2" w14:textId="77777777" w:rsidR="00FD4BF9" w:rsidRPr="00371411" w:rsidRDefault="00FD4BF9" w:rsidP="00F043EB">
      <w:pPr>
        <w:spacing w:after="0"/>
        <w:rPr>
          <w:rFonts w:ascii="Arial" w:eastAsia="Times New Roman" w:hAnsi="Arial" w:cs="Arial"/>
          <w:b/>
          <w:lang w:val="en-US"/>
        </w:rPr>
      </w:pPr>
      <w:r w:rsidRPr="00371411">
        <w:rPr>
          <w:rFonts w:ascii="Arial" w:eastAsia="Times New Roman" w:hAnsi="Arial" w:cs="Arial"/>
          <w:b/>
          <w:lang w:val="en-US"/>
        </w:rPr>
        <w:t>Objective</w:t>
      </w:r>
    </w:p>
    <w:p w14:paraId="711885E6" w14:textId="5E5A81C8" w:rsidR="0003208F" w:rsidRPr="00371411" w:rsidRDefault="00FD4BF9" w:rsidP="00F043EB">
      <w:pPr>
        <w:spacing w:after="0"/>
        <w:rPr>
          <w:rFonts w:ascii="Arial" w:eastAsia="Times New Roman" w:hAnsi="Arial" w:cs="Arial"/>
          <w:lang w:val="en-US"/>
        </w:rPr>
      </w:pPr>
      <w:r w:rsidRPr="00371411">
        <w:rPr>
          <w:rFonts w:ascii="Arial" w:eastAsia="Times New Roman" w:hAnsi="Arial" w:cs="Arial"/>
          <w:lang w:val="en-US"/>
        </w:rPr>
        <w:t xml:space="preserve">To systematically review and quantify </w:t>
      </w:r>
      <w:r w:rsidR="0003208F" w:rsidRPr="00371411">
        <w:rPr>
          <w:rFonts w:ascii="Arial" w:eastAsia="Times New Roman" w:hAnsi="Arial" w:cs="Arial"/>
          <w:lang w:val="en-US"/>
        </w:rPr>
        <w:t>the impact of school food environment policy interventions on dietary habits, adiposity, and metabolic risk in children.</w:t>
      </w:r>
    </w:p>
    <w:p w14:paraId="38E46AEE" w14:textId="77777777" w:rsidR="00FD4BF9" w:rsidRPr="00371411" w:rsidRDefault="00FD4BF9" w:rsidP="00F043EB">
      <w:pPr>
        <w:spacing w:after="0"/>
        <w:rPr>
          <w:rFonts w:ascii="Arial" w:eastAsia="Times New Roman" w:hAnsi="Arial" w:cs="Arial"/>
          <w:lang w:val="en-US"/>
        </w:rPr>
      </w:pPr>
    </w:p>
    <w:p w14:paraId="2DE6F777" w14:textId="77777777" w:rsidR="00FD4BF9" w:rsidRPr="00371411" w:rsidRDefault="00FD4BF9" w:rsidP="00F043EB">
      <w:pPr>
        <w:spacing w:after="0"/>
        <w:rPr>
          <w:rFonts w:ascii="Arial" w:eastAsia="Arial" w:hAnsi="Arial" w:cs="Arial"/>
          <w:b/>
          <w:lang w:val="en-US"/>
        </w:rPr>
      </w:pPr>
      <w:r w:rsidRPr="00371411">
        <w:rPr>
          <w:rFonts w:ascii="Arial" w:eastAsia="Arial" w:hAnsi="Arial" w:cs="Arial"/>
          <w:b/>
          <w:lang w:val="en-US"/>
        </w:rPr>
        <w:t>Methods</w:t>
      </w:r>
    </w:p>
    <w:p w14:paraId="10B06341" w14:textId="636D052F" w:rsidR="00FD4BF9" w:rsidRPr="00371411" w:rsidRDefault="00FD4BF9" w:rsidP="00F043EB">
      <w:pPr>
        <w:spacing w:after="0"/>
        <w:rPr>
          <w:rFonts w:ascii="Arial" w:eastAsia="Arial" w:hAnsi="Arial" w:cs="Arial"/>
          <w:lang w:val="en-US"/>
        </w:rPr>
      </w:pPr>
      <w:r w:rsidRPr="00371411">
        <w:rPr>
          <w:rFonts w:ascii="Arial" w:eastAsia="Arial" w:hAnsi="Arial" w:cs="Arial"/>
          <w:lang w:val="en-US"/>
        </w:rPr>
        <w:t xml:space="preserve">The recommendations of Preferred Reporting Items for Systematic reviews and Meta-Analyses (PRISMA) guidelines </w:t>
      </w:r>
      <w:r w:rsidR="00F0729D">
        <w:rPr>
          <w:rFonts w:ascii="Arial" w:eastAsia="Arial" w:hAnsi="Arial" w:cs="Arial"/>
          <w:lang w:val="en-US"/>
        </w:rPr>
        <w:t>were</w:t>
      </w:r>
      <w:r w:rsidRPr="00371411">
        <w:rPr>
          <w:rFonts w:ascii="Arial" w:eastAsia="Arial" w:hAnsi="Arial" w:cs="Arial"/>
          <w:lang w:val="en-US"/>
        </w:rPr>
        <w:t xml:space="preserve"> followed for clinical trials (randomized and quasi-experimental), during all stages of the design, implementation, and reporting of this meta-analysis. </w:t>
      </w:r>
    </w:p>
    <w:p w14:paraId="59DC71FA" w14:textId="77777777" w:rsidR="00FD4BF9" w:rsidRPr="00371411" w:rsidRDefault="00FD4BF9" w:rsidP="00F043EB">
      <w:pPr>
        <w:spacing w:after="0"/>
        <w:rPr>
          <w:rFonts w:ascii="Arial" w:eastAsia="Arial" w:hAnsi="Arial" w:cs="Arial"/>
          <w:lang w:val="en-US"/>
        </w:rPr>
      </w:pPr>
    </w:p>
    <w:p w14:paraId="790D7AF4" w14:textId="77777777" w:rsidR="00FD4BF9" w:rsidRPr="00371411" w:rsidRDefault="00FD4BF9" w:rsidP="00F043EB">
      <w:pPr>
        <w:spacing w:after="0"/>
        <w:rPr>
          <w:rFonts w:ascii="Arial" w:eastAsia="Calibri" w:hAnsi="Arial" w:cs="Arial"/>
          <w:lang w:val="en-US"/>
        </w:rPr>
      </w:pPr>
      <w:r w:rsidRPr="00371411">
        <w:rPr>
          <w:rFonts w:ascii="Arial" w:eastAsia="Times New Roman" w:hAnsi="Arial" w:cs="Arial"/>
          <w:b/>
          <w:lang w:val="en-US"/>
        </w:rPr>
        <w:t>Definition of Exposure/ Intervention</w:t>
      </w:r>
    </w:p>
    <w:p w14:paraId="498900CF" w14:textId="77777777" w:rsidR="0003208F" w:rsidRPr="00371411" w:rsidRDefault="00FD4BF9" w:rsidP="00F043EB">
      <w:pPr>
        <w:numPr>
          <w:ilvl w:val="0"/>
          <w:numId w:val="3"/>
        </w:numPr>
        <w:spacing w:after="0"/>
        <w:ind w:left="284" w:hanging="284"/>
        <w:contextualSpacing/>
        <w:rPr>
          <w:rFonts w:ascii="Arial" w:eastAsia="Calibri" w:hAnsi="Arial" w:cs="Arial"/>
          <w:lang w:val="en-US"/>
        </w:rPr>
      </w:pPr>
      <w:r w:rsidRPr="00371411">
        <w:rPr>
          <w:rFonts w:ascii="Arial" w:eastAsia="Calibri" w:hAnsi="Arial" w:cs="Arial"/>
          <w:lang w:val="en-US"/>
        </w:rPr>
        <w:t xml:space="preserve">Implementation of </w:t>
      </w:r>
      <w:r w:rsidR="0003208F" w:rsidRPr="00371411">
        <w:rPr>
          <w:rFonts w:ascii="Arial" w:eastAsia="Calibri" w:hAnsi="Arial" w:cs="Arial"/>
          <w:lang w:val="en-US"/>
        </w:rPr>
        <w:t>school food environment</w:t>
      </w:r>
      <w:r w:rsidRPr="00371411">
        <w:rPr>
          <w:rFonts w:ascii="Arial" w:eastAsia="Calibri" w:hAnsi="Arial" w:cs="Arial"/>
          <w:lang w:val="en-US"/>
        </w:rPr>
        <w:t xml:space="preserve"> policies (including procurement policies) on types of food/ beverage or food/ beverage content targeted to improve general health, at school and of at least 4 weeks duration.</w:t>
      </w:r>
    </w:p>
    <w:p w14:paraId="4C78770E" w14:textId="75B29E89" w:rsidR="00FD4BF9" w:rsidRPr="00371411" w:rsidRDefault="00FD4BF9" w:rsidP="00F043EB">
      <w:pPr>
        <w:numPr>
          <w:ilvl w:val="0"/>
          <w:numId w:val="3"/>
        </w:numPr>
        <w:spacing w:after="0"/>
        <w:ind w:left="288" w:hanging="288"/>
        <w:contextualSpacing/>
        <w:rPr>
          <w:rFonts w:ascii="Arial" w:eastAsia="Calibri" w:hAnsi="Arial" w:cs="Arial"/>
          <w:lang w:val="en-US"/>
        </w:rPr>
      </w:pPr>
      <w:r w:rsidRPr="00371411">
        <w:rPr>
          <w:rFonts w:ascii="Arial" w:eastAsia="Calibri" w:hAnsi="Arial" w:cs="Arial"/>
          <w:lang w:val="en-US"/>
        </w:rPr>
        <w:t xml:space="preserve">If </w:t>
      </w:r>
      <w:r w:rsidRPr="00F043EB">
        <w:rPr>
          <w:rFonts w:ascii="Arial" w:eastAsia="Calibri" w:hAnsi="Arial" w:cs="Arial"/>
          <w:lang w:val="en-US"/>
        </w:rPr>
        <w:t xml:space="preserve">multi-component intervention, </w:t>
      </w:r>
      <w:r w:rsidR="00F0729D">
        <w:rPr>
          <w:rFonts w:ascii="Arial" w:eastAsia="Calibri" w:hAnsi="Arial" w:cs="Arial"/>
          <w:lang w:val="en-US"/>
        </w:rPr>
        <w:t xml:space="preserve">we </w:t>
      </w:r>
      <w:r w:rsidRPr="00F043EB">
        <w:rPr>
          <w:rFonts w:ascii="Arial" w:eastAsia="Calibri" w:hAnsi="Arial" w:cs="Arial"/>
          <w:lang w:val="en-US"/>
        </w:rPr>
        <w:t>include</w:t>
      </w:r>
      <w:r w:rsidR="00F0729D">
        <w:rPr>
          <w:rFonts w:ascii="Arial" w:eastAsia="Calibri" w:hAnsi="Arial" w:cs="Arial"/>
          <w:lang w:val="en-US"/>
        </w:rPr>
        <w:t>d</w:t>
      </w:r>
      <w:r w:rsidRPr="00F043EB">
        <w:rPr>
          <w:rFonts w:ascii="Arial" w:eastAsia="Calibri" w:hAnsi="Arial" w:cs="Arial"/>
          <w:lang w:val="en-US"/>
        </w:rPr>
        <w:t xml:space="preserve"> only if </w:t>
      </w:r>
      <w:r w:rsidR="0003208F" w:rsidRPr="00F043EB">
        <w:rPr>
          <w:rFonts w:ascii="Arial" w:eastAsia="Calibri" w:hAnsi="Arial" w:cs="Arial"/>
          <w:lang w:val="en-US"/>
        </w:rPr>
        <w:t xml:space="preserve">food/beverage environmental policy </w:t>
      </w:r>
      <w:r w:rsidRPr="00F043EB">
        <w:rPr>
          <w:rFonts w:ascii="Arial" w:eastAsia="Calibri" w:hAnsi="Arial" w:cs="Arial"/>
          <w:lang w:val="en-US"/>
        </w:rPr>
        <w:t>is a major component of the intervention (</w:t>
      </w:r>
      <w:r w:rsidR="00F043EB" w:rsidRPr="00F043EB">
        <w:rPr>
          <w:rFonts w:ascii="Arial" w:hAnsi="Arial" w:cs="Arial"/>
          <w:lang w:val="en-US"/>
        </w:rPr>
        <w:t>qualitatively, &lt;30%, as judged by two independent reviewers</w:t>
      </w:r>
      <w:r w:rsidRPr="00F043EB">
        <w:rPr>
          <w:rFonts w:ascii="Arial" w:eastAsia="Calibri" w:hAnsi="Arial" w:cs="Arial"/>
          <w:lang w:val="en-US"/>
        </w:rPr>
        <w:t>).</w:t>
      </w:r>
    </w:p>
    <w:p w14:paraId="447C1FD7" w14:textId="263FA5EC" w:rsidR="00FD4BF9" w:rsidRPr="00371411" w:rsidRDefault="00FD4BF9" w:rsidP="00F043EB">
      <w:pPr>
        <w:numPr>
          <w:ilvl w:val="0"/>
          <w:numId w:val="3"/>
        </w:numPr>
        <w:spacing w:after="0"/>
        <w:ind w:left="284" w:hanging="284"/>
        <w:contextualSpacing/>
        <w:rPr>
          <w:rFonts w:ascii="Arial" w:eastAsia="Calibri" w:hAnsi="Arial" w:cs="Arial"/>
          <w:lang w:val="en-US"/>
        </w:rPr>
      </w:pPr>
      <w:r w:rsidRPr="00371411">
        <w:rPr>
          <w:rFonts w:ascii="Arial" w:eastAsia="Calibri" w:hAnsi="Arial" w:cs="Arial"/>
          <w:lang w:val="en-US"/>
        </w:rPr>
        <w:t>Not included</w:t>
      </w:r>
      <w:r w:rsidR="00542E7E" w:rsidRPr="00371411">
        <w:rPr>
          <w:rFonts w:ascii="Arial" w:eastAsia="Calibri" w:hAnsi="Arial" w:cs="Arial"/>
          <w:lang w:val="en-US"/>
        </w:rPr>
        <w:t>/ unrelated interventions</w:t>
      </w:r>
      <w:r w:rsidRPr="00371411">
        <w:rPr>
          <w:rFonts w:ascii="Arial" w:eastAsia="Calibri" w:hAnsi="Arial" w:cs="Arial"/>
          <w:lang w:val="en-US"/>
        </w:rPr>
        <w:t xml:space="preserve">: </w:t>
      </w:r>
    </w:p>
    <w:p w14:paraId="68DE4715" w14:textId="37E8FF1A" w:rsidR="00FD4BF9" w:rsidRPr="00371411" w:rsidRDefault="00031111" w:rsidP="00F043EB">
      <w:pPr>
        <w:numPr>
          <w:ilvl w:val="1"/>
          <w:numId w:val="3"/>
        </w:numPr>
        <w:spacing w:after="0"/>
        <w:ind w:left="567" w:hanging="283"/>
        <w:contextualSpacing/>
        <w:rPr>
          <w:rFonts w:ascii="Arial" w:eastAsia="Calibri" w:hAnsi="Arial" w:cs="Arial"/>
          <w:lang w:val="en-US"/>
        </w:rPr>
      </w:pPr>
      <w:r w:rsidRPr="00371411">
        <w:rPr>
          <w:rFonts w:ascii="Arial" w:eastAsia="Calibri" w:hAnsi="Arial" w:cs="Arial"/>
          <w:lang w:val="en-US"/>
        </w:rPr>
        <w:t>P</w:t>
      </w:r>
      <w:r w:rsidR="00FD4BF9" w:rsidRPr="00371411">
        <w:rPr>
          <w:rFonts w:ascii="Arial" w:eastAsia="Calibri" w:hAnsi="Arial" w:cs="Arial"/>
          <w:lang w:val="en-US"/>
        </w:rPr>
        <w:t xml:space="preserve">olicies targeted at health and safety issues (e.g., epidemic restrictions like salmonella, encephalopathy, water sanitation, additives, coloring, etc). </w:t>
      </w:r>
    </w:p>
    <w:p w14:paraId="3259D183" w14:textId="77777777" w:rsidR="00FD4BF9" w:rsidRPr="00371411" w:rsidRDefault="00FD4BF9" w:rsidP="00F043EB">
      <w:pPr>
        <w:numPr>
          <w:ilvl w:val="1"/>
          <w:numId w:val="3"/>
        </w:numPr>
        <w:spacing w:after="0"/>
        <w:ind w:left="567" w:hanging="283"/>
        <w:contextualSpacing/>
        <w:rPr>
          <w:rFonts w:ascii="Arial" w:eastAsia="Calibri" w:hAnsi="Arial" w:cs="Arial"/>
          <w:lang w:val="en-US"/>
        </w:rPr>
      </w:pPr>
      <w:r w:rsidRPr="00371411">
        <w:rPr>
          <w:rFonts w:ascii="Arial" w:eastAsia="Calibri" w:hAnsi="Arial" w:cs="Arial"/>
          <w:lang w:val="en-US"/>
        </w:rPr>
        <w:t xml:space="preserve">Food fortification targeted at micronutrient, mineral, and vitamin deficiencies (e.g., salt iodination). </w:t>
      </w:r>
    </w:p>
    <w:p w14:paraId="3AC7631C" w14:textId="275B7D62" w:rsidR="00FD4BF9" w:rsidRPr="00371411" w:rsidRDefault="00FD4BF9" w:rsidP="00F043EB">
      <w:pPr>
        <w:numPr>
          <w:ilvl w:val="1"/>
          <w:numId w:val="3"/>
        </w:numPr>
        <w:spacing w:after="0"/>
        <w:ind w:left="567" w:hanging="283"/>
        <w:contextualSpacing/>
        <w:rPr>
          <w:rFonts w:ascii="Arial" w:eastAsia="Calibri" w:hAnsi="Arial" w:cs="Arial"/>
          <w:lang w:val="en-US"/>
        </w:rPr>
      </w:pPr>
      <w:r w:rsidRPr="00371411">
        <w:rPr>
          <w:rFonts w:ascii="Arial" w:eastAsia="Calibri" w:hAnsi="Arial" w:cs="Arial"/>
          <w:lang w:val="en-US"/>
        </w:rPr>
        <w:t xml:space="preserve">Food/ menu labeling </w:t>
      </w:r>
      <w:r w:rsidR="00DC663D" w:rsidRPr="00371411">
        <w:rPr>
          <w:rFonts w:ascii="Arial" w:eastAsia="Calibri" w:hAnsi="Arial" w:cs="Arial"/>
          <w:lang w:val="en-US"/>
        </w:rPr>
        <w:t>policies</w:t>
      </w:r>
      <w:r w:rsidRPr="00371411">
        <w:rPr>
          <w:rFonts w:ascii="Arial" w:eastAsia="Calibri" w:hAnsi="Arial" w:cs="Arial"/>
          <w:lang w:val="en-US"/>
        </w:rPr>
        <w:t xml:space="preserve">. </w:t>
      </w:r>
    </w:p>
    <w:p w14:paraId="0E31FED1" w14:textId="77777777" w:rsidR="00FD4BF9" w:rsidRPr="00371411" w:rsidRDefault="00FD4BF9" w:rsidP="00F043EB">
      <w:pPr>
        <w:numPr>
          <w:ilvl w:val="1"/>
          <w:numId w:val="3"/>
        </w:numPr>
        <w:spacing w:after="0"/>
        <w:ind w:left="567" w:hanging="283"/>
        <w:contextualSpacing/>
        <w:rPr>
          <w:rFonts w:ascii="Arial" w:eastAsia="Calibri" w:hAnsi="Arial" w:cs="Arial"/>
          <w:lang w:val="en-US"/>
        </w:rPr>
      </w:pPr>
      <w:r w:rsidRPr="00371411">
        <w:rPr>
          <w:rFonts w:ascii="Arial" w:eastAsia="Calibri" w:hAnsi="Arial" w:cs="Arial"/>
          <w:lang w:val="en-US"/>
        </w:rPr>
        <w:t xml:space="preserve">Economic incentives – taxation, subsidies (e.g., vouchers). </w:t>
      </w:r>
    </w:p>
    <w:p w14:paraId="2F096301" w14:textId="77777777" w:rsidR="00FD4BF9" w:rsidRPr="00371411" w:rsidRDefault="00FD4BF9" w:rsidP="00F043EB">
      <w:pPr>
        <w:numPr>
          <w:ilvl w:val="1"/>
          <w:numId w:val="3"/>
        </w:numPr>
        <w:spacing w:after="0"/>
        <w:ind w:left="567" w:hanging="283"/>
        <w:contextualSpacing/>
        <w:rPr>
          <w:rFonts w:ascii="Arial" w:eastAsia="Calibri" w:hAnsi="Arial" w:cs="Arial"/>
          <w:lang w:val="en-US"/>
        </w:rPr>
      </w:pPr>
      <w:r w:rsidRPr="00371411">
        <w:rPr>
          <w:rFonts w:ascii="Arial" w:eastAsia="Calibri" w:hAnsi="Arial" w:cs="Arial"/>
          <w:lang w:val="en-US"/>
        </w:rPr>
        <w:t xml:space="preserve">Restrictions on advertisements for less healthful foods/ beverages or increased advertisements for healthful foods/ beverages. </w:t>
      </w:r>
    </w:p>
    <w:p w14:paraId="1627F75B" w14:textId="4EFDD678" w:rsidR="00FD4BF9" w:rsidRPr="00371411" w:rsidRDefault="00FD4BF9" w:rsidP="00F043EB">
      <w:pPr>
        <w:numPr>
          <w:ilvl w:val="1"/>
          <w:numId w:val="3"/>
        </w:numPr>
        <w:spacing w:after="0"/>
        <w:ind w:left="567" w:hanging="283"/>
        <w:contextualSpacing/>
        <w:rPr>
          <w:rFonts w:ascii="Arial" w:eastAsia="Calibri" w:hAnsi="Arial" w:cs="Arial"/>
          <w:lang w:val="en-US"/>
        </w:rPr>
      </w:pPr>
      <w:r w:rsidRPr="00371411">
        <w:rPr>
          <w:rFonts w:ascii="Arial" w:eastAsia="Calibri" w:hAnsi="Arial" w:cs="Arial"/>
          <w:lang w:val="en-US"/>
        </w:rPr>
        <w:t>Education regulations/ laws/ campaigns (e.g., teaching nutrition in schools</w:t>
      </w:r>
      <w:r w:rsidR="00047242">
        <w:rPr>
          <w:rFonts w:ascii="Arial" w:eastAsia="Calibri" w:hAnsi="Arial" w:cs="Arial"/>
          <w:lang w:val="en-US"/>
        </w:rPr>
        <w:t>, school gardens</w:t>
      </w:r>
      <w:r w:rsidRPr="00371411">
        <w:rPr>
          <w:rFonts w:ascii="Arial" w:eastAsia="Calibri" w:hAnsi="Arial" w:cs="Arial"/>
          <w:lang w:val="en-US"/>
        </w:rPr>
        <w:t xml:space="preserve">). </w:t>
      </w:r>
    </w:p>
    <w:p w14:paraId="1649174F" w14:textId="77777777" w:rsidR="00FD4BF9" w:rsidRPr="00371411" w:rsidRDefault="00FD4BF9" w:rsidP="00F043EB">
      <w:pPr>
        <w:numPr>
          <w:ilvl w:val="1"/>
          <w:numId w:val="3"/>
        </w:numPr>
        <w:spacing w:after="0"/>
        <w:ind w:left="567" w:hanging="283"/>
        <w:contextualSpacing/>
        <w:rPr>
          <w:rFonts w:ascii="Arial" w:eastAsia="Calibri" w:hAnsi="Arial" w:cs="Arial"/>
          <w:lang w:val="en-US"/>
        </w:rPr>
      </w:pPr>
      <w:r w:rsidRPr="00371411">
        <w:rPr>
          <w:rFonts w:ascii="Arial" w:eastAsia="Calibri" w:hAnsi="Arial" w:cs="Arial"/>
          <w:lang w:val="en-US"/>
        </w:rPr>
        <w:t>Legislation on food/ crop production (e.g., milk, fish, meat, sugar, poultry) or agricultural policies.</w:t>
      </w:r>
    </w:p>
    <w:p w14:paraId="0D0FDC7D" w14:textId="4BDF6B4E" w:rsidR="00FD4BF9" w:rsidRPr="00371411" w:rsidRDefault="00FD4BF9" w:rsidP="00F043EB">
      <w:pPr>
        <w:numPr>
          <w:ilvl w:val="1"/>
          <w:numId w:val="3"/>
        </w:numPr>
        <w:spacing w:after="0"/>
        <w:ind w:left="567" w:hanging="283"/>
        <w:contextualSpacing/>
        <w:rPr>
          <w:rFonts w:ascii="Arial" w:eastAsia="Calibri" w:hAnsi="Arial" w:cs="Arial"/>
          <w:lang w:val="en-US"/>
        </w:rPr>
      </w:pPr>
      <w:r w:rsidRPr="00371411">
        <w:rPr>
          <w:rFonts w:ascii="Arial" w:eastAsia="Calibri" w:hAnsi="Arial" w:cs="Arial"/>
          <w:lang w:val="en-US"/>
        </w:rPr>
        <w:t xml:space="preserve">Body mass index (BMI) regulation (e.g., BMI report cards). </w:t>
      </w:r>
    </w:p>
    <w:p w14:paraId="348A5006" w14:textId="77777777" w:rsidR="00FD4BF9" w:rsidRPr="00371411" w:rsidRDefault="00FD4BF9" w:rsidP="00F043EB">
      <w:pPr>
        <w:numPr>
          <w:ilvl w:val="1"/>
          <w:numId w:val="3"/>
        </w:numPr>
        <w:spacing w:after="0"/>
        <w:ind w:left="567" w:hanging="283"/>
        <w:contextualSpacing/>
        <w:rPr>
          <w:rFonts w:ascii="Arial" w:eastAsia="Calibri" w:hAnsi="Arial" w:cs="Arial"/>
          <w:lang w:val="en-US"/>
        </w:rPr>
      </w:pPr>
      <w:r w:rsidRPr="00371411">
        <w:rPr>
          <w:rFonts w:ascii="Arial" w:eastAsia="Calibri" w:hAnsi="Arial" w:cs="Arial"/>
          <w:lang w:val="en-US"/>
        </w:rPr>
        <w:t xml:space="preserve">Any alcohol regulation. </w:t>
      </w:r>
    </w:p>
    <w:p w14:paraId="392CBAE4" w14:textId="77777777" w:rsidR="00FD4BF9" w:rsidRPr="00371411" w:rsidRDefault="00FD4BF9" w:rsidP="00F043EB">
      <w:pPr>
        <w:spacing w:after="0"/>
        <w:rPr>
          <w:rFonts w:ascii="Arial" w:eastAsia="Arial" w:hAnsi="Arial" w:cs="Arial"/>
          <w:i/>
          <w:lang w:val="en-US"/>
        </w:rPr>
      </w:pPr>
    </w:p>
    <w:p w14:paraId="040A85F6" w14:textId="77777777" w:rsidR="00FD4BF9" w:rsidRPr="00371411" w:rsidRDefault="00FD4BF9" w:rsidP="00F043EB">
      <w:pPr>
        <w:spacing w:after="0"/>
        <w:rPr>
          <w:rFonts w:ascii="Arial" w:eastAsia="Times New Roman" w:hAnsi="Arial" w:cs="Arial"/>
          <w:b/>
          <w:lang w:val="en-US"/>
        </w:rPr>
      </w:pPr>
      <w:r w:rsidRPr="00371411">
        <w:rPr>
          <w:rFonts w:ascii="Arial" w:eastAsia="Times New Roman" w:hAnsi="Arial" w:cs="Arial"/>
          <w:b/>
          <w:lang w:val="en-US"/>
        </w:rPr>
        <w:t>Definition of Outcome(s)</w:t>
      </w:r>
    </w:p>
    <w:p w14:paraId="22C1ECA2" w14:textId="77777777" w:rsidR="00FD4BF9" w:rsidRPr="00371411" w:rsidRDefault="00FD4BF9" w:rsidP="00F043EB">
      <w:pPr>
        <w:numPr>
          <w:ilvl w:val="0"/>
          <w:numId w:val="3"/>
        </w:numPr>
        <w:spacing w:after="0"/>
        <w:ind w:left="284" w:hanging="284"/>
        <w:contextualSpacing/>
        <w:rPr>
          <w:rFonts w:ascii="Arial" w:eastAsia="Calibri" w:hAnsi="Arial" w:cs="Arial"/>
          <w:lang w:val="en-US"/>
        </w:rPr>
      </w:pPr>
      <w:r w:rsidRPr="00371411">
        <w:rPr>
          <w:rFonts w:ascii="Arial" w:eastAsia="Calibri" w:hAnsi="Arial" w:cs="Arial"/>
          <w:lang w:val="en-US"/>
        </w:rPr>
        <w:t>Primary Outcome</w:t>
      </w:r>
    </w:p>
    <w:p w14:paraId="049FDA86" w14:textId="3F0263A2" w:rsidR="00FD4BF9" w:rsidRPr="00371411" w:rsidRDefault="00F84405" w:rsidP="00F043EB">
      <w:pPr>
        <w:numPr>
          <w:ilvl w:val="1"/>
          <w:numId w:val="3"/>
        </w:numPr>
        <w:spacing w:after="0"/>
        <w:ind w:left="567" w:hanging="283"/>
        <w:contextualSpacing/>
        <w:rPr>
          <w:rFonts w:ascii="Arial" w:eastAsia="Calibri" w:hAnsi="Arial" w:cs="Arial"/>
          <w:lang w:val="en-US"/>
        </w:rPr>
      </w:pPr>
      <w:r w:rsidRPr="00371411">
        <w:rPr>
          <w:rFonts w:ascii="Arial" w:eastAsia="Calibri" w:hAnsi="Arial" w:cs="Arial"/>
          <w:lang w:val="en-US"/>
        </w:rPr>
        <w:t>Change</w:t>
      </w:r>
      <w:r w:rsidR="00371411" w:rsidRPr="00371411">
        <w:rPr>
          <w:rFonts w:ascii="Arial" w:eastAsia="Calibri" w:hAnsi="Arial" w:cs="Arial"/>
          <w:lang w:val="en-US"/>
        </w:rPr>
        <w:t xml:space="preserve"> (continuous)</w:t>
      </w:r>
      <w:r w:rsidR="005329C8" w:rsidRPr="00371411">
        <w:rPr>
          <w:rFonts w:ascii="Arial" w:eastAsia="Calibri" w:hAnsi="Arial" w:cs="Arial"/>
          <w:lang w:val="en-US"/>
        </w:rPr>
        <w:t xml:space="preserve"> </w:t>
      </w:r>
      <w:r w:rsidR="00FD4BF9" w:rsidRPr="00371411">
        <w:rPr>
          <w:rFonts w:ascii="Arial" w:eastAsia="Calibri" w:hAnsi="Arial" w:cs="Arial"/>
          <w:lang w:val="en-US"/>
        </w:rPr>
        <w:t xml:space="preserve">in </w:t>
      </w:r>
      <w:r w:rsidR="00F4701C" w:rsidRPr="00371411">
        <w:rPr>
          <w:rFonts w:ascii="Arial" w:eastAsia="Calibri" w:hAnsi="Arial" w:cs="Arial"/>
          <w:lang w:val="en-US"/>
        </w:rPr>
        <w:t xml:space="preserve">targeted </w:t>
      </w:r>
      <w:r w:rsidR="00FD4BF9" w:rsidRPr="00371411">
        <w:rPr>
          <w:rFonts w:ascii="Arial" w:eastAsia="Calibri" w:hAnsi="Arial" w:cs="Arial"/>
          <w:lang w:val="en-US"/>
        </w:rPr>
        <w:t xml:space="preserve">dietary intake: </w:t>
      </w:r>
      <w:r w:rsidR="00F4701C" w:rsidRPr="00371411">
        <w:rPr>
          <w:rFonts w:ascii="Arial" w:eastAsia="Calibri" w:hAnsi="Arial" w:cs="Arial"/>
          <w:lang w:val="en-US"/>
        </w:rPr>
        <w:t>including</w:t>
      </w:r>
      <w:r w:rsidR="00FD4BF9" w:rsidRPr="00371411">
        <w:rPr>
          <w:rFonts w:ascii="Arial" w:eastAsia="Calibri" w:hAnsi="Arial" w:cs="Arial"/>
          <w:lang w:val="en-US"/>
        </w:rPr>
        <w:t xml:space="preserve"> foods, beverages, and nutrients corresponding to overall intake or proxy of overall intake (e.g., fruits, vegetables, m</w:t>
      </w:r>
      <w:r w:rsidR="00DC663D" w:rsidRPr="00371411">
        <w:rPr>
          <w:rFonts w:ascii="Arial" w:eastAsia="Calibri" w:hAnsi="Arial" w:cs="Arial"/>
          <w:lang w:val="en-US"/>
        </w:rPr>
        <w:t>ilk, sugar-sweetened beverages</w:t>
      </w:r>
      <w:r w:rsidR="00FD4BF9" w:rsidRPr="00371411">
        <w:rPr>
          <w:rFonts w:ascii="Arial" w:eastAsia="Calibri" w:hAnsi="Arial" w:cs="Arial"/>
          <w:lang w:val="en-US"/>
        </w:rPr>
        <w:t xml:space="preserve">, meats, dietary fiber, salt/ sodium, </w:t>
      </w:r>
      <w:r w:rsidR="00DC663D" w:rsidRPr="00371411">
        <w:rPr>
          <w:rFonts w:ascii="Arial" w:eastAsia="Calibri" w:hAnsi="Arial" w:cs="Arial"/>
          <w:lang w:val="en-US"/>
        </w:rPr>
        <w:t xml:space="preserve">total fat, </w:t>
      </w:r>
      <w:r w:rsidR="00371411" w:rsidRPr="00371411">
        <w:rPr>
          <w:rFonts w:ascii="Arial" w:eastAsia="Calibri" w:hAnsi="Arial" w:cs="Arial"/>
          <w:lang w:val="en-US"/>
        </w:rPr>
        <w:t>saturated fat</w:t>
      </w:r>
      <w:r w:rsidR="00FD4BF9" w:rsidRPr="00371411">
        <w:rPr>
          <w:rFonts w:ascii="Arial" w:eastAsia="Calibri" w:hAnsi="Arial" w:cs="Arial"/>
          <w:lang w:val="en-US"/>
        </w:rPr>
        <w:t xml:space="preserve">). </w:t>
      </w:r>
    </w:p>
    <w:p w14:paraId="04B4E298" w14:textId="0F9B3AFF" w:rsidR="00666BF5" w:rsidRPr="00371411" w:rsidRDefault="006D3CC5" w:rsidP="00F043EB">
      <w:pPr>
        <w:numPr>
          <w:ilvl w:val="1"/>
          <w:numId w:val="3"/>
        </w:numPr>
        <w:spacing w:after="0"/>
        <w:ind w:left="567" w:hanging="283"/>
        <w:contextualSpacing/>
        <w:rPr>
          <w:rFonts w:ascii="Arial" w:eastAsia="Calibri" w:hAnsi="Arial" w:cs="Arial"/>
          <w:lang w:val="en-US"/>
        </w:rPr>
      </w:pPr>
      <w:r w:rsidRPr="00371411">
        <w:rPr>
          <w:rFonts w:ascii="Arial" w:eastAsia="Calibri" w:hAnsi="Arial" w:cs="Arial"/>
          <w:lang w:val="en-US"/>
        </w:rPr>
        <w:t>Change (continuous) in s</w:t>
      </w:r>
      <w:r w:rsidR="00666BF5" w:rsidRPr="00371411">
        <w:rPr>
          <w:rFonts w:ascii="Arial" w:eastAsia="Calibri" w:hAnsi="Arial" w:cs="Arial"/>
          <w:lang w:val="en-US"/>
        </w:rPr>
        <w:t xml:space="preserve">ales/purchases data (use as a proxy for difference in </w:t>
      </w:r>
      <w:r w:rsidR="00F84405" w:rsidRPr="00371411">
        <w:rPr>
          <w:rFonts w:ascii="Arial" w:eastAsia="Calibri" w:hAnsi="Arial" w:cs="Arial"/>
          <w:lang w:val="en-US"/>
        </w:rPr>
        <w:t>dietary</w:t>
      </w:r>
      <w:r w:rsidR="00666BF5" w:rsidRPr="00371411">
        <w:rPr>
          <w:rFonts w:ascii="Arial" w:eastAsia="Calibri" w:hAnsi="Arial" w:cs="Arial"/>
          <w:lang w:val="en-US"/>
        </w:rPr>
        <w:t xml:space="preserve"> consumption).</w:t>
      </w:r>
    </w:p>
    <w:p w14:paraId="038EE7BA" w14:textId="77777777" w:rsidR="00FD4BF9" w:rsidRPr="00371411" w:rsidRDefault="00FD4BF9" w:rsidP="00F043EB">
      <w:pPr>
        <w:numPr>
          <w:ilvl w:val="0"/>
          <w:numId w:val="3"/>
        </w:numPr>
        <w:spacing w:after="0"/>
        <w:ind w:left="284" w:hanging="284"/>
        <w:contextualSpacing/>
        <w:rPr>
          <w:rFonts w:ascii="Arial" w:eastAsia="Calibri" w:hAnsi="Arial" w:cs="Arial"/>
          <w:lang w:val="en-US"/>
        </w:rPr>
      </w:pPr>
      <w:r w:rsidRPr="00371411">
        <w:rPr>
          <w:rFonts w:ascii="Arial" w:eastAsia="Calibri" w:hAnsi="Arial" w:cs="Arial"/>
          <w:lang w:val="en-US"/>
        </w:rPr>
        <w:t xml:space="preserve">Secondary Outcomes </w:t>
      </w:r>
    </w:p>
    <w:p w14:paraId="49C91BF8" w14:textId="32F40BC4" w:rsidR="005329C8" w:rsidRPr="00371411" w:rsidRDefault="005329C8" w:rsidP="00F043EB">
      <w:pPr>
        <w:numPr>
          <w:ilvl w:val="1"/>
          <w:numId w:val="3"/>
        </w:numPr>
        <w:spacing w:after="0"/>
        <w:ind w:left="567" w:hanging="283"/>
        <w:contextualSpacing/>
        <w:rPr>
          <w:rFonts w:ascii="Arial" w:eastAsia="Calibri" w:hAnsi="Arial" w:cs="Arial"/>
          <w:lang w:val="en-US"/>
        </w:rPr>
      </w:pPr>
      <w:r w:rsidRPr="00371411">
        <w:rPr>
          <w:rFonts w:ascii="Arial" w:eastAsia="Calibri" w:hAnsi="Arial" w:cs="Arial"/>
          <w:lang w:val="en-US"/>
        </w:rPr>
        <w:lastRenderedPageBreak/>
        <w:t xml:space="preserve">Change </w:t>
      </w:r>
      <w:r w:rsidR="00371411" w:rsidRPr="00371411">
        <w:rPr>
          <w:rFonts w:ascii="Arial" w:eastAsia="Calibri" w:hAnsi="Arial" w:cs="Arial"/>
          <w:lang w:val="en-US"/>
        </w:rPr>
        <w:t xml:space="preserve">(continuous) </w:t>
      </w:r>
      <w:r w:rsidRPr="00371411">
        <w:rPr>
          <w:rFonts w:ascii="Arial" w:eastAsia="Calibri" w:hAnsi="Arial" w:cs="Arial"/>
          <w:lang w:val="en-US"/>
        </w:rPr>
        <w:t>in in-school meal nutrient content.</w:t>
      </w:r>
    </w:p>
    <w:p w14:paraId="7C73A25A" w14:textId="2AA11BC5" w:rsidR="005329C8" w:rsidRPr="00371411" w:rsidRDefault="005329C8" w:rsidP="00F043EB">
      <w:pPr>
        <w:numPr>
          <w:ilvl w:val="1"/>
          <w:numId w:val="3"/>
        </w:numPr>
        <w:spacing w:after="0"/>
        <w:ind w:left="567" w:hanging="283"/>
        <w:contextualSpacing/>
        <w:rPr>
          <w:rFonts w:ascii="Arial" w:eastAsia="Calibri" w:hAnsi="Arial" w:cs="Arial"/>
          <w:lang w:val="en-US"/>
        </w:rPr>
      </w:pPr>
      <w:r w:rsidRPr="00371411">
        <w:rPr>
          <w:rFonts w:ascii="Arial" w:eastAsia="Calibri" w:hAnsi="Arial" w:cs="Arial"/>
          <w:lang w:val="en-US"/>
        </w:rPr>
        <w:t>Change</w:t>
      </w:r>
      <w:r w:rsidR="00371411" w:rsidRPr="00371411">
        <w:rPr>
          <w:rFonts w:ascii="Arial" w:eastAsia="Calibri" w:hAnsi="Arial" w:cs="Arial"/>
          <w:lang w:val="en-US"/>
        </w:rPr>
        <w:t xml:space="preserve"> (continuous)</w:t>
      </w:r>
      <w:r w:rsidRPr="00371411">
        <w:rPr>
          <w:rFonts w:ascii="Arial" w:eastAsia="Calibri" w:hAnsi="Arial" w:cs="Arial"/>
          <w:lang w:val="en-US"/>
        </w:rPr>
        <w:t xml:space="preserve"> in-school meal intake.</w:t>
      </w:r>
    </w:p>
    <w:p w14:paraId="36175255" w14:textId="6B130210" w:rsidR="00030ED9" w:rsidRPr="00371411" w:rsidRDefault="00030ED9" w:rsidP="00F043EB">
      <w:pPr>
        <w:numPr>
          <w:ilvl w:val="1"/>
          <w:numId w:val="3"/>
        </w:numPr>
        <w:spacing w:after="0"/>
        <w:ind w:left="567" w:hanging="283"/>
        <w:contextualSpacing/>
        <w:rPr>
          <w:rFonts w:ascii="Arial" w:eastAsia="Calibri" w:hAnsi="Arial" w:cs="Arial"/>
          <w:lang w:val="en-US"/>
        </w:rPr>
      </w:pPr>
      <w:r w:rsidRPr="00371411">
        <w:rPr>
          <w:rFonts w:ascii="Arial" w:eastAsia="Calibri" w:hAnsi="Arial" w:cs="Arial"/>
          <w:lang w:val="en-US"/>
        </w:rPr>
        <w:t xml:space="preserve">Change </w:t>
      </w:r>
      <w:r w:rsidR="00371411" w:rsidRPr="00371411">
        <w:rPr>
          <w:rFonts w:ascii="Arial" w:eastAsia="Calibri" w:hAnsi="Arial" w:cs="Arial"/>
          <w:lang w:val="en-US"/>
        </w:rPr>
        <w:t>(continuous)</w:t>
      </w:r>
      <w:r w:rsidRPr="00371411">
        <w:rPr>
          <w:rFonts w:ascii="Arial" w:eastAsia="Calibri" w:hAnsi="Arial" w:cs="Arial"/>
          <w:lang w:val="en-US"/>
        </w:rPr>
        <w:t xml:space="preserve">in </w:t>
      </w:r>
      <w:r w:rsidR="00031111" w:rsidRPr="00371411">
        <w:rPr>
          <w:rFonts w:ascii="Arial" w:eastAsia="Calibri" w:hAnsi="Arial" w:cs="Arial"/>
          <w:lang w:val="en-US"/>
        </w:rPr>
        <w:t>total caloric</w:t>
      </w:r>
      <w:r w:rsidRPr="00371411">
        <w:rPr>
          <w:rFonts w:ascii="Arial" w:eastAsia="Calibri" w:hAnsi="Arial" w:cs="Arial"/>
          <w:lang w:val="en-US"/>
        </w:rPr>
        <w:t xml:space="preserve"> intake.</w:t>
      </w:r>
    </w:p>
    <w:p w14:paraId="7F0A4C7F" w14:textId="1837D264" w:rsidR="00FD4BF9" w:rsidRPr="00371411" w:rsidRDefault="00F84405" w:rsidP="00F043EB">
      <w:pPr>
        <w:numPr>
          <w:ilvl w:val="1"/>
          <w:numId w:val="3"/>
        </w:numPr>
        <w:spacing w:after="0"/>
        <w:ind w:left="567" w:hanging="283"/>
        <w:contextualSpacing/>
        <w:rPr>
          <w:rFonts w:ascii="Arial" w:eastAsia="Calibri" w:hAnsi="Arial" w:cs="Arial"/>
          <w:lang w:val="en-US"/>
        </w:rPr>
      </w:pPr>
      <w:r w:rsidRPr="00371411">
        <w:rPr>
          <w:rFonts w:ascii="Arial" w:eastAsia="Calibri" w:hAnsi="Arial" w:cs="Arial"/>
          <w:lang w:val="en-US"/>
        </w:rPr>
        <w:t xml:space="preserve">Change </w:t>
      </w:r>
      <w:r w:rsidR="00371411" w:rsidRPr="00371411">
        <w:rPr>
          <w:rFonts w:ascii="Arial" w:eastAsia="Calibri" w:hAnsi="Arial" w:cs="Arial"/>
          <w:lang w:val="en-US"/>
        </w:rPr>
        <w:t xml:space="preserve">(continuous) </w:t>
      </w:r>
      <w:r w:rsidRPr="00371411">
        <w:rPr>
          <w:rFonts w:ascii="Arial" w:eastAsia="Calibri" w:hAnsi="Arial" w:cs="Arial"/>
          <w:lang w:val="en-US"/>
        </w:rPr>
        <w:t>in a</w:t>
      </w:r>
      <w:r w:rsidR="00FD4BF9" w:rsidRPr="00371411">
        <w:rPr>
          <w:rFonts w:ascii="Arial" w:eastAsia="Calibri" w:hAnsi="Arial" w:cs="Arial"/>
          <w:lang w:val="en-US"/>
        </w:rPr>
        <w:t xml:space="preserve">diposity </w:t>
      </w:r>
      <w:r w:rsidR="00666BF5" w:rsidRPr="00371411">
        <w:rPr>
          <w:rFonts w:ascii="Arial" w:eastAsia="Calibri" w:hAnsi="Arial" w:cs="Arial"/>
          <w:lang w:val="en-US"/>
        </w:rPr>
        <w:t xml:space="preserve">measures </w:t>
      </w:r>
      <w:r w:rsidR="00FD4BF9" w:rsidRPr="00371411">
        <w:rPr>
          <w:rFonts w:ascii="Arial" w:eastAsia="Calibri" w:hAnsi="Arial" w:cs="Arial"/>
          <w:lang w:val="en-US"/>
        </w:rPr>
        <w:t xml:space="preserve">(e.g., </w:t>
      </w:r>
      <w:r w:rsidR="00666BF5" w:rsidRPr="00371411">
        <w:rPr>
          <w:rFonts w:ascii="Arial" w:eastAsia="Calibri" w:hAnsi="Arial" w:cs="Arial"/>
          <w:lang w:val="en-US"/>
        </w:rPr>
        <w:t>body mass index</w:t>
      </w:r>
      <w:r w:rsidR="00371411" w:rsidRPr="00371411">
        <w:rPr>
          <w:rFonts w:ascii="Arial" w:eastAsia="Calibri" w:hAnsi="Arial" w:cs="Arial"/>
          <w:lang w:val="en-US"/>
        </w:rPr>
        <w:t>, overweight/obesity</w:t>
      </w:r>
      <w:r w:rsidR="00FD4BF9" w:rsidRPr="00371411">
        <w:rPr>
          <w:rFonts w:ascii="Arial" w:eastAsia="Calibri" w:hAnsi="Arial" w:cs="Arial"/>
          <w:lang w:val="en-US"/>
        </w:rPr>
        <w:t>)</w:t>
      </w:r>
      <w:r w:rsidR="00666BF5" w:rsidRPr="00371411">
        <w:rPr>
          <w:rFonts w:ascii="Arial" w:eastAsia="Calibri" w:hAnsi="Arial" w:cs="Arial"/>
          <w:lang w:val="en-US"/>
        </w:rPr>
        <w:t>.</w:t>
      </w:r>
    </w:p>
    <w:p w14:paraId="7493F4D6" w14:textId="4507D7F2" w:rsidR="00302914" w:rsidRPr="00371411" w:rsidRDefault="00F84405" w:rsidP="00F043EB">
      <w:pPr>
        <w:numPr>
          <w:ilvl w:val="1"/>
          <w:numId w:val="3"/>
        </w:numPr>
        <w:spacing w:after="0"/>
        <w:ind w:left="567" w:hanging="283"/>
        <w:contextualSpacing/>
        <w:rPr>
          <w:rFonts w:ascii="Arial" w:eastAsia="Calibri" w:hAnsi="Arial" w:cs="Arial"/>
          <w:lang w:val="en-US"/>
        </w:rPr>
      </w:pPr>
      <w:r w:rsidRPr="00371411">
        <w:rPr>
          <w:rFonts w:ascii="Arial" w:eastAsia="Calibri" w:hAnsi="Arial" w:cs="Arial"/>
          <w:lang w:val="en-US"/>
        </w:rPr>
        <w:t>Change</w:t>
      </w:r>
      <w:r w:rsidR="00371411" w:rsidRPr="00371411">
        <w:rPr>
          <w:rFonts w:ascii="Arial" w:eastAsia="Calibri" w:hAnsi="Arial" w:cs="Arial"/>
          <w:lang w:val="en-US"/>
        </w:rPr>
        <w:t xml:space="preserve"> (continuous)</w:t>
      </w:r>
      <w:r w:rsidR="006D3CC5" w:rsidRPr="00371411">
        <w:rPr>
          <w:rFonts w:ascii="Arial" w:eastAsia="Calibri" w:hAnsi="Arial" w:cs="Arial"/>
          <w:lang w:val="en-US"/>
        </w:rPr>
        <w:t xml:space="preserve"> </w:t>
      </w:r>
      <w:r w:rsidRPr="00371411">
        <w:rPr>
          <w:rFonts w:ascii="Arial" w:eastAsia="Calibri" w:hAnsi="Arial" w:cs="Arial"/>
          <w:lang w:val="en-US"/>
        </w:rPr>
        <w:t xml:space="preserve">in metabolic </w:t>
      </w:r>
      <w:r w:rsidR="00031111" w:rsidRPr="00371411">
        <w:rPr>
          <w:rFonts w:ascii="Arial" w:eastAsia="Calibri" w:hAnsi="Arial" w:cs="Arial"/>
          <w:lang w:val="en-US"/>
        </w:rPr>
        <w:t>measures</w:t>
      </w:r>
      <w:r w:rsidR="00FD4BF9" w:rsidRPr="00371411">
        <w:rPr>
          <w:rFonts w:ascii="Arial" w:eastAsia="Calibri" w:hAnsi="Arial" w:cs="Arial"/>
          <w:lang w:val="en-US"/>
        </w:rPr>
        <w:t xml:space="preserve"> (e.g., blood lipids, blood glucose, blood pressure)</w:t>
      </w:r>
      <w:r w:rsidR="00666BF5" w:rsidRPr="00371411">
        <w:rPr>
          <w:rFonts w:ascii="Arial" w:eastAsia="Calibri" w:hAnsi="Arial" w:cs="Arial"/>
          <w:lang w:val="en-US"/>
        </w:rPr>
        <w:t>.</w:t>
      </w:r>
    </w:p>
    <w:p w14:paraId="58F44052" w14:textId="28D31B32" w:rsidR="00371411" w:rsidRPr="00371411" w:rsidRDefault="00371411" w:rsidP="00F043EB">
      <w:pPr>
        <w:spacing w:after="0"/>
        <w:contextualSpacing/>
        <w:rPr>
          <w:rFonts w:ascii="Arial" w:eastAsia="Calibri" w:hAnsi="Arial" w:cs="Arial"/>
          <w:lang w:val="en-US"/>
        </w:rPr>
      </w:pPr>
    </w:p>
    <w:p w14:paraId="468A98A3" w14:textId="44B09D92" w:rsidR="00FD4BF9" w:rsidRPr="00371411" w:rsidRDefault="00FD4BF9" w:rsidP="00F043EB">
      <w:pPr>
        <w:spacing w:after="0"/>
        <w:rPr>
          <w:rFonts w:ascii="Arial" w:eastAsia="Arial" w:hAnsi="Arial" w:cs="Arial"/>
          <w:b/>
          <w:lang w:val="en-US"/>
        </w:rPr>
      </w:pPr>
      <w:r w:rsidRPr="00371411">
        <w:rPr>
          <w:rFonts w:ascii="Arial" w:eastAsia="Arial" w:hAnsi="Arial" w:cs="Arial"/>
          <w:b/>
          <w:lang w:val="en-US"/>
        </w:rPr>
        <w:t>Inclusion Criteria</w:t>
      </w:r>
    </w:p>
    <w:p w14:paraId="008439DF" w14:textId="68C7ADDD" w:rsidR="00302914" w:rsidRPr="00371411" w:rsidRDefault="004E5CA7" w:rsidP="00F043EB">
      <w:pPr>
        <w:numPr>
          <w:ilvl w:val="0"/>
          <w:numId w:val="2"/>
        </w:numPr>
        <w:tabs>
          <w:tab w:val="clear" w:pos="720"/>
        </w:tabs>
        <w:spacing w:after="0"/>
        <w:ind w:left="450" w:hanging="450"/>
        <w:rPr>
          <w:rFonts w:ascii="Arial" w:eastAsia="Calibri" w:hAnsi="Arial" w:cs="Arial"/>
          <w:lang w:val="en-US"/>
        </w:rPr>
      </w:pPr>
      <w:r w:rsidRPr="00371411">
        <w:rPr>
          <w:rFonts w:ascii="Arial" w:eastAsia="Arial" w:hAnsi="Arial" w:cs="Arial"/>
          <w:b/>
          <w:lang w:val="en-US"/>
        </w:rPr>
        <w:t xml:space="preserve">Study </w:t>
      </w:r>
      <w:r w:rsidR="00FD4BF9" w:rsidRPr="00371411">
        <w:rPr>
          <w:rFonts w:ascii="Arial" w:eastAsia="Arial" w:hAnsi="Arial" w:cs="Arial"/>
          <w:b/>
          <w:lang w:val="en-US"/>
        </w:rPr>
        <w:t>Design:</w:t>
      </w:r>
      <w:r w:rsidR="00FD4BF9" w:rsidRPr="00371411">
        <w:rPr>
          <w:rFonts w:ascii="Arial" w:eastAsia="Arial" w:hAnsi="Arial" w:cs="Arial"/>
          <w:lang w:val="en-US"/>
        </w:rPr>
        <w:t xml:space="preserve"> All </w:t>
      </w:r>
      <w:r w:rsidR="002A27F4" w:rsidRPr="00371411">
        <w:rPr>
          <w:rFonts w:ascii="Arial" w:eastAsia="Arial" w:hAnsi="Arial" w:cs="Arial"/>
          <w:lang w:val="en-US"/>
        </w:rPr>
        <w:t>interventions</w:t>
      </w:r>
      <w:r w:rsidR="00FD4BF9" w:rsidRPr="00371411">
        <w:rPr>
          <w:rFonts w:ascii="Arial" w:eastAsia="Arial" w:hAnsi="Arial" w:cs="Arial"/>
          <w:lang w:val="en-US"/>
        </w:rPr>
        <w:t xml:space="preserve"> (</w:t>
      </w:r>
      <w:r w:rsidR="00DC663D" w:rsidRPr="00371411">
        <w:rPr>
          <w:rFonts w:ascii="Arial" w:eastAsia="Arial" w:hAnsi="Arial" w:cs="Arial"/>
          <w:lang w:val="en-US"/>
        </w:rPr>
        <w:t>randomized clinical trials or</w:t>
      </w:r>
      <w:r w:rsidR="00FD4BF9" w:rsidRPr="00371411">
        <w:rPr>
          <w:rFonts w:ascii="Arial" w:eastAsia="Arial" w:hAnsi="Arial" w:cs="Arial"/>
          <w:lang w:val="en-US"/>
        </w:rPr>
        <w:t xml:space="preserve"> quasi-experimental) that </w:t>
      </w:r>
      <w:r w:rsidR="00DC663D" w:rsidRPr="00371411">
        <w:rPr>
          <w:rFonts w:ascii="Arial" w:eastAsia="Arial" w:hAnsi="Arial" w:cs="Arial"/>
          <w:lang w:val="en-US"/>
        </w:rPr>
        <w:t>asse</w:t>
      </w:r>
      <w:r w:rsidR="000A3A87" w:rsidRPr="00371411">
        <w:rPr>
          <w:rFonts w:ascii="Arial" w:eastAsia="Arial" w:hAnsi="Arial" w:cs="Arial"/>
          <w:lang w:val="en-US"/>
        </w:rPr>
        <w:t xml:space="preserve">ssed the impact of </w:t>
      </w:r>
      <w:r w:rsidR="002E71F8" w:rsidRPr="00371411">
        <w:rPr>
          <w:rFonts w:ascii="Arial" w:eastAsia="Arial" w:hAnsi="Arial" w:cs="Arial"/>
          <w:lang w:val="en-US"/>
        </w:rPr>
        <w:t xml:space="preserve">school </w:t>
      </w:r>
      <w:r w:rsidR="000A3A87" w:rsidRPr="00371411">
        <w:rPr>
          <w:rFonts w:ascii="Arial" w:eastAsia="Arial" w:hAnsi="Arial" w:cs="Arial"/>
          <w:lang w:val="en-US"/>
        </w:rPr>
        <w:t xml:space="preserve">food </w:t>
      </w:r>
      <w:r w:rsidR="00031111" w:rsidRPr="00371411">
        <w:rPr>
          <w:rFonts w:ascii="Arial" w:eastAsia="Arial" w:hAnsi="Arial" w:cs="Arial"/>
          <w:lang w:val="en-US"/>
        </w:rPr>
        <w:t xml:space="preserve">environment </w:t>
      </w:r>
      <w:r w:rsidR="000A3A87" w:rsidRPr="00371411">
        <w:rPr>
          <w:rFonts w:ascii="Arial" w:eastAsia="Arial" w:hAnsi="Arial" w:cs="Arial"/>
          <w:lang w:val="en-US"/>
        </w:rPr>
        <w:t>policies on dietary habits, adiposity or metabolic risk factors</w:t>
      </w:r>
      <w:r w:rsidR="00031111" w:rsidRPr="00371411">
        <w:rPr>
          <w:rFonts w:ascii="Arial" w:eastAsia="Arial" w:hAnsi="Arial" w:cs="Arial"/>
          <w:lang w:val="en-US"/>
        </w:rPr>
        <w:t xml:space="preserve"> </w:t>
      </w:r>
      <w:r w:rsidR="00DC663D" w:rsidRPr="00371411">
        <w:rPr>
          <w:rFonts w:ascii="Arial" w:eastAsia="Arial" w:hAnsi="Arial" w:cs="Arial"/>
          <w:lang w:val="en-US"/>
        </w:rPr>
        <w:t xml:space="preserve">among generally healthy children. </w:t>
      </w:r>
    </w:p>
    <w:p w14:paraId="3A2C682B" w14:textId="17AE9070" w:rsidR="004E5CA7" w:rsidRPr="00371411" w:rsidRDefault="004E5CA7" w:rsidP="00F043EB">
      <w:pPr>
        <w:numPr>
          <w:ilvl w:val="0"/>
          <w:numId w:val="2"/>
        </w:numPr>
        <w:tabs>
          <w:tab w:val="clear" w:pos="720"/>
        </w:tabs>
        <w:spacing w:after="0"/>
        <w:ind w:left="450" w:hanging="450"/>
        <w:rPr>
          <w:rFonts w:ascii="Arial" w:eastAsia="Calibri" w:hAnsi="Arial" w:cs="Arial"/>
          <w:lang w:val="en-US"/>
        </w:rPr>
      </w:pPr>
      <w:r w:rsidRPr="00371411">
        <w:rPr>
          <w:rFonts w:ascii="Arial" w:eastAsia="Calibri" w:hAnsi="Arial" w:cs="Arial"/>
          <w:b/>
          <w:lang w:val="en-US"/>
        </w:rPr>
        <w:t>Follow-up Duration:</w:t>
      </w:r>
      <w:r w:rsidRPr="00371411">
        <w:rPr>
          <w:rFonts w:ascii="Arial" w:eastAsia="Calibri" w:hAnsi="Arial" w:cs="Arial"/>
          <w:lang w:val="en-US"/>
        </w:rPr>
        <w:t xml:space="preserve"> ≥4 weeks.</w:t>
      </w:r>
      <w:r w:rsidR="00302914" w:rsidRPr="00371411">
        <w:rPr>
          <w:rFonts w:ascii="Arial" w:eastAsia="Calibri" w:hAnsi="Arial" w:cs="Arial"/>
          <w:lang w:val="en-US"/>
        </w:rPr>
        <w:t xml:space="preserve"> For outcomes evaluated at multiple time points, </w:t>
      </w:r>
      <w:r w:rsidR="00F0729D">
        <w:rPr>
          <w:rFonts w:ascii="Arial" w:eastAsia="Calibri" w:hAnsi="Arial" w:cs="Arial"/>
          <w:lang w:val="en-US"/>
        </w:rPr>
        <w:t xml:space="preserve">we </w:t>
      </w:r>
      <w:r w:rsidR="00302914" w:rsidRPr="00371411">
        <w:rPr>
          <w:rFonts w:ascii="Arial" w:eastAsia="Calibri" w:hAnsi="Arial" w:cs="Arial"/>
          <w:lang w:val="en-US"/>
        </w:rPr>
        <w:t>extract</w:t>
      </w:r>
      <w:r w:rsidR="00F0729D">
        <w:rPr>
          <w:rFonts w:ascii="Arial" w:eastAsia="Calibri" w:hAnsi="Arial" w:cs="Arial"/>
          <w:lang w:val="en-US"/>
        </w:rPr>
        <w:t>ed</w:t>
      </w:r>
      <w:r w:rsidR="00302914" w:rsidRPr="00371411">
        <w:rPr>
          <w:rFonts w:ascii="Arial" w:eastAsia="Calibri" w:hAnsi="Arial" w:cs="Arial"/>
          <w:lang w:val="en-US"/>
        </w:rPr>
        <w:t xml:space="preserve"> data on the latest follow-up measure at end-intervention. </w:t>
      </w:r>
    </w:p>
    <w:p w14:paraId="3706FA26" w14:textId="0EA95EFA" w:rsidR="00F7354E" w:rsidRPr="00371411" w:rsidRDefault="00F7354E" w:rsidP="00F043EB">
      <w:pPr>
        <w:numPr>
          <w:ilvl w:val="0"/>
          <w:numId w:val="2"/>
        </w:numPr>
        <w:tabs>
          <w:tab w:val="clear" w:pos="720"/>
        </w:tabs>
        <w:spacing w:after="0"/>
        <w:ind w:left="450" w:hanging="450"/>
        <w:rPr>
          <w:rFonts w:ascii="Arial" w:eastAsia="Calibri" w:hAnsi="Arial" w:cs="Arial"/>
          <w:lang w:val="en-US"/>
        </w:rPr>
      </w:pPr>
      <w:r w:rsidRPr="00371411">
        <w:rPr>
          <w:rFonts w:ascii="Arial" w:eastAsia="Calibri" w:hAnsi="Arial" w:cs="Arial"/>
          <w:b/>
          <w:lang w:val="en-US"/>
        </w:rPr>
        <w:t>Sustainability Duration:</w:t>
      </w:r>
      <w:r w:rsidRPr="00371411">
        <w:rPr>
          <w:rFonts w:ascii="Arial" w:eastAsia="Calibri" w:hAnsi="Arial" w:cs="Arial"/>
          <w:lang w:val="en-US"/>
        </w:rPr>
        <w:t xml:space="preserve"> ≥4 weeks. For outcomes evaluated additionally after the end of the intervention, </w:t>
      </w:r>
      <w:r w:rsidR="00F0729D">
        <w:rPr>
          <w:rFonts w:ascii="Arial" w:eastAsia="Calibri" w:hAnsi="Arial" w:cs="Arial"/>
          <w:lang w:val="en-US"/>
        </w:rPr>
        <w:t xml:space="preserve">we </w:t>
      </w:r>
      <w:r w:rsidRPr="00371411">
        <w:rPr>
          <w:rFonts w:ascii="Arial" w:eastAsia="Calibri" w:hAnsi="Arial" w:cs="Arial"/>
          <w:lang w:val="en-US"/>
        </w:rPr>
        <w:t>extract</w:t>
      </w:r>
      <w:r w:rsidR="00F0729D">
        <w:rPr>
          <w:rFonts w:ascii="Arial" w:eastAsia="Calibri" w:hAnsi="Arial" w:cs="Arial"/>
          <w:lang w:val="en-US"/>
        </w:rPr>
        <w:t>ed</w:t>
      </w:r>
      <w:r w:rsidRPr="00371411">
        <w:rPr>
          <w:rFonts w:ascii="Arial" w:eastAsia="Calibri" w:hAnsi="Arial" w:cs="Arial"/>
          <w:lang w:val="en-US"/>
        </w:rPr>
        <w:t xml:space="preserve"> data on the latest follow-up measure after the end of the intervention.</w:t>
      </w:r>
    </w:p>
    <w:p w14:paraId="56613C65" w14:textId="77777777" w:rsidR="00F043EB" w:rsidRDefault="00FD4BF9" w:rsidP="00F043EB">
      <w:pPr>
        <w:numPr>
          <w:ilvl w:val="0"/>
          <w:numId w:val="2"/>
        </w:numPr>
        <w:tabs>
          <w:tab w:val="clear" w:pos="720"/>
        </w:tabs>
        <w:spacing w:after="0"/>
        <w:ind w:left="450" w:hanging="450"/>
        <w:rPr>
          <w:rFonts w:ascii="Arial" w:eastAsia="Arial" w:hAnsi="Arial" w:cs="Arial"/>
          <w:lang w:val="en-US"/>
        </w:rPr>
      </w:pPr>
      <w:r w:rsidRPr="00371411">
        <w:rPr>
          <w:rFonts w:ascii="Arial" w:eastAsia="Arial" w:hAnsi="Arial" w:cs="Arial"/>
          <w:b/>
          <w:lang w:val="en-US"/>
        </w:rPr>
        <w:t>Population:</w:t>
      </w:r>
      <w:r w:rsidRPr="00371411">
        <w:rPr>
          <w:rFonts w:ascii="Arial" w:eastAsia="Arial" w:hAnsi="Arial" w:cs="Arial"/>
          <w:lang w:val="en-US"/>
        </w:rPr>
        <w:t xml:space="preserve"> </w:t>
      </w:r>
      <w:r w:rsidR="00DC663D" w:rsidRPr="00371411">
        <w:rPr>
          <w:rFonts w:ascii="Arial" w:eastAsia="Arial" w:hAnsi="Arial" w:cs="Arial"/>
          <w:lang w:val="en-US"/>
        </w:rPr>
        <w:t>Children</w:t>
      </w:r>
      <w:r w:rsidR="00302914" w:rsidRPr="00371411">
        <w:rPr>
          <w:rFonts w:ascii="Arial" w:eastAsia="Arial" w:hAnsi="Arial" w:cs="Arial"/>
          <w:lang w:val="en-US"/>
        </w:rPr>
        <w:t>.</w:t>
      </w:r>
    </w:p>
    <w:p w14:paraId="3D0272A4" w14:textId="6506DB92" w:rsidR="00666BF5" w:rsidRPr="00F043EB" w:rsidRDefault="00FD4BF9" w:rsidP="00F043EB">
      <w:pPr>
        <w:numPr>
          <w:ilvl w:val="0"/>
          <w:numId w:val="2"/>
        </w:numPr>
        <w:tabs>
          <w:tab w:val="clear" w:pos="720"/>
        </w:tabs>
        <w:spacing w:after="0"/>
        <w:ind w:left="450" w:hanging="450"/>
        <w:rPr>
          <w:rFonts w:ascii="Arial" w:eastAsia="Arial" w:hAnsi="Arial" w:cs="Arial"/>
          <w:lang w:val="en-US"/>
        </w:rPr>
      </w:pPr>
      <w:r w:rsidRPr="00F043EB">
        <w:rPr>
          <w:rFonts w:ascii="Arial" w:eastAsia="Arial" w:hAnsi="Arial" w:cs="Arial"/>
          <w:b/>
          <w:lang w:val="en-US"/>
        </w:rPr>
        <w:t>Setting:</w:t>
      </w:r>
      <w:r w:rsidR="00666BF5" w:rsidRPr="00F043EB">
        <w:rPr>
          <w:rFonts w:ascii="Arial" w:eastAsia="Arial" w:hAnsi="Arial" w:cs="Arial"/>
          <w:lang w:val="en-US"/>
        </w:rPr>
        <w:t xml:space="preserve"> </w:t>
      </w:r>
      <w:r w:rsidR="00F043EB">
        <w:rPr>
          <w:rFonts w:ascii="Arial" w:eastAsia="Arial" w:hAnsi="Arial" w:cs="Arial"/>
          <w:lang w:val="en-US"/>
        </w:rPr>
        <w:t>P</w:t>
      </w:r>
      <w:r w:rsidR="00F043EB" w:rsidRPr="00F043EB">
        <w:rPr>
          <w:rFonts w:ascii="Arial" w:eastAsia="Arial" w:hAnsi="Arial" w:cs="Arial"/>
          <w:lang w:val="en-US"/>
        </w:rPr>
        <w:t>reschool, primary, or secondary schools</w:t>
      </w:r>
      <w:r w:rsidR="00DC663D" w:rsidRPr="00F043EB">
        <w:rPr>
          <w:rFonts w:ascii="Arial" w:eastAsia="Arial" w:hAnsi="Arial" w:cs="Arial"/>
          <w:lang w:val="en-US"/>
        </w:rPr>
        <w:t>.</w:t>
      </w:r>
    </w:p>
    <w:p w14:paraId="7FBE62D4" w14:textId="060FE452" w:rsidR="00FD4BF9" w:rsidRPr="00371411" w:rsidRDefault="00FD4BF9" w:rsidP="00F043EB">
      <w:pPr>
        <w:numPr>
          <w:ilvl w:val="0"/>
          <w:numId w:val="2"/>
        </w:numPr>
        <w:tabs>
          <w:tab w:val="clear" w:pos="720"/>
        </w:tabs>
        <w:spacing w:after="0"/>
        <w:ind w:left="450" w:hanging="450"/>
        <w:rPr>
          <w:rFonts w:ascii="Arial" w:eastAsia="Arial" w:hAnsi="Arial" w:cs="Arial"/>
          <w:lang w:val="en-US"/>
        </w:rPr>
      </w:pPr>
      <w:r w:rsidRPr="00371411">
        <w:rPr>
          <w:rFonts w:ascii="Arial" w:eastAsia="Calibri" w:hAnsi="Arial" w:cs="Arial"/>
          <w:b/>
          <w:lang w:val="en-US"/>
        </w:rPr>
        <w:t>Exposure:</w:t>
      </w:r>
      <w:r w:rsidR="00031111" w:rsidRPr="00371411">
        <w:rPr>
          <w:rFonts w:ascii="Arial" w:eastAsia="Calibri" w:hAnsi="Arial" w:cs="Arial"/>
          <w:lang w:val="en-US"/>
        </w:rPr>
        <w:t xml:space="preserve"> Implementation of school food environment</w:t>
      </w:r>
      <w:r w:rsidRPr="00371411">
        <w:rPr>
          <w:rFonts w:ascii="Arial" w:eastAsia="Calibri" w:hAnsi="Arial" w:cs="Arial"/>
          <w:lang w:val="en-US"/>
        </w:rPr>
        <w:t xml:space="preserve"> policies (</w:t>
      </w:r>
      <w:r w:rsidR="00031111" w:rsidRPr="00371411">
        <w:rPr>
          <w:rFonts w:ascii="Arial" w:eastAsia="Calibri" w:hAnsi="Arial" w:cs="Arial"/>
          <w:lang w:val="en-US"/>
        </w:rPr>
        <w:t>provision of healthful foods/beverages, competitive food/beverage standards, school meal standards</w:t>
      </w:r>
      <w:r w:rsidRPr="00371411">
        <w:rPr>
          <w:rFonts w:ascii="Arial" w:eastAsia="Calibri" w:hAnsi="Arial" w:cs="Arial"/>
          <w:lang w:val="en-US"/>
        </w:rPr>
        <w:t xml:space="preserve">) on types of food/ beverage or food/ beverage content targeted to improve general health, including procurement policies. </w:t>
      </w:r>
      <w:r w:rsidR="00666BF5" w:rsidRPr="00371411">
        <w:rPr>
          <w:rFonts w:ascii="Arial" w:eastAsia="Calibri" w:hAnsi="Arial" w:cs="Arial"/>
          <w:lang w:val="en-US"/>
        </w:rPr>
        <w:t xml:space="preserve">Multi-component interventions </w:t>
      </w:r>
      <w:r w:rsidR="00F0729D">
        <w:rPr>
          <w:rFonts w:ascii="Arial" w:eastAsia="Calibri" w:hAnsi="Arial" w:cs="Arial"/>
          <w:lang w:val="en-US"/>
        </w:rPr>
        <w:t>were</w:t>
      </w:r>
      <w:r w:rsidR="00666BF5" w:rsidRPr="00371411">
        <w:rPr>
          <w:rFonts w:ascii="Arial" w:eastAsia="Calibri" w:hAnsi="Arial" w:cs="Arial"/>
          <w:lang w:val="en-US"/>
        </w:rPr>
        <w:t xml:space="preserve"> included if the </w:t>
      </w:r>
      <w:r w:rsidR="00031111" w:rsidRPr="00371411">
        <w:rPr>
          <w:rFonts w:ascii="Arial" w:eastAsia="Calibri" w:hAnsi="Arial" w:cs="Arial"/>
          <w:lang w:val="en-US"/>
        </w:rPr>
        <w:t xml:space="preserve">school food environmental policy </w:t>
      </w:r>
      <w:r w:rsidR="00666BF5" w:rsidRPr="00371411">
        <w:rPr>
          <w:rFonts w:ascii="Arial" w:eastAsia="Calibri" w:hAnsi="Arial" w:cs="Arial"/>
          <w:lang w:val="en-US"/>
        </w:rPr>
        <w:t>is a major component of the intervention (at least 30% of the intervention</w:t>
      </w:r>
      <w:r w:rsidR="00F22577">
        <w:rPr>
          <w:rFonts w:ascii="Arial" w:eastAsia="Calibri" w:hAnsi="Arial" w:cs="Arial"/>
          <w:lang w:val="en-US"/>
        </w:rPr>
        <w:t>, as judged by two independent reviewers</w:t>
      </w:r>
      <w:r w:rsidR="00666BF5" w:rsidRPr="00371411">
        <w:rPr>
          <w:rFonts w:ascii="Arial" w:eastAsia="Calibri" w:hAnsi="Arial" w:cs="Arial"/>
          <w:lang w:val="en-US"/>
        </w:rPr>
        <w:t>).</w:t>
      </w:r>
    </w:p>
    <w:p w14:paraId="16095322" w14:textId="4DD4AB7C" w:rsidR="00031111" w:rsidRPr="00371411" w:rsidRDefault="0003140B" w:rsidP="00F043EB">
      <w:pPr>
        <w:numPr>
          <w:ilvl w:val="0"/>
          <w:numId w:val="2"/>
        </w:numPr>
        <w:tabs>
          <w:tab w:val="clear" w:pos="720"/>
        </w:tabs>
        <w:spacing w:after="0"/>
        <w:ind w:left="450" w:hanging="450"/>
        <w:contextualSpacing/>
        <w:rPr>
          <w:rFonts w:ascii="Arial" w:eastAsia="Calibri" w:hAnsi="Arial" w:cs="Arial"/>
          <w:lang w:val="en-US"/>
        </w:rPr>
      </w:pPr>
      <w:r w:rsidRPr="00371411">
        <w:rPr>
          <w:rFonts w:ascii="Arial" w:eastAsia="Calibri" w:hAnsi="Arial" w:cs="Arial"/>
          <w:b/>
          <w:lang w:val="en-US"/>
        </w:rPr>
        <w:t>Outcome</w:t>
      </w:r>
      <w:r w:rsidR="00FD4BF9" w:rsidRPr="00371411">
        <w:rPr>
          <w:rFonts w:ascii="Arial" w:eastAsia="Calibri" w:hAnsi="Arial" w:cs="Arial"/>
          <w:b/>
          <w:lang w:val="en-US"/>
        </w:rPr>
        <w:t>:</w:t>
      </w:r>
      <w:r w:rsidR="00FD4BF9" w:rsidRPr="00371411">
        <w:rPr>
          <w:rFonts w:ascii="Arial" w:eastAsia="Calibri" w:hAnsi="Arial" w:cs="Arial"/>
          <w:lang w:val="en-US"/>
        </w:rPr>
        <w:t xml:space="preserve"> Intake of foods/ beverages, sales/ purchases of foods/ beverages, calori</w:t>
      </w:r>
      <w:r w:rsidR="00DC663D" w:rsidRPr="00371411">
        <w:rPr>
          <w:rFonts w:ascii="Arial" w:eastAsia="Calibri" w:hAnsi="Arial" w:cs="Arial"/>
          <w:lang w:val="en-US"/>
        </w:rPr>
        <w:t>c</w:t>
      </w:r>
      <w:r w:rsidR="00FD4BF9" w:rsidRPr="00371411">
        <w:rPr>
          <w:rFonts w:ascii="Arial" w:eastAsia="Calibri" w:hAnsi="Arial" w:cs="Arial"/>
          <w:lang w:val="en-US"/>
        </w:rPr>
        <w:t xml:space="preserve"> intake, adiposity, </w:t>
      </w:r>
      <w:r w:rsidR="000A3A87" w:rsidRPr="00371411">
        <w:rPr>
          <w:rFonts w:ascii="Arial" w:eastAsia="Calibri" w:hAnsi="Arial" w:cs="Arial"/>
          <w:lang w:val="en-US"/>
        </w:rPr>
        <w:t xml:space="preserve">metabolic </w:t>
      </w:r>
      <w:r w:rsidR="00302914" w:rsidRPr="00371411">
        <w:rPr>
          <w:rFonts w:ascii="Arial" w:eastAsia="Calibri" w:hAnsi="Arial" w:cs="Arial"/>
          <w:lang w:val="en-US"/>
        </w:rPr>
        <w:t xml:space="preserve">risk factors, </w:t>
      </w:r>
      <w:r w:rsidR="00062102" w:rsidRPr="00371411">
        <w:rPr>
          <w:rFonts w:ascii="Arial" w:eastAsia="Calibri" w:hAnsi="Arial" w:cs="Arial"/>
          <w:lang w:val="en-US"/>
        </w:rPr>
        <w:t>meal</w:t>
      </w:r>
      <w:r w:rsidR="00302914" w:rsidRPr="00371411">
        <w:rPr>
          <w:rFonts w:ascii="Arial" w:eastAsia="Calibri" w:hAnsi="Arial" w:cs="Arial"/>
          <w:lang w:val="en-US"/>
        </w:rPr>
        <w:t xml:space="preserve"> content</w:t>
      </w:r>
      <w:r w:rsidR="00031111" w:rsidRPr="00371411">
        <w:rPr>
          <w:rFonts w:ascii="Arial" w:eastAsia="Calibri" w:hAnsi="Arial" w:cs="Arial"/>
          <w:lang w:val="en-US"/>
        </w:rPr>
        <w:t>.</w:t>
      </w:r>
      <w:r w:rsidR="00302914" w:rsidRPr="00371411">
        <w:rPr>
          <w:rFonts w:ascii="Arial" w:eastAsia="Calibri" w:hAnsi="Arial" w:cs="Arial"/>
          <w:lang w:val="en-US"/>
        </w:rPr>
        <w:t xml:space="preserve"> </w:t>
      </w:r>
    </w:p>
    <w:p w14:paraId="38B5221F" w14:textId="57DEB66D" w:rsidR="0013319F" w:rsidRPr="00371411" w:rsidRDefault="00FD4BF9" w:rsidP="00F043EB">
      <w:pPr>
        <w:numPr>
          <w:ilvl w:val="0"/>
          <w:numId w:val="2"/>
        </w:numPr>
        <w:tabs>
          <w:tab w:val="clear" w:pos="720"/>
        </w:tabs>
        <w:spacing w:after="0"/>
        <w:ind w:left="450" w:hanging="450"/>
        <w:contextualSpacing/>
        <w:rPr>
          <w:rFonts w:ascii="Arial" w:eastAsia="Calibri" w:hAnsi="Arial" w:cs="Arial"/>
          <w:lang w:val="en-US"/>
        </w:rPr>
      </w:pPr>
      <w:r w:rsidRPr="00371411">
        <w:rPr>
          <w:rFonts w:ascii="Arial" w:eastAsia="Arial" w:hAnsi="Arial" w:cs="Arial"/>
          <w:b/>
          <w:lang w:val="en-US"/>
        </w:rPr>
        <w:t xml:space="preserve">Effect </w:t>
      </w:r>
      <w:r w:rsidR="004E5CA7" w:rsidRPr="00371411">
        <w:rPr>
          <w:rFonts w:ascii="Arial" w:eastAsia="Arial" w:hAnsi="Arial" w:cs="Arial"/>
          <w:b/>
          <w:lang w:val="en-US"/>
        </w:rPr>
        <w:t>Estimate</w:t>
      </w:r>
      <w:r w:rsidRPr="00371411">
        <w:rPr>
          <w:rFonts w:ascii="Arial" w:eastAsia="Arial" w:hAnsi="Arial" w:cs="Arial"/>
          <w:b/>
          <w:lang w:val="en-US"/>
        </w:rPr>
        <w:t>:</w:t>
      </w:r>
      <w:r w:rsidRPr="00371411">
        <w:rPr>
          <w:rFonts w:ascii="Arial" w:eastAsia="Arial" w:hAnsi="Arial" w:cs="Arial"/>
          <w:lang w:val="en-US"/>
        </w:rPr>
        <w:t xml:space="preserve"> Studies </w:t>
      </w:r>
      <w:r w:rsidR="004E5CA7" w:rsidRPr="00371411">
        <w:rPr>
          <w:rFonts w:ascii="Arial" w:eastAsia="Arial" w:hAnsi="Arial" w:cs="Arial"/>
          <w:lang w:val="en-US"/>
        </w:rPr>
        <w:t>providing</w:t>
      </w:r>
      <w:r w:rsidRPr="00371411">
        <w:rPr>
          <w:rFonts w:ascii="Arial" w:eastAsia="Arial" w:hAnsi="Arial" w:cs="Arial"/>
          <w:lang w:val="en-US"/>
        </w:rPr>
        <w:t xml:space="preserve"> </w:t>
      </w:r>
      <w:r w:rsidR="00031111" w:rsidRPr="00371411">
        <w:rPr>
          <w:rFonts w:ascii="Arial" w:eastAsia="Arial" w:hAnsi="Arial" w:cs="Arial"/>
          <w:lang w:val="en-US"/>
        </w:rPr>
        <w:t>a quantitative change in the outcome</w:t>
      </w:r>
      <w:r w:rsidR="0003140B" w:rsidRPr="00371411">
        <w:rPr>
          <w:rFonts w:ascii="Arial" w:eastAsia="Arial" w:hAnsi="Arial" w:cs="Arial"/>
          <w:lang w:val="en-US"/>
        </w:rPr>
        <w:t>.</w:t>
      </w:r>
    </w:p>
    <w:p w14:paraId="70B105FF" w14:textId="77777777" w:rsidR="0003140B" w:rsidRPr="00371411" w:rsidRDefault="0003140B" w:rsidP="00F043EB">
      <w:pPr>
        <w:numPr>
          <w:ilvl w:val="0"/>
          <w:numId w:val="2"/>
        </w:numPr>
        <w:tabs>
          <w:tab w:val="clear" w:pos="720"/>
        </w:tabs>
        <w:spacing w:after="0"/>
        <w:ind w:left="450" w:hanging="450"/>
        <w:contextualSpacing/>
        <w:rPr>
          <w:rFonts w:ascii="Arial" w:eastAsia="Calibri" w:hAnsi="Arial" w:cs="Arial"/>
          <w:lang w:val="en-US"/>
        </w:rPr>
      </w:pPr>
      <w:r w:rsidRPr="00371411">
        <w:rPr>
          <w:rFonts w:ascii="Arial" w:eastAsia="Arial" w:hAnsi="Arial" w:cs="Arial"/>
          <w:b/>
          <w:lang w:val="en-US"/>
        </w:rPr>
        <w:t>Language:</w:t>
      </w:r>
      <w:r w:rsidRPr="00371411">
        <w:rPr>
          <w:rFonts w:ascii="Arial" w:eastAsia="Calibri" w:hAnsi="Arial" w:cs="Arial"/>
          <w:lang w:val="en-US"/>
        </w:rPr>
        <w:t xml:space="preserve"> No restrictions.</w:t>
      </w:r>
    </w:p>
    <w:p w14:paraId="6DC35655" w14:textId="20235C95" w:rsidR="00542E7E" w:rsidRPr="00371411" w:rsidRDefault="0003140B" w:rsidP="00F043EB">
      <w:pPr>
        <w:numPr>
          <w:ilvl w:val="0"/>
          <w:numId w:val="2"/>
        </w:numPr>
        <w:tabs>
          <w:tab w:val="clear" w:pos="720"/>
        </w:tabs>
        <w:spacing w:after="0"/>
        <w:ind w:left="450" w:hanging="450"/>
        <w:contextualSpacing/>
        <w:rPr>
          <w:rFonts w:ascii="Arial" w:eastAsia="Calibri" w:hAnsi="Arial" w:cs="Arial"/>
          <w:lang w:val="en-US"/>
        </w:rPr>
      </w:pPr>
      <w:r w:rsidRPr="00371411">
        <w:rPr>
          <w:rFonts w:ascii="Arial" w:eastAsia="Arial" w:hAnsi="Arial" w:cs="Arial"/>
          <w:b/>
          <w:lang w:val="en-US"/>
        </w:rPr>
        <w:t>Publication T</w:t>
      </w:r>
      <w:r w:rsidR="00542E7E" w:rsidRPr="00371411">
        <w:rPr>
          <w:rFonts w:ascii="Arial" w:eastAsia="Arial" w:hAnsi="Arial" w:cs="Arial"/>
          <w:b/>
          <w:lang w:val="en-US"/>
        </w:rPr>
        <w:t xml:space="preserve">ype: </w:t>
      </w:r>
      <w:r w:rsidR="00542E7E" w:rsidRPr="00371411">
        <w:rPr>
          <w:rFonts w:ascii="Arial" w:eastAsia="Arial" w:hAnsi="Arial" w:cs="Arial"/>
          <w:lang w:val="en-US"/>
        </w:rPr>
        <w:t xml:space="preserve">Full-text, </w:t>
      </w:r>
      <w:r w:rsidRPr="00371411">
        <w:rPr>
          <w:rFonts w:ascii="Arial" w:eastAsia="Arial" w:hAnsi="Arial" w:cs="Arial"/>
          <w:lang w:val="en-US"/>
        </w:rPr>
        <w:t xml:space="preserve">published, </w:t>
      </w:r>
      <w:r w:rsidR="00542E7E" w:rsidRPr="00371411">
        <w:rPr>
          <w:rFonts w:ascii="Arial" w:eastAsia="Arial" w:hAnsi="Arial" w:cs="Arial"/>
          <w:lang w:val="en-US"/>
        </w:rPr>
        <w:t xml:space="preserve">peer reviewed. </w:t>
      </w:r>
    </w:p>
    <w:p w14:paraId="07A37482" w14:textId="626FB699" w:rsidR="0003140B" w:rsidRPr="00371411" w:rsidRDefault="0003140B" w:rsidP="00F043EB">
      <w:pPr>
        <w:numPr>
          <w:ilvl w:val="0"/>
          <w:numId w:val="2"/>
        </w:numPr>
        <w:tabs>
          <w:tab w:val="clear" w:pos="720"/>
        </w:tabs>
        <w:spacing w:after="0"/>
        <w:ind w:left="450" w:hanging="450"/>
        <w:contextualSpacing/>
        <w:rPr>
          <w:rFonts w:ascii="Arial" w:eastAsia="Calibri" w:hAnsi="Arial" w:cs="Arial"/>
          <w:lang w:val="en-US"/>
        </w:rPr>
      </w:pPr>
      <w:r w:rsidRPr="00371411">
        <w:rPr>
          <w:rFonts w:ascii="Arial" w:eastAsia="Arial" w:hAnsi="Arial" w:cs="Arial"/>
          <w:b/>
          <w:lang w:val="en-US"/>
        </w:rPr>
        <w:t>Year:</w:t>
      </w:r>
      <w:r w:rsidRPr="00371411">
        <w:rPr>
          <w:rFonts w:ascii="Arial" w:eastAsia="Calibri" w:hAnsi="Arial" w:cs="Arial"/>
          <w:lang w:val="en-US"/>
        </w:rPr>
        <w:t xml:space="preserve"> Earliest available through </w:t>
      </w:r>
      <w:r w:rsidR="005E1C9B">
        <w:rPr>
          <w:rFonts w:ascii="Arial" w:eastAsia="Calibri" w:hAnsi="Arial" w:cs="Arial"/>
          <w:lang w:val="en-US"/>
        </w:rPr>
        <w:t>Dec</w:t>
      </w:r>
      <w:r w:rsidR="005E1C9B" w:rsidRPr="00371411">
        <w:rPr>
          <w:rFonts w:ascii="Arial" w:eastAsia="Calibri" w:hAnsi="Arial" w:cs="Arial"/>
          <w:lang w:val="en-US"/>
        </w:rPr>
        <w:t xml:space="preserve"> </w:t>
      </w:r>
      <w:r w:rsidR="005E1C9B">
        <w:rPr>
          <w:rFonts w:ascii="Arial" w:eastAsia="Calibri" w:hAnsi="Arial" w:cs="Arial"/>
          <w:lang w:val="en-US"/>
        </w:rPr>
        <w:t>14</w:t>
      </w:r>
      <w:r w:rsidRPr="00371411">
        <w:rPr>
          <w:rFonts w:ascii="Arial" w:eastAsia="Calibri" w:hAnsi="Arial" w:cs="Arial"/>
          <w:lang w:val="en-US"/>
        </w:rPr>
        <w:t xml:space="preserve">, </w:t>
      </w:r>
      <w:r w:rsidR="005E1C9B" w:rsidRPr="00371411">
        <w:rPr>
          <w:rFonts w:ascii="Arial" w:eastAsia="Calibri" w:hAnsi="Arial" w:cs="Arial"/>
          <w:lang w:val="en-US"/>
        </w:rPr>
        <w:t>201</w:t>
      </w:r>
      <w:r w:rsidR="005E1C9B">
        <w:rPr>
          <w:rFonts w:ascii="Arial" w:eastAsia="Calibri" w:hAnsi="Arial" w:cs="Arial"/>
          <w:lang w:val="en-US"/>
        </w:rPr>
        <w:t>7</w:t>
      </w:r>
      <w:r w:rsidRPr="00371411">
        <w:rPr>
          <w:rFonts w:ascii="Arial" w:eastAsia="Calibri" w:hAnsi="Arial" w:cs="Arial"/>
          <w:lang w:val="en-US"/>
        </w:rPr>
        <w:t xml:space="preserve">. </w:t>
      </w:r>
    </w:p>
    <w:p w14:paraId="6F898414" w14:textId="6723F689" w:rsidR="00DC663D" w:rsidRPr="00371411" w:rsidRDefault="00DC663D" w:rsidP="00F043EB">
      <w:pPr>
        <w:autoSpaceDE w:val="0"/>
        <w:autoSpaceDN w:val="0"/>
        <w:adjustRightInd w:val="0"/>
        <w:spacing w:after="0"/>
        <w:rPr>
          <w:rFonts w:ascii="Arial" w:eastAsia="Arial" w:hAnsi="Arial" w:cs="Arial"/>
          <w:lang w:val="en-US"/>
        </w:rPr>
      </w:pPr>
    </w:p>
    <w:p w14:paraId="09293458" w14:textId="77777777" w:rsidR="00FD4BF9" w:rsidRPr="00371411" w:rsidRDefault="00FD4BF9" w:rsidP="00F043EB">
      <w:pPr>
        <w:autoSpaceDE w:val="0"/>
        <w:autoSpaceDN w:val="0"/>
        <w:adjustRightInd w:val="0"/>
        <w:spacing w:after="0"/>
        <w:rPr>
          <w:rFonts w:ascii="Arial" w:eastAsia="Arial" w:hAnsi="Arial" w:cs="Arial"/>
          <w:b/>
          <w:lang w:val="en-US"/>
        </w:rPr>
      </w:pPr>
      <w:r w:rsidRPr="00371411">
        <w:rPr>
          <w:rFonts w:ascii="Arial" w:eastAsia="Arial" w:hAnsi="Arial" w:cs="Arial"/>
          <w:b/>
          <w:lang w:val="en-US"/>
        </w:rPr>
        <w:t>Exclusion Criteria</w:t>
      </w:r>
    </w:p>
    <w:p w14:paraId="2AB9ACD4" w14:textId="53DBF912" w:rsidR="0003140B" w:rsidRPr="00371411" w:rsidRDefault="0003140B" w:rsidP="0006696B">
      <w:pPr>
        <w:numPr>
          <w:ilvl w:val="0"/>
          <w:numId w:val="1"/>
        </w:numPr>
        <w:tabs>
          <w:tab w:val="clear" w:pos="720"/>
        </w:tabs>
        <w:spacing w:after="0"/>
        <w:ind w:left="446" w:hanging="446"/>
        <w:rPr>
          <w:rFonts w:ascii="Arial" w:eastAsia="Arial" w:hAnsi="Arial" w:cs="Arial"/>
          <w:lang w:val="en-US"/>
        </w:rPr>
      </w:pPr>
      <w:r w:rsidRPr="00371411">
        <w:rPr>
          <w:rFonts w:ascii="Arial" w:eastAsia="Arial" w:hAnsi="Arial" w:cs="Arial"/>
          <w:b/>
          <w:lang w:val="en-US"/>
        </w:rPr>
        <w:t>Study Design:</w:t>
      </w:r>
      <w:r w:rsidRPr="00371411">
        <w:rPr>
          <w:rFonts w:ascii="Arial" w:eastAsia="Arial" w:hAnsi="Arial" w:cs="Arial"/>
          <w:lang w:val="en-US"/>
        </w:rPr>
        <w:t xml:space="preserve"> </w:t>
      </w:r>
      <w:r w:rsidR="00FD4BF9" w:rsidRPr="00371411">
        <w:rPr>
          <w:rFonts w:ascii="Arial" w:eastAsia="Arial" w:hAnsi="Arial" w:cs="Arial"/>
          <w:lang w:val="en-US"/>
        </w:rPr>
        <w:t>Observational studies (</w:t>
      </w:r>
      <w:r w:rsidR="00F043EB">
        <w:rPr>
          <w:rFonts w:ascii="Arial" w:eastAsia="Arial" w:hAnsi="Arial" w:cs="Arial"/>
          <w:lang w:val="en-US"/>
        </w:rPr>
        <w:t xml:space="preserve">single period </w:t>
      </w:r>
      <w:r w:rsidR="00FD4BF9" w:rsidRPr="00371411">
        <w:rPr>
          <w:rFonts w:ascii="Arial" w:eastAsia="Arial" w:hAnsi="Arial" w:cs="Arial"/>
          <w:lang w:val="en-US"/>
        </w:rPr>
        <w:t>cross-sectional studies, retrospective</w:t>
      </w:r>
      <w:r w:rsidR="00542E7E" w:rsidRPr="00371411">
        <w:rPr>
          <w:rFonts w:ascii="Arial" w:eastAsia="Arial" w:hAnsi="Arial" w:cs="Arial"/>
          <w:lang w:val="en-US"/>
        </w:rPr>
        <w:t xml:space="preserve"> studies</w:t>
      </w:r>
      <w:r w:rsidR="00FD4BF9" w:rsidRPr="00371411">
        <w:rPr>
          <w:rFonts w:ascii="Arial" w:eastAsia="Arial" w:hAnsi="Arial" w:cs="Arial"/>
          <w:lang w:val="en-US"/>
        </w:rPr>
        <w:t>, case-control</w:t>
      </w:r>
      <w:r w:rsidR="00542E7E" w:rsidRPr="00371411">
        <w:rPr>
          <w:rFonts w:ascii="Arial" w:eastAsia="Arial" w:hAnsi="Arial" w:cs="Arial"/>
          <w:lang w:val="en-US"/>
        </w:rPr>
        <w:t xml:space="preserve"> studies</w:t>
      </w:r>
      <w:r w:rsidR="00FD4BF9" w:rsidRPr="00371411">
        <w:rPr>
          <w:rFonts w:ascii="Arial" w:eastAsia="Arial" w:hAnsi="Arial" w:cs="Arial"/>
          <w:lang w:val="en-US"/>
        </w:rPr>
        <w:t>)</w:t>
      </w:r>
      <w:r w:rsidR="00F043EB">
        <w:rPr>
          <w:rFonts w:ascii="Arial" w:eastAsia="Arial" w:hAnsi="Arial" w:cs="Arial"/>
          <w:lang w:val="en-US"/>
        </w:rPr>
        <w:t>,</w:t>
      </w:r>
      <w:r w:rsidRPr="00371411">
        <w:rPr>
          <w:rFonts w:ascii="Arial" w:eastAsia="Arial" w:hAnsi="Arial" w:cs="Arial"/>
          <w:lang w:val="en-US"/>
        </w:rPr>
        <w:t xml:space="preserve"> </w:t>
      </w:r>
      <w:r w:rsidR="00F043EB" w:rsidRPr="00F043EB">
        <w:rPr>
          <w:rFonts w:ascii="Arial" w:eastAsia="Arial" w:hAnsi="Arial" w:cs="Arial"/>
          <w:lang w:val="en-US"/>
        </w:rPr>
        <w:t>modeling studies, laboratory experiments, reviews, commentaries, methodology papers, books, and studies for which full-text articles could not be retrieved from online searches, journals, or author contact</w:t>
      </w:r>
      <w:r w:rsidRPr="00371411">
        <w:rPr>
          <w:rFonts w:ascii="Arial" w:eastAsia="Arial" w:hAnsi="Arial" w:cs="Arial"/>
          <w:lang w:val="en-US"/>
        </w:rPr>
        <w:t>.</w:t>
      </w:r>
    </w:p>
    <w:p w14:paraId="32E3535E" w14:textId="3498D412" w:rsidR="0003140B" w:rsidRPr="00371411" w:rsidRDefault="0003140B" w:rsidP="00F043EB">
      <w:pPr>
        <w:numPr>
          <w:ilvl w:val="0"/>
          <w:numId w:val="1"/>
        </w:numPr>
        <w:tabs>
          <w:tab w:val="clear" w:pos="720"/>
        </w:tabs>
        <w:spacing w:after="0"/>
        <w:ind w:left="450" w:hanging="450"/>
        <w:rPr>
          <w:rFonts w:ascii="Arial" w:eastAsia="Arial" w:hAnsi="Arial" w:cs="Arial"/>
          <w:lang w:val="en-US"/>
        </w:rPr>
      </w:pPr>
      <w:r w:rsidRPr="00371411">
        <w:rPr>
          <w:rFonts w:ascii="Arial" w:eastAsia="Calibri" w:hAnsi="Arial" w:cs="Arial"/>
          <w:b/>
          <w:lang w:val="en-US"/>
        </w:rPr>
        <w:t>Follow-up Duration:</w:t>
      </w:r>
      <w:r w:rsidRPr="00371411">
        <w:rPr>
          <w:rFonts w:ascii="Arial" w:eastAsia="Calibri" w:hAnsi="Arial" w:cs="Arial"/>
          <w:lang w:val="en-US"/>
        </w:rPr>
        <w:t xml:space="preserve"> &lt;4 weeks.</w:t>
      </w:r>
    </w:p>
    <w:p w14:paraId="624981F1" w14:textId="6F3D4B29" w:rsidR="00F7354E" w:rsidRPr="00371411" w:rsidRDefault="00F7354E" w:rsidP="00F043EB">
      <w:pPr>
        <w:numPr>
          <w:ilvl w:val="0"/>
          <w:numId w:val="1"/>
        </w:numPr>
        <w:tabs>
          <w:tab w:val="clear" w:pos="720"/>
        </w:tabs>
        <w:spacing w:after="0"/>
        <w:ind w:left="450" w:hanging="450"/>
        <w:rPr>
          <w:rFonts w:ascii="Arial" w:eastAsia="Arial" w:hAnsi="Arial" w:cs="Arial"/>
          <w:lang w:val="en-US"/>
        </w:rPr>
      </w:pPr>
      <w:r w:rsidRPr="00371411">
        <w:rPr>
          <w:rFonts w:ascii="Arial" w:eastAsia="Calibri" w:hAnsi="Arial" w:cs="Arial"/>
          <w:b/>
          <w:lang w:val="en-US"/>
        </w:rPr>
        <w:t>Sustainability Duration:</w:t>
      </w:r>
      <w:r w:rsidRPr="00371411">
        <w:rPr>
          <w:rFonts w:ascii="Arial" w:eastAsia="Arial" w:hAnsi="Arial" w:cs="Arial"/>
          <w:lang w:val="en-US"/>
        </w:rPr>
        <w:t xml:space="preserve"> &lt;4 weeks.</w:t>
      </w:r>
    </w:p>
    <w:p w14:paraId="6BEC9B2E" w14:textId="585DCA79" w:rsidR="002D0759" w:rsidRPr="00371411" w:rsidRDefault="0003140B" w:rsidP="00F043EB">
      <w:pPr>
        <w:numPr>
          <w:ilvl w:val="0"/>
          <w:numId w:val="1"/>
        </w:numPr>
        <w:tabs>
          <w:tab w:val="clear" w:pos="720"/>
        </w:tabs>
        <w:spacing w:after="0"/>
        <w:ind w:left="450" w:hanging="450"/>
        <w:rPr>
          <w:rFonts w:ascii="Arial" w:eastAsia="Arial" w:hAnsi="Arial" w:cs="Arial"/>
          <w:lang w:val="en-US"/>
        </w:rPr>
      </w:pPr>
      <w:r w:rsidRPr="00371411">
        <w:rPr>
          <w:rFonts w:ascii="Arial" w:eastAsia="Arial" w:hAnsi="Arial" w:cs="Arial"/>
          <w:b/>
          <w:lang w:val="en-US"/>
        </w:rPr>
        <w:t>Population:</w:t>
      </w:r>
      <w:r w:rsidRPr="00371411">
        <w:rPr>
          <w:rFonts w:ascii="Arial" w:eastAsia="Arial" w:hAnsi="Arial" w:cs="Arial"/>
          <w:lang w:val="en-US"/>
        </w:rPr>
        <w:t xml:space="preserve"> Older than 18 years old, pregnant women, and specified diseased or special (e.g., vegetarians vs non-vegetarians) populations</w:t>
      </w:r>
      <w:r w:rsidR="00FD4BF9" w:rsidRPr="00371411">
        <w:rPr>
          <w:rFonts w:ascii="Arial" w:eastAsia="Arial" w:hAnsi="Arial" w:cs="Arial"/>
          <w:lang w:val="en-US"/>
        </w:rPr>
        <w:t>.</w:t>
      </w:r>
    </w:p>
    <w:p w14:paraId="212D570E" w14:textId="21A6B8F8" w:rsidR="0003140B" w:rsidRPr="00371411" w:rsidRDefault="0003140B" w:rsidP="00F043EB">
      <w:pPr>
        <w:numPr>
          <w:ilvl w:val="0"/>
          <w:numId w:val="1"/>
        </w:numPr>
        <w:tabs>
          <w:tab w:val="clear" w:pos="720"/>
        </w:tabs>
        <w:spacing w:after="0"/>
        <w:ind w:left="450" w:hanging="450"/>
        <w:rPr>
          <w:rFonts w:ascii="Arial" w:eastAsia="Arial" w:hAnsi="Arial" w:cs="Arial"/>
          <w:lang w:val="en-US"/>
        </w:rPr>
      </w:pPr>
      <w:r w:rsidRPr="00371411">
        <w:rPr>
          <w:rFonts w:ascii="Arial" w:eastAsia="Arial" w:hAnsi="Arial" w:cs="Arial"/>
          <w:b/>
          <w:lang w:val="en-US"/>
        </w:rPr>
        <w:t>Setting:</w:t>
      </w:r>
      <w:r w:rsidRPr="00371411">
        <w:rPr>
          <w:rFonts w:ascii="Arial" w:eastAsia="Arial" w:hAnsi="Arial" w:cs="Arial"/>
          <w:lang w:val="en-US"/>
        </w:rPr>
        <w:t xml:space="preserve"> Any other than school</w:t>
      </w:r>
      <w:r w:rsidR="00A13372" w:rsidRPr="00371411">
        <w:rPr>
          <w:rFonts w:ascii="Arial" w:eastAsia="Arial" w:hAnsi="Arial" w:cs="Arial"/>
          <w:lang w:val="en-US"/>
        </w:rPr>
        <w:t xml:space="preserve"> (e.g., workplace, hospital)</w:t>
      </w:r>
      <w:r w:rsidRPr="00371411">
        <w:rPr>
          <w:rFonts w:ascii="Arial" w:eastAsia="Arial" w:hAnsi="Arial" w:cs="Arial"/>
          <w:lang w:val="en-US"/>
        </w:rPr>
        <w:t>.</w:t>
      </w:r>
    </w:p>
    <w:p w14:paraId="1B6DFA73" w14:textId="77777777" w:rsidR="00ED0FDD" w:rsidRPr="00371411" w:rsidRDefault="0003140B" w:rsidP="00F043EB">
      <w:pPr>
        <w:numPr>
          <w:ilvl w:val="0"/>
          <w:numId w:val="1"/>
        </w:numPr>
        <w:tabs>
          <w:tab w:val="clear" w:pos="720"/>
        </w:tabs>
        <w:spacing w:after="0"/>
        <w:ind w:left="450" w:hanging="450"/>
        <w:rPr>
          <w:rFonts w:ascii="Arial" w:eastAsia="Arial" w:hAnsi="Arial" w:cs="Arial"/>
          <w:lang w:val="en-US"/>
        </w:rPr>
      </w:pPr>
      <w:r w:rsidRPr="00371411">
        <w:rPr>
          <w:rFonts w:ascii="Arial" w:eastAsia="Arial" w:hAnsi="Arial" w:cs="Arial"/>
          <w:b/>
          <w:lang w:val="en-US"/>
        </w:rPr>
        <w:t xml:space="preserve">Exposure: </w:t>
      </w:r>
      <w:r w:rsidRPr="00371411">
        <w:rPr>
          <w:rFonts w:ascii="Arial" w:eastAsia="Arial" w:hAnsi="Arial" w:cs="Arial"/>
          <w:lang w:val="en-US"/>
        </w:rPr>
        <w:t xml:space="preserve">Unrelated interventions as specified above. </w:t>
      </w:r>
    </w:p>
    <w:p w14:paraId="61FC74C2" w14:textId="3E215F07" w:rsidR="00302914" w:rsidRPr="00371411" w:rsidRDefault="00302914" w:rsidP="00F043EB">
      <w:pPr>
        <w:numPr>
          <w:ilvl w:val="0"/>
          <w:numId w:val="1"/>
        </w:numPr>
        <w:tabs>
          <w:tab w:val="clear" w:pos="720"/>
        </w:tabs>
        <w:spacing w:after="0"/>
        <w:ind w:left="450" w:hanging="450"/>
        <w:rPr>
          <w:rFonts w:ascii="Arial" w:eastAsia="Arial" w:hAnsi="Arial" w:cs="Arial"/>
          <w:lang w:val="en-US"/>
        </w:rPr>
      </w:pPr>
      <w:r w:rsidRPr="00371411">
        <w:rPr>
          <w:rFonts w:ascii="Arial" w:eastAsia="Arial" w:hAnsi="Arial" w:cs="Arial"/>
          <w:b/>
          <w:lang w:val="en-US"/>
        </w:rPr>
        <w:t>Outcome:</w:t>
      </w:r>
      <w:r w:rsidRPr="00371411">
        <w:rPr>
          <w:rFonts w:ascii="Arial" w:eastAsia="Arial" w:hAnsi="Arial" w:cs="Arial"/>
          <w:lang w:val="en-US"/>
        </w:rPr>
        <w:t xml:space="preserve"> Non-targeted outcomes</w:t>
      </w:r>
      <w:r w:rsidR="00ED0FDD" w:rsidRPr="00371411">
        <w:rPr>
          <w:rFonts w:ascii="Arial" w:eastAsia="Arial" w:hAnsi="Arial" w:cs="Arial"/>
          <w:lang w:val="en-US"/>
        </w:rPr>
        <w:t xml:space="preserve">, </w:t>
      </w:r>
      <w:r w:rsidRPr="00371411">
        <w:rPr>
          <w:rFonts w:ascii="Arial" w:eastAsia="Arial" w:hAnsi="Arial" w:cs="Arial"/>
          <w:lang w:val="en-US"/>
        </w:rPr>
        <w:t>with the exception of energy inta</w:t>
      </w:r>
      <w:r w:rsidR="00ED0FDD" w:rsidRPr="00371411">
        <w:rPr>
          <w:rFonts w:ascii="Arial" w:eastAsia="Arial" w:hAnsi="Arial" w:cs="Arial"/>
          <w:lang w:val="en-US"/>
        </w:rPr>
        <w:t xml:space="preserve">ke and adiposity measures that </w:t>
      </w:r>
      <w:r w:rsidR="00F0729D">
        <w:rPr>
          <w:rFonts w:ascii="Arial" w:eastAsia="Arial" w:hAnsi="Arial" w:cs="Arial"/>
          <w:lang w:val="en-US"/>
        </w:rPr>
        <w:t>were</w:t>
      </w:r>
      <w:r w:rsidR="00ED0FDD" w:rsidRPr="00371411">
        <w:rPr>
          <w:rFonts w:ascii="Arial" w:eastAsia="Arial" w:hAnsi="Arial" w:cs="Arial"/>
          <w:lang w:val="en-US"/>
        </w:rPr>
        <w:t xml:space="preserve"> </w:t>
      </w:r>
      <w:r w:rsidRPr="00371411">
        <w:rPr>
          <w:rFonts w:ascii="Arial" w:eastAsia="Arial" w:hAnsi="Arial" w:cs="Arial"/>
          <w:lang w:val="en-US"/>
        </w:rPr>
        <w:t>extracted whe</w:t>
      </w:r>
      <w:r w:rsidR="00F0729D">
        <w:rPr>
          <w:rFonts w:ascii="Arial" w:eastAsia="Arial" w:hAnsi="Arial" w:cs="Arial"/>
          <w:lang w:val="en-US"/>
        </w:rPr>
        <w:t>n</w:t>
      </w:r>
      <w:r w:rsidRPr="00371411">
        <w:rPr>
          <w:rFonts w:ascii="Arial" w:eastAsia="Arial" w:hAnsi="Arial" w:cs="Arial"/>
          <w:lang w:val="en-US"/>
        </w:rPr>
        <w:t>ever available.</w:t>
      </w:r>
      <w:r w:rsidR="00ED0FDD" w:rsidRPr="00371411">
        <w:rPr>
          <w:rFonts w:ascii="Arial" w:eastAsia="Arial" w:hAnsi="Arial" w:cs="Arial"/>
          <w:lang w:val="en-US"/>
        </w:rPr>
        <w:t xml:space="preserve"> Knowledge or attitudes. </w:t>
      </w:r>
    </w:p>
    <w:p w14:paraId="775B9257" w14:textId="77777777" w:rsidR="00E33ABA" w:rsidRDefault="0003140B" w:rsidP="00F043EB">
      <w:pPr>
        <w:numPr>
          <w:ilvl w:val="0"/>
          <w:numId w:val="1"/>
        </w:numPr>
        <w:tabs>
          <w:tab w:val="clear" w:pos="720"/>
        </w:tabs>
        <w:spacing w:after="0"/>
        <w:ind w:left="450" w:hanging="450"/>
        <w:rPr>
          <w:rFonts w:ascii="Arial" w:eastAsia="Arial" w:hAnsi="Arial" w:cs="Arial"/>
          <w:lang w:val="en-US"/>
        </w:rPr>
        <w:sectPr w:rsidR="00E33ABA" w:rsidSect="00D60A04">
          <w:headerReference w:type="default" r:id="rId11"/>
          <w:pgSz w:w="11906" w:h="16838"/>
          <w:pgMar w:top="1440" w:right="1440" w:bottom="1440" w:left="1440" w:header="706" w:footer="288" w:gutter="0"/>
          <w:cols w:space="708"/>
          <w:titlePg/>
          <w:docGrid w:linePitch="360"/>
        </w:sectPr>
      </w:pPr>
      <w:r w:rsidRPr="00371411">
        <w:rPr>
          <w:rFonts w:ascii="Arial" w:eastAsia="Arial" w:hAnsi="Arial" w:cs="Arial"/>
          <w:b/>
          <w:lang w:val="en-US"/>
        </w:rPr>
        <w:t xml:space="preserve">Duplicate Publications: </w:t>
      </w:r>
      <w:r w:rsidRPr="00371411">
        <w:rPr>
          <w:rFonts w:ascii="Arial" w:eastAsia="Arial" w:hAnsi="Arial" w:cs="Arial"/>
          <w:lang w:val="en-US"/>
        </w:rPr>
        <w:t xml:space="preserve">When duplicate publications from the same study </w:t>
      </w:r>
      <w:r w:rsidR="00F0729D">
        <w:rPr>
          <w:rFonts w:ascii="Arial" w:eastAsia="Arial" w:hAnsi="Arial" w:cs="Arial"/>
          <w:lang w:val="en-US"/>
        </w:rPr>
        <w:t>were</w:t>
      </w:r>
      <w:r w:rsidRPr="00371411">
        <w:rPr>
          <w:rFonts w:ascii="Arial" w:eastAsia="Arial" w:hAnsi="Arial" w:cs="Arial"/>
          <w:lang w:val="en-US"/>
        </w:rPr>
        <w:t xml:space="preserve"> identified, the report on the longest follow-up duration </w:t>
      </w:r>
      <w:r w:rsidR="00F0729D">
        <w:rPr>
          <w:rFonts w:ascii="Arial" w:eastAsia="Arial" w:hAnsi="Arial" w:cs="Arial"/>
          <w:lang w:val="en-US"/>
        </w:rPr>
        <w:t>was</w:t>
      </w:r>
      <w:r w:rsidRPr="00371411">
        <w:rPr>
          <w:rFonts w:ascii="Arial" w:eastAsia="Arial" w:hAnsi="Arial" w:cs="Arial"/>
          <w:lang w:val="en-US"/>
        </w:rPr>
        <w:t xml:space="preserve"> included.</w:t>
      </w:r>
    </w:p>
    <w:p w14:paraId="7866326A" w14:textId="5AF67910" w:rsidR="0006696B" w:rsidRPr="0006696B" w:rsidRDefault="0006696B" w:rsidP="0006696B">
      <w:pPr>
        <w:autoSpaceDE w:val="0"/>
        <w:autoSpaceDN w:val="0"/>
        <w:adjustRightInd w:val="0"/>
        <w:spacing w:after="60"/>
        <w:rPr>
          <w:rFonts w:ascii="Arial" w:eastAsia="Arial" w:hAnsi="Arial" w:cs="Arial"/>
          <w:b/>
          <w:lang w:val="en-US"/>
        </w:rPr>
      </w:pPr>
      <w:r w:rsidRPr="0006696B">
        <w:rPr>
          <w:rFonts w:ascii="Arial" w:eastAsia="Arial" w:hAnsi="Arial" w:cs="Arial"/>
          <w:b/>
          <w:lang w:val="en-US"/>
        </w:rPr>
        <w:lastRenderedPageBreak/>
        <w:t>Data Extraction</w:t>
      </w:r>
    </w:p>
    <w:p w14:paraId="3C0DF70E" w14:textId="48F222D4" w:rsidR="00E33ABA" w:rsidRDefault="0006696B" w:rsidP="00E33ABA">
      <w:pPr>
        <w:spacing w:after="60"/>
        <w:ind w:firstLine="720"/>
        <w:rPr>
          <w:rFonts w:ascii="Arial" w:eastAsia="Arial" w:hAnsi="Arial" w:cs="Arial"/>
          <w:color w:val="000000"/>
          <w:sz w:val="20"/>
          <w:szCs w:val="20"/>
          <w:lang w:val="en-US"/>
        </w:rPr>
      </w:pPr>
      <w:r w:rsidRPr="0006696B">
        <w:rPr>
          <w:rFonts w:ascii="Arial" w:hAnsi="Arial" w:cs="Arial"/>
          <w:lang w:val="en-US"/>
        </w:rPr>
        <w:t xml:space="preserve">For each study, data were extracted independently and in duplicate using a standardized electronic template (Microsoft Access, Office 2010). Extracted information included first author, publication year, study location, design, population (age, sex, race, sample size), intervention characteristics (components, targets, duration), outcome data including habitual (within and outside school) and in-school (e.g., lunch, breakfast, total in-school) intakes (definition, ascertainment methods, effect size, precision estimate), covariates, and for multi-component interventions, the relative contribution of the food environment policy component to the overall intervention (low: 30-59%, medium: 60-89%, high: ≥90%; qualitatively assessed). Missing data or definitions were resolved by direct contact with authors, where possible.  </w:t>
      </w:r>
    </w:p>
    <w:p w14:paraId="30AB9163" w14:textId="77777777" w:rsidR="00E33ABA" w:rsidRDefault="00E33ABA" w:rsidP="00E33ABA">
      <w:pPr>
        <w:pStyle w:val="2"/>
        <w:spacing w:before="120"/>
        <w:rPr>
          <w:rFonts w:ascii="Arial" w:hAnsi="Arial" w:cs="Arial"/>
          <w:color w:val="auto"/>
          <w:sz w:val="24"/>
          <w:szCs w:val="24"/>
          <w:lang w:val="en-US"/>
        </w:rPr>
        <w:sectPr w:rsidR="00E33ABA" w:rsidSect="00D60A04">
          <w:pgSz w:w="11906" w:h="16838"/>
          <w:pgMar w:top="1440" w:right="1440" w:bottom="1440" w:left="1440" w:header="706" w:footer="288" w:gutter="0"/>
          <w:cols w:space="708"/>
          <w:titlePg/>
          <w:docGrid w:linePitch="360"/>
        </w:sectPr>
      </w:pPr>
    </w:p>
    <w:p w14:paraId="11F01D2A" w14:textId="27286AB8" w:rsidR="00E33ABA" w:rsidRPr="00F64020" w:rsidRDefault="00320142" w:rsidP="00320142">
      <w:pPr>
        <w:pStyle w:val="1"/>
        <w:spacing w:before="120" w:after="120" w:line="240" w:lineRule="auto"/>
        <w:rPr>
          <w:rFonts w:cs="Arial"/>
          <w:color w:val="auto"/>
          <w:szCs w:val="22"/>
          <w:lang w:val="en-US"/>
        </w:rPr>
      </w:pPr>
      <w:bookmarkStart w:id="3" w:name="_Toc509418890"/>
      <w:r w:rsidRPr="00F64020">
        <w:rPr>
          <w:rFonts w:cs="Arial"/>
          <w:color w:val="auto"/>
          <w:szCs w:val="22"/>
          <w:lang w:val="en-US"/>
        </w:rPr>
        <w:lastRenderedPageBreak/>
        <w:t>Appendix</w:t>
      </w:r>
      <w:r w:rsidR="00020281">
        <w:rPr>
          <w:rFonts w:cs="Arial"/>
          <w:color w:val="auto"/>
          <w:szCs w:val="22"/>
          <w:lang w:val="en-US"/>
        </w:rPr>
        <w:t xml:space="preserve"> C</w:t>
      </w:r>
      <w:r w:rsidRPr="00F64020">
        <w:rPr>
          <w:rFonts w:cs="Arial"/>
          <w:color w:val="auto"/>
          <w:szCs w:val="22"/>
          <w:lang w:val="en-US"/>
        </w:rPr>
        <w:t>. Search q</w:t>
      </w:r>
      <w:r w:rsidR="00E33ABA" w:rsidRPr="00F64020">
        <w:rPr>
          <w:rFonts w:cs="Arial"/>
          <w:color w:val="auto"/>
          <w:szCs w:val="22"/>
          <w:lang w:val="en-US"/>
        </w:rPr>
        <w:t>uery for PubMed/ Medline</w:t>
      </w:r>
      <w:r w:rsidR="00020281">
        <w:rPr>
          <w:rFonts w:cs="Arial"/>
          <w:color w:val="auto"/>
          <w:szCs w:val="22"/>
          <w:lang w:val="en-US"/>
        </w:rPr>
        <w:t>.</w:t>
      </w:r>
      <w:bookmarkEnd w:id="3"/>
      <w:r w:rsidR="00E33ABA" w:rsidRPr="00F64020">
        <w:rPr>
          <w:rFonts w:cs="Arial"/>
          <w:color w:val="auto"/>
          <w:szCs w:val="22"/>
          <w:lang w:val="en-US"/>
        </w:rPr>
        <w:t xml:space="preserve"> </w:t>
      </w:r>
    </w:p>
    <w:p w14:paraId="66B78622" w14:textId="77777777" w:rsidR="00E33ABA" w:rsidRPr="00B62194" w:rsidRDefault="00E33ABA" w:rsidP="00B62194">
      <w:pPr>
        <w:spacing w:before="240" w:after="0"/>
        <w:rPr>
          <w:rFonts w:ascii="Arial" w:hAnsi="Arial" w:cs="Arial"/>
          <w:b/>
          <w:lang w:val="en-US"/>
        </w:rPr>
      </w:pPr>
      <w:r w:rsidRPr="00B62194">
        <w:rPr>
          <w:rFonts w:ascii="Arial" w:hAnsi="Arial" w:cs="Arial"/>
          <w:b/>
          <w:lang w:val="en-US"/>
        </w:rPr>
        <w:t>(1) Intervention Query</w:t>
      </w:r>
    </w:p>
    <w:p w14:paraId="10F6135C" w14:textId="7B0464C4" w:rsidR="00B62194" w:rsidRDefault="00E33ABA" w:rsidP="00E33ABA">
      <w:pPr>
        <w:spacing w:before="120" w:after="0"/>
        <w:rPr>
          <w:rFonts w:ascii="Arial" w:hAnsi="Arial" w:cs="Arial"/>
          <w:lang w:val="en-US"/>
        </w:rPr>
      </w:pPr>
      <w:r w:rsidRPr="00E33ABA">
        <w:rPr>
          <w:rFonts w:ascii="Arial" w:hAnsi="Arial" w:cs="Arial"/>
          <w:lang w:val="en-US"/>
        </w:rPr>
        <w:t>(“Government Regulation” [</w:t>
      </w:r>
      <w:proofErr w:type="spellStart"/>
      <w:r w:rsidRPr="00E33ABA">
        <w:rPr>
          <w:rFonts w:ascii="Arial" w:hAnsi="Arial" w:cs="Arial"/>
          <w:lang w:val="en-US"/>
        </w:rPr>
        <w:t>MeSH</w:t>
      </w:r>
      <w:proofErr w:type="spellEnd"/>
      <w:r w:rsidRPr="00E33ABA">
        <w:rPr>
          <w:rFonts w:ascii="Arial" w:hAnsi="Arial" w:cs="Arial"/>
          <w:lang w:val="en-US"/>
        </w:rPr>
        <w:t>] OR “Legislation, Food” [</w:t>
      </w:r>
      <w:proofErr w:type="spellStart"/>
      <w:r w:rsidRPr="00E33ABA">
        <w:rPr>
          <w:rFonts w:ascii="Arial" w:hAnsi="Arial" w:cs="Arial"/>
          <w:lang w:val="en-US"/>
        </w:rPr>
        <w:t>MeSH</w:t>
      </w:r>
      <w:proofErr w:type="spellEnd"/>
      <w:r w:rsidRPr="00E33ABA">
        <w:rPr>
          <w:rFonts w:ascii="Arial" w:hAnsi="Arial" w:cs="Arial"/>
          <w:lang w:val="en-US"/>
        </w:rPr>
        <w:t>] OR “legislation” [</w:t>
      </w:r>
      <w:proofErr w:type="spellStart"/>
      <w:r w:rsidRPr="00E33ABA">
        <w:rPr>
          <w:rFonts w:ascii="Arial" w:hAnsi="Arial" w:cs="Arial"/>
          <w:lang w:val="en-US"/>
        </w:rPr>
        <w:t>tiab</w:t>
      </w:r>
      <w:proofErr w:type="spellEnd"/>
      <w:r w:rsidRPr="00E33ABA">
        <w:rPr>
          <w:rFonts w:ascii="Arial" w:hAnsi="Arial" w:cs="Arial"/>
          <w:lang w:val="en-US"/>
        </w:rPr>
        <w:t>] OR “</w:t>
      </w:r>
      <w:r w:rsidRPr="00B62194">
        <w:rPr>
          <w:rFonts w:ascii="Arial" w:hAnsi="Arial" w:cs="Arial"/>
          <w:lang w:val="en-US"/>
        </w:rPr>
        <w:t>legislations” [</w:t>
      </w:r>
      <w:proofErr w:type="spellStart"/>
      <w:r w:rsidRPr="00B62194">
        <w:rPr>
          <w:rFonts w:ascii="Arial" w:hAnsi="Arial" w:cs="Arial"/>
          <w:lang w:val="en-US"/>
        </w:rPr>
        <w:t>tiab</w:t>
      </w:r>
      <w:proofErr w:type="spellEnd"/>
      <w:r w:rsidRPr="00B62194">
        <w:rPr>
          <w:rFonts w:ascii="Arial" w:hAnsi="Arial" w:cs="Arial"/>
          <w:lang w:val="en-US"/>
        </w:rPr>
        <w:t>] OR “law” [</w:t>
      </w:r>
      <w:proofErr w:type="spellStart"/>
      <w:r w:rsidRPr="00B62194">
        <w:rPr>
          <w:rFonts w:ascii="Arial" w:hAnsi="Arial" w:cs="Arial"/>
          <w:lang w:val="en-US"/>
        </w:rPr>
        <w:t>tiab</w:t>
      </w:r>
      <w:proofErr w:type="spellEnd"/>
      <w:r w:rsidRPr="00B62194">
        <w:rPr>
          <w:rFonts w:ascii="Arial" w:hAnsi="Arial" w:cs="Arial"/>
          <w:lang w:val="en-US"/>
        </w:rPr>
        <w:t>] OR “laws” [</w:t>
      </w:r>
      <w:proofErr w:type="spellStart"/>
      <w:r w:rsidRPr="00B62194">
        <w:rPr>
          <w:rFonts w:ascii="Arial" w:hAnsi="Arial" w:cs="Arial"/>
          <w:lang w:val="en-US"/>
        </w:rPr>
        <w:t>tiab</w:t>
      </w:r>
      <w:proofErr w:type="spellEnd"/>
      <w:r w:rsidRPr="00B62194">
        <w:rPr>
          <w:rFonts w:ascii="Arial" w:hAnsi="Arial" w:cs="Arial"/>
          <w:lang w:val="en-US"/>
        </w:rPr>
        <w:t>] OR "ban" [</w:t>
      </w:r>
      <w:proofErr w:type="spellStart"/>
      <w:r w:rsidRPr="00B62194">
        <w:rPr>
          <w:rFonts w:ascii="Arial" w:hAnsi="Arial" w:cs="Arial"/>
          <w:lang w:val="en-US"/>
        </w:rPr>
        <w:t>tiab</w:t>
      </w:r>
      <w:proofErr w:type="spellEnd"/>
      <w:r w:rsidRPr="00B62194">
        <w:rPr>
          <w:rFonts w:ascii="Arial" w:hAnsi="Arial" w:cs="Arial"/>
          <w:lang w:val="en-US"/>
        </w:rPr>
        <w:t>] OR "bans" [</w:t>
      </w:r>
      <w:proofErr w:type="spellStart"/>
      <w:r w:rsidRPr="00B62194">
        <w:rPr>
          <w:rFonts w:ascii="Arial" w:hAnsi="Arial" w:cs="Arial"/>
          <w:lang w:val="en-US"/>
        </w:rPr>
        <w:t>tiab</w:t>
      </w:r>
      <w:proofErr w:type="spellEnd"/>
      <w:r w:rsidRPr="00B62194">
        <w:rPr>
          <w:rFonts w:ascii="Arial" w:hAnsi="Arial" w:cs="Arial"/>
          <w:lang w:val="en-US"/>
        </w:rPr>
        <w:t>] OR "mandate" [</w:t>
      </w:r>
      <w:proofErr w:type="spellStart"/>
      <w:r w:rsidRPr="00B62194">
        <w:rPr>
          <w:rFonts w:ascii="Arial" w:hAnsi="Arial" w:cs="Arial"/>
          <w:lang w:val="en-US"/>
        </w:rPr>
        <w:t>tiab</w:t>
      </w:r>
      <w:proofErr w:type="spellEnd"/>
      <w:r w:rsidRPr="00B62194">
        <w:rPr>
          <w:rFonts w:ascii="Arial" w:hAnsi="Arial" w:cs="Arial"/>
          <w:lang w:val="en-US"/>
        </w:rPr>
        <w:t>] OR "mandates" [</w:t>
      </w:r>
      <w:proofErr w:type="spellStart"/>
      <w:r w:rsidRPr="00B62194">
        <w:rPr>
          <w:rFonts w:ascii="Arial" w:hAnsi="Arial" w:cs="Arial"/>
          <w:lang w:val="en-US"/>
        </w:rPr>
        <w:t>tiab</w:t>
      </w:r>
      <w:proofErr w:type="spellEnd"/>
      <w:r w:rsidRPr="00B62194">
        <w:rPr>
          <w:rFonts w:ascii="Arial" w:hAnsi="Arial" w:cs="Arial"/>
          <w:lang w:val="en-US"/>
        </w:rPr>
        <w:t>] OR "nutrition policy" [</w:t>
      </w:r>
      <w:proofErr w:type="spellStart"/>
      <w:r w:rsidRPr="00B62194">
        <w:rPr>
          <w:rFonts w:ascii="Arial" w:hAnsi="Arial" w:cs="Arial"/>
          <w:lang w:val="en-US"/>
        </w:rPr>
        <w:t>tiab</w:t>
      </w:r>
      <w:proofErr w:type="spellEnd"/>
      <w:r w:rsidRPr="00B62194">
        <w:rPr>
          <w:rFonts w:ascii="Arial" w:hAnsi="Arial" w:cs="Arial"/>
          <w:lang w:val="en-US"/>
        </w:rPr>
        <w:t>] OR "restrict" [</w:t>
      </w:r>
      <w:proofErr w:type="spellStart"/>
      <w:r w:rsidRPr="00B62194">
        <w:rPr>
          <w:rFonts w:ascii="Arial" w:hAnsi="Arial" w:cs="Arial"/>
          <w:lang w:val="en-US"/>
        </w:rPr>
        <w:t>tiab</w:t>
      </w:r>
      <w:proofErr w:type="spellEnd"/>
      <w:r w:rsidRPr="00B62194">
        <w:rPr>
          <w:rFonts w:ascii="Arial" w:hAnsi="Arial" w:cs="Arial"/>
          <w:lang w:val="en-US"/>
        </w:rPr>
        <w:t>] OR "school food policy" [</w:t>
      </w:r>
      <w:proofErr w:type="spellStart"/>
      <w:r w:rsidRPr="00B62194">
        <w:rPr>
          <w:rFonts w:ascii="Arial" w:hAnsi="Arial" w:cs="Arial"/>
          <w:lang w:val="en-US"/>
        </w:rPr>
        <w:t>tiab</w:t>
      </w:r>
      <w:proofErr w:type="spellEnd"/>
      <w:r w:rsidRPr="00B62194">
        <w:rPr>
          <w:rFonts w:ascii="Arial" w:hAnsi="Arial" w:cs="Arial"/>
          <w:lang w:val="en-US"/>
        </w:rPr>
        <w:t>] OR ("availability" [</w:t>
      </w:r>
      <w:proofErr w:type="spellStart"/>
      <w:r w:rsidRPr="00B62194">
        <w:rPr>
          <w:rFonts w:ascii="Arial" w:hAnsi="Arial" w:cs="Arial"/>
          <w:lang w:val="en-US"/>
        </w:rPr>
        <w:t>tiab</w:t>
      </w:r>
      <w:proofErr w:type="spellEnd"/>
      <w:r w:rsidRPr="00B62194">
        <w:rPr>
          <w:rFonts w:ascii="Arial" w:hAnsi="Arial" w:cs="Arial"/>
          <w:lang w:val="en-US"/>
        </w:rPr>
        <w:t>] AND "school-based intervention" [</w:t>
      </w:r>
      <w:proofErr w:type="spellStart"/>
      <w:r w:rsidRPr="00B62194">
        <w:rPr>
          <w:rFonts w:ascii="Arial" w:hAnsi="Arial" w:cs="Arial"/>
          <w:lang w:val="en-US"/>
        </w:rPr>
        <w:t>tiab</w:t>
      </w:r>
      <w:proofErr w:type="spellEnd"/>
      <w:r w:rsidRPr="00B62194">
        <w:rPr>
          <w:rFonts w:ascii="Arial" w:hAnsi="Arial" w:cs="Arial"/>
          <w:lang w:val="en-US"/>
        </w:rPr>
        <w:t>]) OR ("availability" [</w:t>
      </w:r>
      <w:proofErr w:type="spellStart"/>
      <w:r w:rsidRPr="00B62194">
        <w:rPr>
          <w:rFonts w:ascii="Arial" w:hAnsi="Arial" w:cs="Arial"/>
          <w:lang w:val="en-US"/>
        </w:rPr>
        <w:t>tiab</w:t>
      </w:r>
      <w:proofErr w:type="spellEnd"/>
      <w:r w:rsidRPr="00B62194">
        <w:rPr>
          <w:rFonts w:ascii="Arial" w:hAnsi="Arial" w:cs="Arial"/>
          <w:lang w:val="en-US"/>
        </w:rPr>
        <w:t>] AND "cafeteria" [</w:t>
      </w:r>
      <w:proofErr w:type="spellStart"/>
      <w:r w:rsidRPr="00B62194">
        <w:rPr>
          <w:rFonts w:ascii="Arial" w:hAnsi="Arial" w:cs="Arial"/>
          <w:lang w:val="en-US"/>
        </w:rPr>
        <w:t>tiab</w:t>
      </w:r>
      <w:proofErr w:type="spellEnd"/>
      <w:r w:rsidRPr="00B62194">
        <w:rPr>
          <w:rFonts w:ascii="Arial" w:hAnsi="Arial" w:cs="Arial"/>
          <w:lang w:val="en-US"/>
        </w:rPr>
        <w:t>]) OR ("availability" [</w:t>
      </w:r>
      <w:proofErr w:type="spellStart"/>
      <w:r w:rsidRPr="00B62194">
        <w:rPr>
          <w:rFonts w:ascii="Arial" w:hAnsi="Arial" w:cs="Arial"/>
          <w:lang w:val="en-US"/>
        </w:rPr>
        <w:t>tiab</w:t>
      </w:r>
      <w:proofErr w:type="spellEnd"/>
      <w:r w:rsidRPr="00B62194">
        <w:rPr>
          <w:rFonts w:ascii="Arial" w:hAnsi="Arial" w:cs="Arial"/>
          <w:lang w:val="en-US"/>
        </w:rPr>
        <w:t>] AND "work" [</w:t>
      </w:r>
      <w:proofErr w:type="spellStart"/>
      <w:r w:rsidRPr="00B62194">
        <w:rPr>
          <w:rFonts w:ascii="Arial" w:hAnsi="Arial" w:cs="Arial"/>
          <w:lang w:val="en-US"/>
        </w:rPr>
        <w:t>tiab</w:t>
      </w:r>
      <w:proofErr w:type="spellEnd"/>
      <w:r w:rsidRPr="00B62194">
        <w:rPr>
          <w:rFonts w:ascii="Arial" w:hAnsi="Arial" w:cs="Arial"/>
          <w:lang w:val="en-US"/>
        </w:rPr>
        <w:t>]) OR ("promoting" [</w:t>
      </w:r>
      <w:proofErr w:type="spellStart"/>
      <w:r w:rsidRPr="00B62194">
        <w:rPr>
          <w:rFonts w:ascii="Arial" w:hAnsi="Arial" w:cs="Arial"/>
          <w:lang w:val="en-US"/>
        </w:rPr>
        <w:t>tiab</w:t>
      </w:r>
      <w:proofErr w:type="spellEnd"/>
      <w:r w:rsidRPr="00B62194">
        <w:rPr>
          <w:rFonts w:ascii="Arial" w:hAnsi="Arial" w:cs="Arial"/>
          <w:lang w:val="en-US"/>
        </w:rPr>
        <w:t>] AND "school environment" [</w:t>
      </w:r>
      <w:proofErr w:type="spellStart"/>
      <w:r w:rsidRPr="00B62194">
        <w:rPr>
          <w:rFonts w:ascii="Arial" w:hAnsi="Arial" w:cs="Arial"/>
          <w:lang w:val="en-US"/>
        </w:rPr>
        <w:t>tiab</w:t>
      </w:r>
      <w:proofErr w:type="spellEnd"/>
      <w:r w:rsidRPr="00B62194">
        <w:rPr>
          <w:rFonts w:ascii="Arial" w:hAnsi="Arial" w:cs="Arial"/>
          <w:lang w:val="en-US"/>
        </w:rPr>
        <w:t>]) OR "cafeteria-based intervention" [</w:t>
      </w:r>
      <w:proofErr w:type="spellStart"/>
      <w:r w:rsidRPr="00B62194">
        <w:rPr>
          <w:rFonts w:ascii="Arial" w:hAnsi="Arial" w:cs="Arial"/>
          <w:lang w:val="en-US"/>
        </w:rPr>
        <w:t>tiab</w:t>
      </w:r>
      <w:proofErr w:type="spellEnd"/>
      <w:r w:rsidRPr="00B62194">
        <w:rPr>
          <w:rFonts w:ascii="Arial" w:hAnsi="Arial" w:cs="Arial"/>
          <w:lang w:val="en-US"/>
        </w:rPr>
        <w:t>] OR "health promotion" [</w:t>
      </w:r>
      <w:proofErr w:type="spellStart"/>
      <w:r w:rsidRPr="00B62194">
        <w:rPr>
          <w:rFonts w:ascii="Arial" w:hAnsi="Arial" w:cs="Arial"/>
          <w:lang w:val="en-US"/>
        </w:rPr>
        <w:t>tiab</w:t>
      </w:r>
      <w:proofErr w:type="spellEnd"/>
      <w:r w:rsidRPr="00B62194">
        <w:rPr>
          <w:rFonts w:ascii="Arial" w:hAnsi="Arial" w:cs="Arial"/>
          <w:lang w:val="en-US"/>
        </w:rPr>
        <w:t>] OR "school-based program" [</w:t>
      </w:r>
      <w:proofErr w:type="spellStart"/>
      <w:r w:rsidRPr="00B62194">
        <w:rPr>
          <w:rFonts w:ascii="Arial" w:hAnsi="Arial" w:cs="Arial"/>
          <w:lang w:val="en-US"/>
        </w:rPr>
        <w:t>tiab</w:t>
      </w:r>
      <w:proofErr w:type="spellEnd"/>
      <w:r w:rsidRPr="00B62194">
        <w:rPr>
          <w:rFonts w:ascii="Arial" w:hAnsi="Arial" w:cs="Arial"/>
          <w:lang w:val="en-US"/>
        </w:rPr>
        <w:t>] OR "food service intervention" [</w:t>
      </w:r>
      <w:proofErr w:type="spellStart"/>
      <w:r w:rsidRPr="00B62194">
        <w:rPr>
          <w:rFonts w:ascii="Arial" w:hAnsi="Arial" w:cs="Arial"/>
          <w:lang w:val="en-US"/>
        </w:rPr>
        <w:t>tiab</w:t>
      </w:r>
      <w:proofErr w:type="spellEnd"/>
      <w:r w:rsidRPr="00B62194">
        <w:rPr>
          <w:rFonts w:ascii="Arial" w:hAnsi="Arial" w:cs="Arial"/>
          <w:lang w:val="en-US"/>
        </w:rPr>
        <w:t>] OR "foodservice intervention" [</w:t>
      </w:r>
      <w:proofErr w:type="spellStart"/>
      <w:r w:rsidRPr="00B62194">
        <w:rPr>
          <w:rFonts w:ascii="Arial" w:hAnsi="Arial" w:cs="Arial"/>
          <w:lang w:val="en-US"/>
        </w:rPr>
        <w:t>tiab</w:t>
      </w:r>
      <w:proofErr w:type="spellEnd"/>
      <w:r w:rsidRPr="00B62194">
        <w:rPr>
          <w:rFonts w:ascii="Arial" w:hAnsi="Arial" w:cs="Arial"/>
          <w:lang w:val="en-US"/>
        </w:rPr>
        <w:t>] OR "foodservice policy" [</w:t>
      </w:r>
      <w:proofErr w:type="spellStart"/>
      <w:r w:rsidRPr="00B62194">
        <w:rPr>
          <w:rFonts w:ascii="Arial" w:hAnsi="Arial" w:cs="Arial"/>
          <w:lang w:val="en-US"/>
        </w:rPr>
        <w:t>tiab</w:t>
      </w:r>
      <w:proofErr w:type="spellEnd"/>
      <w:r w:rsidRPr="00B62194">
        <w:rPr>
          <w:rFonts w:ascii="Arial" w:hAnsi="Arial" w:cs="Arial"/>
          <w:lang w:val="en-US"/>
        </w:rPr>
        <w:t>] OR "food service policy" [</w:t>
      </w:r>
      <w:proofErr w:type="spellStart"/>
      <w:r w:rsidRPr="00B62194">
        <w:rPr>
          <w:rFonts w:ascii="Arial" w:hAnsi="Arial" w:cs="Arial"/>
          <w:lang w:val="en-US"/>
        </w:rPr>
        <w:t>tiab</w:t>
      </w:r>
      <w:proofErr w:type="spellEnd"/>
      <w:r w:rsidRPr="00B62194">
        <w:rPr>
          <w:rFonts w:ascii="Arial" w:hAnsi="Arial" w:cs="Arial"/>
          <w:lang w:val="en-US"/>
        </w:rPr>
        <w:t>] OR "foodservice program" [</w:t>
      </w:r>
      <w:proofErr w:type="spellStart"/>
      <w:r w:rsidRPr="00B62194">
        <w:rPr>
          <w:rFonts w:ascii="Arial" w:hAnsi="Arial" w:cs="Arial"/>
          <w:lang w:val="en-US"/>
        </w:rPr>
        <w:t>tiab</w:t>
      </w:r>
      <w:proofErr w:type="spellEnd"/>
      <w:r w:rsidRPr="00B62194">
        <w:rPr>
          <w:rFonts w:ascii="Arial" w:hAnsi="Arial" w:cs="Arial"/>
          <w:lang w:val="en-US"/>
        </w:rPr>
        <w:t>] OR "foodservice programs" [</w:t>
      </w:r>
      <w:proofErr w:type="spellStart"/>
      <w:r w:rsidRPr="00B62194">
        <w:rPr>
          <w:rFonts w:ascii="Arial" w:hAnsi="Arial" w:cs="Arial"/>
          <w:lang w:val="en-US"/>
        </w:rPr>
        <w:t>tiab</w:t>
      </w:r>
      <w:proofErr w:type="spellEnd"/>
      <w:r w:rsidRPr="00B62194">
        <w:rPr>
          <w:rFonts w:ascii="Arial" w:hAnsi="Arial" w:cs="Arial"/>
          <w:lang w:val="en-US"/>
        </w:rPr>
        <w:t>]</w:t>
      </w:r>
      <w:r w:rsidR="00F30B17">
        <w:rPr>
          <w:rFonts w:ascii="Arial" w:hAnsi="Arial" w:cs="Arial"/>
          <w:lang w:val="en-US"/>
        </w:rPr>
        <w:t xml:space="preserve"> </w:t>
      </w:r>
      <w:r w:rsidR="00F30B17" w:rsidRPr="00F30B17">
        <w:rPr>
          <w:rFonts w:ascii="Arial" w:hAnsi="Arial" w:cs="Arial"/>
          <w:lang w:val="en-US"/>
        </w:rPr>
        <w:t>OR procurement[</w:t>
      </w:r>
      <w:proofErr w:type="spellStart"/>
      <w:r w:rsidR="00F30B17" w:rsidRPr="00F30B17">
        <w:rPr>
          <w:rFonts w:ascii="Arial" w:hAnsi="Arial" w:cs="Arial"/>
          <w:lang w:val="en-US"/>
        </w:rPr>
        <w:t>tiab</w:t>
      </w:r>
      <w:proofErr w:type="spellEnd"/>
      <w:r w:rsidR="00F30B17" w:rsidRPr="00F30B17">
        <w:rPr>
          <w:rFonts w:ascii="Arial" w:hAnsi="Arial" w:cs="Arial"/>
          <w:lang w:val="en-US"/>
        </w:rPr>
        <w:t>] OR procurements[</w:t>
      </w:r>
      <w:proofErr w:type="spellStart"/>
      <w:r w:rsidR="00F30B17" w:rsidRPr="00F30B17">
        <w:rPr>
          <w:rFonts w:ascii="Arial" w:hAnsi="Arial" w:cs="Arial"/>
          <w:lang w:val="en-US"/>
        </w:rPr>
        <w:t>tiab</w:t>
      </w:r>
      <w:proofErr w:type="spellEnd"/>
      <w:r w:rsidR="00F30B17" w:rsidRPr="00F30B17">
        <w:rPr>
          <w:rFonts w:ascii="Arial" w:hAnsi="Arial" w:cs="Arial"/>
          <w:lang w:val="en-US"/>
        </w:rPr>
        <w:t>]</w:t>
      </w:r>
      <w:r w:rsidRPr="00B62194">
        <w:rPr>
          <w:rFonts w:ascii="Arial" w:hAnsi="Arial" w:cs="Arial"/>
          <w:lang w:val="en-US"/>
        </w:rPr>
        <w:t>)</w:t>
      </w:r>
    </w:p>
    <w:p w14:paraId="29A1AF41" w14:textId="45CAD264" w:rsidR="00E33ABA" w:rsidRPr="00B62194" w:rsidRDefault="00E33ABA" w:rsidP="00E33ABA">
      <w:pPr>
        <w:spacing w:before="120" w:after="0"/>
        <w:rPr>
          <w:rFonts w:ascii="Arial" w:hAnsi="Arial" w:cs="Arial"/>
          <w:b/>
          <w:lang w:val="en-US"/>
        </w:rPr>
      </w:pPr>
      <w:r w:rsidRPr="00B62194">
        <w:rPr>
          <w:rFonts w:ascii="Arial" w:hAnsi="Arial" w:cs="Arial"/>
          <w:b/>
          <w:lang w:val="en-US"/>
        </w:rPr>
        <w:t>AND</w:t>
      </w:r>
    </w:p>
    <w:p w14:paraId="3C0243DF" w14:textId="77777777" w:rsidR="00B62194" w:rsidRDefault="00E33ABA" w:rsidP="00E33ABA">
      <w:pPr>
        <w:spacing w:before="120" w:after="0"/>
        <w:rPr>
          <w:rFonts w:ascii="Arial" w:eastAsiaTheme="minorHAnsi" w:hAnsi="Arial" w:cs="Arial"/>
          <w:lang w:val="en-US"/>
        </w:rPr>
      </w:pPr>
      <w:r w:rsidRPr="00B62194">
        <w:rPr>
          <w:rFonts w:ascii="Arial" w:hAnsi="Arial" w:cs="Arial"/>
          <w:lang w:val="en-US"/>
        </w:rPr>
        <w:t>((</w:t>
      </w:r>
      <w:r w:rsidRPr="00B62194">
        <w:rPr>
          <w:rFonts w:ascii="Arial" w:eastAsiaTheme="minorHAnsi" w:hAnsi="Arial" w:cs="Arial"/>
          <w:lang w:val="en-US"/>
        </w:rPr>
        <w:t>"Health Policy" [</w:t>
      </w:r>
      <w:proofErr w:type="spellStart"/>
      <w:r w:rsidRPr="00B62194">
        <w:rPr>
          <w:rFonts w:ascii="Arial" w:eastAsiaTheme="minorHAnsi" w:hAnsi="Arial" w:cs="Arial"/>
          <w:lang w:val="en-US"/>
        </w:rPr>
        <w:t>MeSH</w:t>
      </w:r>
      <w:proofErr w:type="spellEnd"/>
      <w:r w:rsidRPr="00B62194">
        <w:rPr>
          <w:rFonts w:ascii="Arial" w:eastAsiaTheme="minorHAnsi" w:hAnsi="Arial" w:cs="Arial"/>
          <w:lang w:val="en-US"/>
        </w:rPr>
        <w:t xml:space="preserve">] </w:t>
      </w:r>
      <w:r w:rsidRPr="00B62194">
        <w:rPr>
          <w:rFonts w:ascii="Arial" w:hAnsi="Arial" w:cs="Arial"/>
          <w:lang w:val="en-US"/>
        </w:rPr>
        <w:t>OR "Restaurants/legislation and jurisprudence" [</w:t>
      </w:r>
      <w:proofErr w:type="spellStart"/>
      <w:r w:rsidRPr="00B62194">
        <w:rPr>
          <w:rFonts w:ascii="Arial" w:hAnsi="Arial" w:cs="Arial"/>
          <w:lang w:val="en-US"/>
        </w:rPr>
        <w:t>MeSH</w:t>
      </w:r>
      <w:proofErr w:type="spellEnd"/>
      <w:r w:rsidRPr="00B62194">
        <w:rPr>
          <w:rFonts w:ascii="Arial" w:hAnsi="Arial" w:cs="Arial"/>
          <w:lang w:val="en-US"/>
        </w:rPr>
        <w:t>] OR "</w:t>
      </w:r>
      <w:r w:rsidRPr="00B62194">
        <w:rPr>
          <w:rFonts w:ascii="Arial" w:eastAsiaTheme="minorHAnsi" w:hAnsi="Arial" w:cs="Arial"/>
          <w:lang w:val="en-US"/>
        </w:rPr>
        <w:t>Health Behavior" [</w:t>
      </w:r>
      <w:proofErr w:type="spellStart"/>
      <w:r w:rsidRPr="00B62194">
        <w:rPr>
          <w:rFonts w:ascii="Arial" w:eastAsiaTheme="minorHAnsi" w:hAnsi="Arial" w:cs="Arial"/>
          <w:lang w:val="en-US"/>
        </w:rPr>
        <w:t>MeSH</w:t>
      </w:r>
      <w:proofErr w:type="spellEnd"/>
      <w:r w:rsidRPr="00B62194">
        <w:rPr>
          <w:rFonts w:ascii="Arial" w:eastAsiaTheme="minorHAnsi" w:hAnsi="Arial" w:cs="Arial"/>
          <w:lang w:val="en-US"/>
        </w:rPr>
        <w:t xml:space="preserve">] OR </w:t>
      </w:r>
      <w:r w:rsidRPr="00B62194">
        <w:rPr>
          <w:rFonts w:ascii="Arial" w:hAnsi="Arial" w:cs="Arial"/>
          <w:lang w:val="en-US"/>
        </w:rPr>
        <w:t>"</w:t>
      </w:r>
      <w:r w:rsidRPr="00B62194">
        <w:rPr>
          <w:rFonts w:ascii="Arial" w:eastAsiaTheme="minorHAnsi" w:hAnsi="Arial" w:cs="Arial"/>
          <w:lang w:val="en-US"/>
        </w:rPr>
        <w:t>Environmental Policy" [</w:t>
      </w:r>
      <w:proofErr w:type="spellStart"/>
      <w:r w:rsidRPr="00B62194">
        <w:rPr>
          <w:rFonts w:ascii="Arial" w:eastAsiaTheme="minorHAnsi" w:hAnsi="Arial" w:cs="Arial"/>
          <w:lang w:val="en-US"/>
        </w:rPr>
        <w:t>MeSH</w:t>
      </w:r>
      <w:proofErr w:type="spellEnd"/>
      <w:r w:rsidRPr="00B62194">
        <w:rPr>
          <w:rFonts w:ascii="Arial" w:eastAsiaTheme="minorHAnsi" w:hAnsi="Arial" w:cs="Arial"/>
          <w:lang w:val="en-US"/>
        </w:rPr>
        <w:t>] OR "Nutrition Policy" [</w:t>
      </w:r>
      <w:proofErr w:type="spellStart"/>
      <w:r w:rsidRPr="00B62194">
        <w:rPr>
          <w:rFonts w:ascii="Arial" w:eastAsiaTheme="minorHAnsi" w:hAnsi="Arial" w:cs="Arial"/>
          <w:lang w:val="en-US"/>
        </w:rPr>
        <w:t>MeSH</w:t>
      </w:r>
      <w:proofErr w:type="spellEnd"/>
      <w:r w:rsidRPr="00B62194">
        <w:rPr>
          <w:rFonts w:ascii="Arial" w:eastAsiaTheme="minorHAnsi" w:hAnsi="Arial" w:cs="Arial"/>
          <w:lang w:val="en-US"/>
        </w:rPr>
        <w:t>] OR "Obesity/epidemiology" [</w:t>
      </w:r>
      <w:proofErr w:type="spellStart"/>
      <w:r w:rsidRPr="00B62194">
        <w:rPr>
          <w:rFonts w:ascii="Arial" w:eastAsiaTheme="minorHAnsi" w:hAnsi="Arial" w:cs="Arial"/>
          <w:lang w:val="en-US"/>
        </w:rPr>
        <w:t>MeSH</w:t>
      </w:r>
      <w:proofErr w:type="spellEnd"/>
      <w:r w:rsidRPr="00B62194">
        <w:rPr>
          <w:rFonts w:ascii="Arial" w:eastAsiaTheme="minorHAnsi" w:hAnsi="Arial" w:cs="Arial"/>
          <w:lang w:val="en-US"/>
        </w:rPr>
        <w:t>] OR "School Health Services/standards" [</w:t>
      </w:r>
      <w:proofErr w:type="spellStart"/>
      <w:r w:rsidRPr="00B62194">
        <w:rPr>
          <w:rFonts w:ascii="Arial" w:eastAsiaTheme="minorHAnsi" w:hAnsi="Arial" w:cs="Arial"/>
          <w:lang w:val="en-US"/>
        </w:rPr>
        <w:t>MeSH</w:t>
      </w:r>
      <w:proofErr w:type="spellEnd"/>
      <w:r w:rsidRPr="00B62194">
        <w:rPr>
          <w:rFonts w:ascii="Arial" w:eastAsiaTheme="minorHAnsi" w:hAnsi="Arial" w:cs="Arial"/>
          <w:lang w:val="en-US"/>
        </w:rPr>
        <w:t>] OR "Health Promotion" [</w:t>
      </w:r>
      <w:proofErr w:type="spellStart"/>
      <w:r w:rsidRPr="00B62194">
        <w:rPr>
          <w:rFonts w:ascii="Arial" w:eastAsiaTheme="minorHAnsi" w:hAnsi="Arial" w:cs="Arial"/>
          <w:lang w:val="en-US"/>
        </w:rPr>
        <w:t>MeSH</w:t>
      </w:r>
      <w:proofErr w:type="spellEnd"/>
      <w:r w:rsidRPr="00B62194">
        <w:rPr>
          <w:rFonts w:ascii="Arial" w:eastAsiaTheme="minorHAnsi" w:hAnsi="Arial" w:cs="Arial"/>
          <w:lang w:val="en-US"/>
        </w:rPr>
        <w:t>] OR "Carbonated Beverages/statistics and numerical data" [</w:t>
      </w:r>
      <w:proofErr w:type="spellStart"/>
      <w:r w:rsidRPr="00B62194">
        <w:rPr>
          <w:rFonts w:ascii="Arial" w:eastAsiaTheme="minorHAnsi" w:hAnsi="Arial" w:cs="Arial"/>
          <w:lang w:val="en-US"/>
        </w:rPr>
        <w:t>MeSH</w:t>
      </w:r>
      <w:proofErr w:type="spellEnd"/>
      <w:r w:rsidRPr="00B62194">
        <w:rPr>
          <w:rFonts w:ascii="Arial" w:eastAsiaTheme="minorHAnsi" w:hAnsi="Arial" w:cs="Arial"/>
          <w:lang w:val="en-US"/>
        </w:rPr>
        <w:t>] OR "Schools/legislation &amp; jurisprudence" [</w:t>
      </w:r>
      <w:proofErr w:type="spellStart"/>
      <w:r w:rsidRPr="00B62194">
        <w:rPr>
          <w:rFonts w:ascii="Arial" w:eastAsiaTheme="minorHAnsi" w:hAnsi="Arial" w:cs="Arial"/>
          <w:lang w:val="en-US"/>
        </w:rPr>
        <w:t>MeSH</w:t>
      </w:r>
      <w:proofErr w:type="spellEnd"/>
      <w:r w:rsidRPr="00B62194">
        <w:rPr>
          <w:rFonts w:ascii="Arial" w:eastAsiaTheme="minorHAnsi" w:hAnsi="Arial" w:cs="Arial"/>
          <w:lang w:val="en-US"/>
        </w:rPr>
        <w:t>] OR "Food Services/standards" [</w:t>
      </w:r>
      <w:proofErr w:type="spellStart"/>
      <w:r w:rsidRPr="00B62194">
        <w:rPr>
          <w:rFonts w:ascii="Arial" w:eastAsiaTheme="minorHAnsi" w:hAnsi="Arial" w:cs="Arial"/>
          <w:lang w:val="en-US"/>
        </w:rPr>
        <w:t>MeSH</w:t>
      </w:r>
      <w:proofErr w:type="spellEnd"/>
      <w:r w:rsidRPr="00B62194">
        <w:rPr>
          <w:rFonts w:ascii="Arial" w:eastAsiaTheme="minorHAnsi" w:hAnsi="Arial" w:cs="Arial"/>
          <w:lang w:val="en-US"/>
        </w:rPr>
        <w:t>] OR "Food Industry/legislation &amp; jurisprudence" [</w:t>
      </w:r>
      <w:proofErr w:type="spellStart"/>
      <w:r w:rsidRPr="00B62194">
        <w:rPr>
          <w:rFonts w:ascii="Arial" w:eastAsiaTheme="minorHAnsi" w:hAnsi="Arial" w:cs="Arial"/>
          <w:lang w:val="en-US"/>
        </w:rPr>
        <w:t>MeSH</w:t>
      </w:r>
      <w:proofErr w:type="spellEnd"/>
      <w:r w:rsidRPr="00B62194">
        <w:rPr>
          <w:rFonts w:ascii="Arial" w:eastAsiaTheme="minorHAnsi" w:hAnsi="Arial" w:cs="Arial"/>
          <w:lang w:val="en-US"/>
        </w:rPr>
        <w:t>] OR "Food Services/legislation &amp; jurisprudence" [</w:t>
      </w:r>
      <w:proofErr w:type="spellStart"/>
      <w:r w:rsidRPr="00B62194">
        <w:rPr>
          <w:rFonts w:ascii="Arial" w:eastAsiaTheme="minorHAnsi" w:hAnsi="Arial" w:cs="Arial"/>
          <w:lang w:val="en-US"/>
        </w:rPr>
        <w:t>MeSH</w:t>
      </w:r>
      <w:proofErr w:type="spellEnd"/>
      <w:r w:rsidRPr="00B62194">
        <w:rPr>
          <w:rFonts w:ascii="Arial" w:eastAsiaTheme="minorHAnsi" w:hAnsi="Arial" w:cs="Arial"/>
          <w:lang w:val="en-US"/>
        </w:rPr>
        <w:t>] OR "Dietary Fats/standards" [</w:t>
      </w:r>
      <w:proofErr w:type="spellStart"/>
      <w:r w:rsidRPr="00B62194">
        <w:rPr>
          <w:rFonts w:ascii="Arial" w:eastAsiaTheme="minorHAnsi" w:hAnsi="Arial" w:cs="Arial"/>
          <w:lang w:val="en-US"/>
        </w:rPr>
        <w:t>MeSH</w:t>
      </w:r>
      <w:proofErr w:type="spellEnd"/>
      <w:r w:rsidRPr="00B62194">
        <w:rPr>
          <w:rFonts w:ascii="Arial" w:eastAsiaTheme="minorHAnsi" w:hAnsi="Arial" w:cs="Arial"/>
          <w:lang w:val="en-US"/>
        </w:rPr>
        <w:t>]))</w:t>
      </w:r>
    </w:p>
    <w:p w14:paraId="67D7A45E" w14:textId="309E17C2" w:rsidR="00E33ABA" w:rsidRPr="00B62194" w:rsidRDefault="00E33ABA" w:rsidP="00E33ABA">
      <w:pPr>
        <w:spacing w:before="120" w:after="0"/>
        <w:rPr>
          <w:rFonts w:ascii="Arial" w:hAnsi="Arial" w:cs="Arial"/>
          <w:b/>
          <w:lang w:val="en-US"/>
        </w:rPr>
      </w:pPr>
      <w:r w:rsidRPr="00B62194">
        <w:rPr>
          <w:rFonts w:ascii="Arial" w:hAnsi="Arial" w:cs="Arial"/>
          <w:b/>
          <w:lang w:val="en-US"/>
        </w:rPr>
        <w:t>AND</w:t>
      </w:r>
    </w:p>
    <w:p w14:paraId="56C99D50" w14:textId="5372AFCD" w:rsidR="00E33ABA" w:rsidRPr="00B62194" w:rsidRDefault="00E33ABA" w:rsidP="00E33ABA">
      <w:pPr>
        <w:spacing w:before="120" w:after="0"/>
        <w:rPr>
          <w:rFonts w:ascii="Arial" w:hAnsi="Arial" w:cs="Arial"/>
          <w:b/>
          <w:lang w:val="en-US"/>
        </w:rPr>
      </w:pPr>
      <w:r w:rsidRPr="00B62194">
        <w:rPr>
          <w:rFonts w:ascii="Arial" w:hAnsi="Arial" w:cs="Arial"/>
          <w:b/>
          <w:lang w:val="en-US"/>
        </w:rPr>
        <w:t>(2) Diet Query</w:t>
      </w:r>
    </w:p>
    <w:p w14:paraId="0FA4E6E0" w14:textId="44C2E6F9" w:rsidR="00E33ABA" w:rsidRPr="00B62194" w:rsidRDefault="00E33ABA" w:rsidP="00E33ABA">
      <w:pPr>
        <w:spacing w:before="120" w:after="0"/>
        <w:rPr>
          <w:rFonts w:ascii="Arial" w:hAnsi="Arial" w:cs="Arial"/>
          <w:lang w:val="en-US"/>
        </w:rPr>
      </w:pPr>
      <w:r w:rsidRPr="00B62194">
        <w:rPr>
          <w:rFonts w:ascii="Arial" w:hAnsi="Arial" w:cs="Arial"/>
          <w:lang w:val="en-US"/>
        </w:rPr>
        <w:t>(“diet” [</w:t>
      </w:r>
      <w:proofErr w:type="spellStart"/>
      <w:r w:rsidRPr="00B62194">
        <w:rPr>
          <w:rFonts w:ascii="Arial" w:hAnsi="Arial" w:cs="Arial"/>
          <w:lang w:val="en-US"/>
        </w:rPr>
        <w:t>MeSH</w:t>
      </w:r>
      <w:proofErr w:type="spellEnd"/>
      <w:r w:rsidRPr="00B62194">
        <w:rPr>
          <w:rFonts w:ascii="Arial" w:hAnsi="Arial" w:cs="Arial"/>
          <w:lang w:val="en-US"/>
        </w:rPr>
        <w:t>] OR “diets” [</w:t>
      </w:r>
      <w:proofErr w:type="spellStart"/>
      <w:r w:rsidRPr="00B62194">
        <w:rPr>
          <w:rFonts w:ascii="Arial" w:hAnsi="Arial" w:cs="Arial"/>
          <w:lang w:val="en-US"/>
        </w:rPr>
        <w:t>tiab</w:t>
      </w:r>
      <w:proofErr w:type="spellEnd"/>
      <w:r w:rsidRPr="00B62194">
        <w:rPr>
          <w:rFonts w:ascii="Arial" w:hAnsi="Arial" w:cs="Arial"/>
          <w:lang w:val="en-US"/>
        </w:rPr>
        <w:t>] OR “food” [</w:t>
      </w:r>
      <w:proofErr w:type="spellStart"/>
      <w:r w:rsidRPr="00B62194">
        <w:rPr>
          <w:rFonts w:ascii="Arial" w:hAnsi="Arial" w:cs="Arial"/>
          <w:lang w:val="en-US"/>
        </w:rPr>
        <w:t>tiab</w:t>
      </w:r>
      <w:proofErr w:type="spellEnd"/>
      <w:r w:rsidRPr="00B62194">
        <w:rPr>
          <w:rFonts w:ascii="Arial" w:hAnsi="Arial" w:cs="Arial"/>
          <w:lang w:val="en-US"/>
        </w:rPr>
        <w:t>] OR “foods” [</w:t>
      </w:r>
      <w:proofErr w:type="spellStart"/>
      <w:r w:rsidRPr="00B62194">
        <w:rPr>
          <w:rFonts w:ascii="Arial" w:hAnsi="Arial" w:cs="Arial"/>
          <w:lang w:val="en-US"/>
        </w:rPr>
        <w:t>tiab</w:t>
      </w:r>
      <w:proofErr w:type="spellEnd"/>
      <w:r w:rsidRPr="00B62194">
        <w:rPr>
          <w:rFonts w:ascii="Arial" w:hAnsi="Arial" w:cs="Arial"/>
          <w:lang w:val="en-US"/>
        </w:rPr>
        <w:t>] OR “nutrition” [</w:t>
      </w:r>
      <w:proofErr w:type="spellStart"/>
      <w:r w:rsidRPr="00B62194">
        <w:rPr>
          <w:rFonts w:ascii="Arial" w:hAnsi="Arial" w:cs="Arial"/>
          <w:lang w:val="en-US"/>
        </w:rPr>
        <w:t>tiab</w:t>
      </w:r>
      <w:proofErr w:type="spellEnd"/>
      <w:r w:rsidRPr="00B62194">
        <w:rPr>
          <w:rFonts w:ascii="Arial" w:hAnsi="Arial" w:cs="Arial"/>
          <w:lang w:val="en-US"/>
        </w:rPr>
        <w:t>] OR "nutrient" [</w:t>
      </w:r>
      <w:proofErr w:type="spellStart"/>
      <w:r w:rsidRPr="00B62194">
        <w:rPr>
          <w:rFonts w:ascii="Arial" w:hAnsi="Arial" w:cs="Arial"/>
          <w:lang w:val="en-US"/>
        </w:rPr>
        <w:t>tiab</w:t>
      </w:r>
      <w:proofErr w:type="spellEnd"/>
      <w:r w:rsidRPr="00B62194">
        <w:rPr>
          <w:rFonts w:ascii="Arial" w:hAnsi="Arial" w:cs="Arial"/>
          <w:lang w:val="en-US"/>
        </w:rPr>
        <w:t>] OR "nutrients" [</w:t>
      </w:r>
      <w:proofErr w:type="spellStart"/>
      <w:r w:rsidRPr="00B62194">
        <w:rPr>
          <w:rFonts w:ascii="Arial" w:hAnsi="Arial" w:cs="Arial"/>
          <w:lang w:val="en-US"/>
        </w:rPr>
        <w:t>tiab</w:t>
      </w:r>
      <w:proofErr w:type="spellEnd"/>
      <w:r w:rsidRPr="00B62194">
        <w:rPr>
          <w:rFonts w:ascii="Arial" w:hAnsi="Arial" w:cs="Arial"/>
          <w:lang w:val="en-US"/>
        </w:rPr>
        <w:t>] OR "beverages” [</w:t>
      </w:r>
      <w:proofErr w:type="spellStart"/>
      <w:r w:rsidRPr="00B62194">
        <w:rPr>
          <w:rFonts w:ascii="Arial" w:hAnsi="Arial" w:cs="Arial"/>
          <w:lang w:val="en-US"/>
        </w:rPr>
        <w:t>MeSH</w:t>
      </w:r>
      <w:proofErr w:type="spellEnd"/>
      <w:r w:rsidRPr="00B62194">
        <w:rPr>
          <w:rFonts w:ascii="Arial" w:hAnsi="Arial" w:cs="Arial"/>
          <w:lang w:val="en-US"/>
        </w:rPr>
        <w:t>] OR “beverage” [</w:t>
      </w:r>
      <w:proofErr w:type="spellStart"/>
      <w:r w:rsidRPr="00B62194">
        <w:rPr>
          <w:rFonts w:ascii="Arial" w:hAnsi="Arial" w:cs="Arial"/>
          <w:lang w:val="en-US"/>
        </w:rPr>
        <w:t>tiab</w:t>
      </w:r>
      <w:proofErr w:type="spellEnd"/>
      <w:r w:rsidRPr="00B62194">
        <w:rPr>
          <w:rFonts w:ascii="Arial" w:hAnsi="Arial" w:cs="Arial"/>
          <w:lang w:val="en-US"/>
        </w:rPr>
        <w:t>] OR “beverages” [</w:t>
      </w:r>
      <w:proofErr w:type="spellStart"/>
      <w:r w:rsidRPr="00B62194">
        <w:rPr>
          <w:rFonts w:ascii="Arial" w:hAnsi="Arial" w:cs="Arial"/>
          <w:lang w:val="en-US"/>
        </w:rPr>
        <w:t>tiab</w:t>
      </w:r>
      <w:proofErr w:type="spellEnd"/>
      <w:r w:rsidRPr="00B62194">
        <w:rPr>
          <w:rFonts w:ascii="Arial" w:hAnsi="Arial" w:cs="Arial"/>
          <w:lang w:val="en-US"/>
        </w:rPr>
        <w:t>] OR “soda” [</w:t>
      </w:r>
      <w:proofErr w:type="spellStart"/>
      <w:r w:rsidRPr="00B62194">
        <w:rPr>
          <w:rFonts w:ascii="Arial" w:hAnsi="Arial" w:cs="Arial"/>
          <w:lang w:val="en-US"/>
        </w:rPr>
        <w:t>tiab</w:t>
      </w:r>
      <w:proofErr w:type="spellEnd"/>
      <w:r w:rsidRPr="00B62194">
        <w:rPr>
          <w:rFonts w:ascii="Arial" w:hAnsi="Arial" w:cs="Arial"/>
          <w:lang w:val="en-US"/>
        </w:rPr>
        <w:t xml:space="preserve">] </w:t>
      </w:r>
      <w:bookmarkStart w:id="4" w:name="_Hlk501024746"/>
      <w:r w:rsidR="00275DBA">
        <w:rPr>
          <w:rFonts w:ascii="Arial" w:hAnsi="Arial" w:cs="Arial"/>
          <w:lang w:val="en-US"/>
        </w:rPr>
        <w:t>OR “fruit” [</w:t>
      </w:r>
      <w:proofErr w:type="spellStart"/>
      <w:r w:rsidR="00275DBA">
        <w:rPr>
          <w:rFonts w:ascii="Arial" w:hAnsi="Arial" w:cs="Arial"/>
          <w:lang w:val="en-US"/>
        </w:rPr>
        <w:t>tiab</w:t>
      </w:r>
      <w:proofErr w:type="spellEnd"/>
      <w:r w:rsidR="00275DBA">
        <w:rPr>
          <w:rFonts w:ascii="Arial" w:hAnsi="Arial" w:cs="Arial"/>
          <w:lang w:val="en-US"/>
        </w:rPr>
        <w:t>] OR “fruits”[</w:t>
      </w:r>
      <w:proofErr w:type="spellStart"/>
      <w:r w:rsidR="00275DBA">
        <w:rPr>
          <w:rFonts w:ascii="Arial" w:hAnsi="Arial" w:cs="Arial"/>
          <w:lang w:val="en-US"/>
        </w:rPr>
        <w:t>tiab</w:t>
      </w:r>
      <w:proofErr w:type="spellEnd"/>
      <w:r w:rsidR="00275DBA">
        <w:rPr>
          <w:rFonts w:ascii="Arial" w:hAnsi="Arial" w:cs="Arial"/>
          <w:lang w:val="en-US"/>
        </w:rPr>
        <w:t>] OR “vegetable”[</w:t>
      </w:r>
      <w:proofErr w:type="spellStart"/>
      <w:r w:rsidR="00275DBA">
        <w:rPr>
          <w:rFonts w:ascii="Arial" w:hAnsi="Arial" w:cs="Arial"/>
          <w:lang w:val="en-US"/>
        </w:rPr>
        <w:t>tiab</w:t>
      </w:r>
      <w:proofErr w:type="spellEnd"/>
      <w:r w:rsidR="00275DBA">
        <w:rPr>
          <w:rFonts w:ascii="Arial" w:hAnsi="Arial" w:cs="Arial"/>
          <w:lang w:val="en-US"/>
        </w:rPr>
        <w:t>] OR “vegetables”[</w:t>
      </w:r>
      <w:proofErr w:type="spellStart"/>
      <w:r w:rsidR="00275DBA">
        <w:rPr>
          <w:rFonts w:ascii="Arial" w:hAnsi="Arial" w:cs="Arial"/>
          <w:lang w:val="en-US"/>
        </w:rPr>
        <w:t>tiab</w:t>
      </w:r>
      <w:proofErr w:type="spellEnd"/>
      <w:r w:rsidR="00275DBA">
        <w:rPr>
          <w:rFonts w:ascii="Arial" w:hAnsi="Arial" w:cs="Arial"/>
          <w:lang w:val="en-US"/>
        </w:rPr>
        <w:t xml:space="preserve">] </w:t>
      </w:r>
      <w:bookmarkEnd w:id="4"/>
      <w:r w:rsidR="00275DBA" w:rsidRPr="00275DBA">
        <w:rPr>
          <w:rFonts w:ascii="Arial" w:hAnsi="Arial" w:cs="Arial"/>
          <w:lang w:val="en-US"/>
        </w:rPr>
        <w:t>OR “meat” [</w:t>
      </w:r>
      <w:proofErr w:type="spellStart"/>
      <w:r w:rsidR="00275DBA" w:rsidRPr="00275DBA">
        <w:rPr>
          <w:rFonts w:ascii="Arial" w:hAnsi="Arial" w:cs="Arial"/>
          <w:lang w:val="en-US"/>
        </w:rPr>
        <w:t>tiab</w:t>
      </w:r>
      <w:proofErr w:type="spellEnd"/>
      <w:r w:rsidR="00275DBA" w:rsidRPr="00275DBA">
        <w:rPr>
          <w:rFonts w:ascii="Arial" w:hAnsi="Arial" w:cs="Arial"/>
          <w:lang w:val="en-US"/>
        </w:rPr>
        <w:t>] OR "meat products" [</w:t>
      </w:r>
      <w:proofErr w:type="spellStart"/>
      <w:r w:rsidR="00275DBA" w:rsidRPr="00275DBA">
        <w:rPr>
          <w:rFonts w:ascii="Arial" w:hAnsi="Arial" w:cs="Arial"/>
          <w:lang w:val="en-US"/>
        </w:rPr>
        <w:t>tiab</w:t>
      </w:r>
      <w:proofErr w:type="spellEnd"/>
      <w:r w:rsidR="00275DBA" w:rsidRPr="00275DBA">
        <w:rPr>
          <w:rFonts w:ascii="Arial" w:hAnsi="Arial" w:cs="Arial"/>
          <w:lang w:val="en-US"/>
        </w:rPr>
        <w:t>] OR “dairy” [</w:t>
      </w:r>
      <w:proofErr w:type="spellStart"/>
      <w:r w:rsidR="00275DBA" w:rsidRPr="00275DBA">
        <w:rPr>
          <w:rFonts w:ascii="Arial" w:hAnsi="Arial" w:cs="Arial"/>
          <w:lang w:val="en-US"/>
        </w:rPr>
        <w:t>tiab</w:t>
      </w:r>
      <w:proofErr w:type="spellEnd"/>
      <w:r w:rsidR="00275DBA" w:rsidRPr="00275DBA">
        <w:rPr>
          <w:rFonts w:ascii="Arial" w:hAnsi="Arial" w:cs="Arial"/>
          <w:lang w:val="en-US"/>
        </w:rPr>
        <w:t>] OR “candy” [</w:t>
      </w:r>
      <w:proofErr w:type="spellStart"/>
      <w:r w:rsidR="00275DBA" w:rsidRPr="00275DBA">
        <w:rPr>
          <w:rFonts w:ascii="Arial" w:hAnsi="Arial" w:cs="Arial"/>
          <w:lang w:val="en-US"/>
        </w:rPr>
        <w:t>tiab</w:t>
      </w:r>
      <w:proofErr w:type="spellEnd"/>
      <w:r w:rsidR="00275DBA" w:rsidRPr="00275DBA">
        <w:rPr>
          <w:rFonts w:ascii="Arial" w:hAnsi="Arial" w:cs="Arial"/>
          <w:lang w:val="en-US"/>
        </w:rPr>
        <w:t>] OR “sweet”[</w:t>
      </w:r>
      <w:proofErr w:type="spellStart"/>
      <w:r w:rsidR="00275DBA" w:rsidRPr="00275DBA">
        <w:rPr>
          <w:rFonts w:ascii="Arial" w:hAnsi="Arial" w:cs="Arial"/>
          <w:lang w:val="en-US"/>
        </w:rPr>
        <w:t>tiab</w:t>
      </w:r>
      <w:proofErr w:type="spellEnd"/>
      <w:r w:rsidR="00275DBA" w:rsidRPr="00275DBA">
        <w:rPr>
          <w:rFonts w:ascii="Arial" w:hAnsi="Arial" w:cs="Arial"/>
          <w:lang w:val="en-US"/>
        </w:rPr>
        <w:t>] OR “sweets”[</w:t>
      </w:r>
      <w:proofErr w:type="spellStart"/>
      <w:r w:rsidR="00275DBA" w:rsidRPr="00275DBA">
        <w:rPr>
          <w:rFonts w:ascii="Arial" w:hAnsi="Arial" w:cs="Arial"/>
          <w:lang w:val="en-US"/>
        </w:rPr>
        <w:t>tiab</w:t>
      </w:r>
      <w:proofErr w:type="spellEnd"/>
      <w:r w:rsidR="00275DBA" w:rsidRPr="00275DBA">
        <w:rPr>
          <w:rFonts w:ascii="Arial" w:hAnsi="Arial" w:cs="Arial"/>
          <w:lang w:val="en-US"/>
        </w:rPr>
        <w:t>] OR “Fatty Acids” [</w:t>
      </w:r>
      <w:proofErr w:type="spellStart"/>
      <w:r w:rsidR="00275DBA" w:rsidRPr="00275DBA">
        <w:rPr>
          <w:rFonts w:ascii="Arial" w:hAnsi="Arial" w:cs="Arial"/>
          <w:lang w:val="en-US"/>
        </w:rPr>
        <w:t>MeSH</w:t>
      </w:r>
      <w:proofErr w:type="spellEnd"/>
      <w:r w:rsidR="00275DBA" w:rsidRPr="00275DBA">
        <w:rPr>
          <w:rFonts w:ascii="Arial" w:hAnsi="Arial" w:cs="Arial"/>
          <w:lang w:val="en-US"/>
        </w:rPr>
        <w:t>] OR "fat" [</w:t>
      </w:r>
      <w:proofErr w:type="spellStart"/>
      <w:r w:rsidR="00275DBA" w:rsidRPr="00275DBA">
        <w:rPr>
          <w:rFonts w:ascii="Arial" w:hAnsi="Arial" w:cs="Arial"/>
          <w:lang w:val="en-US"/>
        </w:rPr>
        <w:t>tiab</w:t>
      </w:r>
      <w:proofErr w:type="spellEnd"/>
      <w:r w:rsidR="00275DBA" w:rsidRPr="00275DBA">
        <w:rPr>
          <w:rFonts w:ascii="Arial" w:hAnsi="Arial" w:cs="Arial"/>
          <w:lang w:val="en-US"/>
        </w:rPr>
        <w:t>] OR "fats" [</w:t>
      </w:r>
      <w:proofErr w:type="spellStart"/>
      <w:r w:rsidR="00275DBA" w:rsidRPr="00275DBA">
        <w:rPr>
          <w:rFonts w:ascii="Arial" w:hAnsi="Arial" w:cs="Arial"/>
          <w:lang w:val="en-US"/>
        </w:rPr>
        <w:t>tiab</w:t>
      </w:r>
      <w:proofErr w:type="spellEnd"/>
      <w:r w:rsidR="00275DBA" w:rsidRPr="00275DBA">
        <w:rPr>
          <w:rFonts w:ascii="Arial" w:hAnsi="Arial" w:cs="Arial"/>
          <w:lang w:val="en-US"/>
        </w:rPr>
        <w:t>] OR "fatty acids" [</w:t>
      </w:r>
      <w:proofErr w:type="spellStart"/>
      <w:r w:rsidR="00275DBA" w:rsidRPr="00275DBA">
        <w:rPr>
          <w:rFonts w:ascii="Arial" w:hAnsi="Arial" w:cs="Arial"/>
          <w:lang w:val="en-US"/>
        </w:rPr>
        <w:t>tiab</w:t>
      </w:r>
      <w:proofErr w:type="spellEnd"/>
      <w:r w:rsidR="00275DBA" w:rsidRPr="00275DBA">
        <w:rPr>
          <w:rFonts w:ascii="Arial" w:hAnsi="Arial" w:cs="Arial"/>
          <w:lang w:val="en-US"/>
        </w:rPr>
        <w:t>]</w:t>
      </w:r>
      <w:r w:rsidR="00275DBA">
        <w:rPr>
          <w:rFonts w:ascii="Arial" w:hAnsi="Arial" w:cs="Arial"/>
          <w:lang w:val="en-US"/>
        </w:rPr>
        <w:t xml:space="preserve"> </w:t>
      </w:r>
      <w:r w:rsidRPr="00B62194">
        <w:rPr>
          <w:rFonts w:ascii="Arial" w:hAnsi="Arial" w:cs="Arial"/>
          <w:lang w:val="en-US"/>
        </w:rPr>
        <w:t>OR "oil" [</w:t>
      </w:r>
      <w:proofErr w:type="spellStart"/>
      <w:r w:rsidRPr="00B62194">
        <w:rPr>
          <w:rFonts w:ascii="Arial" w:hAnsi="Arial" w:cs="Arial"/>
          <w:lang w:val="en-US"/>
        </w:rPr>
        <w:t>tiab</w:t>
      </w:r>
      <w:proofErr w:type="spellEnd"/>
      <w:r w:rsidRPr="00B62194">
        <w:rPr>
          <w:rFonts w:ascii="Arial" w:hAnsi="Arial" w:cs="Arial"/>
          <w:lang w:val="en-US"/>
        </w:rPr>
        <w:t>] OR "oils" [</w:t>
      </w:r>
      <w:proofErr w:type="spellStart"/>
      <w:r w:rsidRPr="00B62194">
        <w:rPr>
          <w:rFonts w:ascii="Arial" w:hAnsi="Arial" w:cs="Arial"/>
          <w:lang w:val="en-US"/>
        </w:rPr>
        <w:t>tiab</w:t>
      </w:r>
      <w:proofErr w:type="spellEnd"/>
      <w:r w:rsidRPr="00B62194">
        <w:rPr>
          <w:rFonts w:ascii="Arial" w:hAnsi="Arial" w:cs="Arial"/>
          <w:lang w:val="en-US"/>
        </w:rPr>
        <w:t>] OR "unsaturated" [</w:t>
      </w:r>
      <w:proofErr w:type="spellStart"/>
      <w:r w:rsidRPr="00B62194">
        <w:rPr>
          <w:rFonts w:ascii="Arial" w:hAnsi="Arial" w:cs="Arial"/>
          <w:lang w:val="en-US"/>
        </w:rPr>
        <w:t>tiab</w:t>
      </w:r>
      <w:proofErr w:type="spellEnd"/>
      <w:r w:rsidRPr="00B62194">
        <w:rPr>
          <w:rFonts w:ascii="Arial" w:hAnsi="Arial" w:cs="Arial"/>
          <w:lang w:val="en-US"/>
        </w:rPr>
        <w:t>] OR "saturated" [</w:t>
      </w:r>
      <w:proofErr w:type="spellStart"/>
      <w:r w:rsidRPr="00B62194">
        <w:rPr>
          <w:rFonts w:ascii="Arial" w:hAnsi="Arial" w:cs="Arial"/>
          <w:lang w:val="en-US"/>
        </w:rPr>
        <w:t>tiab</w:t>
      </w:r>
      <w:proofErr w:type="spellEnd"/>
      <w:r w:rsidRPr="00B62194">
        <w:rPr>
          <w:rFonts w:ascii="Arial" w:hAnsi="Arial" w:cs="Arial"/>
          <w:lang w:val="en-US"/>
        </w:rPr>
        <w:t>] OR "trans fatty" [</w:t>
      </w:r>
      <w:proofErr w:type="spellStart"/>
      <w:r w:rsidRPr="00B62194">
        <w:rPr>
          <w:rFonts w:ascii="Arial" w:hAnsi="Arial" w:cs="Arial"/>
          <w:lang w:val="en-US"/>
        </w:rPr>
        <w:t>tiab</w:t>
      </w:r>
      <w:proofErr w:type="spellEnd"/>
      <w:r w:rsidRPr="00B62194">
        <w:rPr>
          <w:rFonts w:ascii="Arial" w:hAnsi="Arial" w:cs="Arial"/>
          <w:lang w:val="en-US"/>
        </w:rPr>
        <w:t>] OR "trans unsaturated" [</w:t>
      </w:r>
      <w:proofErr w:type="spellStart"/>
      <w:r w:rsidRPr="00B62194">
        <w:rPr>
          <w:rFonts w:ascii="Arial" w:hAnsi="Arial" w:cs="Arial"/>
          <w:lang w:val="en-US"/>
        </w:rPr>
        <w:t>tiab</w:t>
      </w:r>
      <w:proofErr w:type="spellEnd"/>
      <w:r w:rsidRPr="00B62194">
        <w:rPr>
          <w:rFonts w:ascii="Arial" w:hAnsi="Arial" w:cs="Arial"/>
          <w:lang w:val="en-US"/>
        </w:rPr>
        <w:t>] OR "</w:t>
      </w:r>
      <w:proofErr w:type="spellStart"/>
      <w:r w:rsidRPr="00B62194">
        <w:rPr>
          <w:rFonts w:ascii="Arial" w:hAnsi="Arial" w:cs="Arial"/>
          <w:lang w:val="en-US"/>
        </w:rPr>
        <w:t>trans fat</w:t>
      </w:r>
      <w:proofErr w:type="spellEnd"/>
      <w:r w:rsidRPr="00B62194">
        <w:rPr>
          <w:rFonts w:ascii="Arial" w:hAnsi="Arial" w:cs="Arial"/>
          <w:lang w:val="en-US"/>
        </w:rPr>
        <w:t>" [</w:t>
      </w:r>
      <w:proofErr w:type="spellStart"/>
      <w:r w:rsidRPr="00B62194">
        <w:rPr>
          <w:rFonts w:ascii="Arial" w:hAnsi="Arial" w:cs="Arial"/>
          <w:lang w:val="en-US"/>
        </w:rPr>
        <w:t>tiab</w:t>
      </w:r>
      <w:proofErr w:type="spellEnd"/>
      <w:r w:rsidRPr="00B62194">
        <w:rPr>
          <w:rFonts w:ascii="Arial" w:hAnsi="Arial" w:cs="Arial"/>
          <w:lang w:val="en-US"/>
        </w:rPr>
        <w:t>] OR "trans fats" [</w:t>
      </w:r>
      <w:proofErr w:type="spellStart"/>
      <w:r w:rsidRPr="00B62194">
        <w:rPr>
          <w:rFonts w:ascii="Arial" w:hAnsi="Arial" w:cs="Arial"/>
          <w:lang w:val="en-US"/>
        </w:rPr>
        <w:t>tiab</w:t>
      </w:r>
      <w:proofErr w:type="spellEnd"/>
      <w:r w:rsidRPr="00B62194">
        <w:rPr>
          <w:rFonts w:ascii="Arial" w:hAnsi="Arial" w:cs="Arial"/>
          <w:lang w:val="en-US"/>
        </w:rPr>
        <w:t>] OR "sodium, dietary" [</w:t>
      </w:r>
      <w:proofErr w:type="spellStart"/>
      <w:r w:rsidRPr="00B62194">
        <w:rPr>
          <w:rFonts w:ascii="Arial" w:hAnsi="Arial" w:cs="Arial"/>
          <w:lang w:val="en-US"/>
        </w:rPr>
        <w:t>MeSH</w:t>
      </w:r>
      <w:proofErr w:type="spellEnd"/>
      <w:r w:rsidRPr="00B62194">
        <w:rPr>
          <w:rFonts w:ascii="Arial" w:hAnsi="Arial" w:cs="Arial"/>
          <w:lang w:val="en-US"/>
        </w:rPr>
        <w:t>] OR "sodium" [</w:t>
      </w:r>
      <w:proofErr w:type="spellStart"/>
      <w:r w:rsidRPr="00B62194">
        <w:rPr>
          <w:rFonts w:ascii="Arial" w:hAnsi="Arial" w:cs="Arial"/>
          <w:lang w:val="en-US"/>
        </w:rPr>
        <w:t>tiab</w:t>
      </w:r>
      <w:proofErr w:type="spellEnd"/>
      <w:r w:rsidRPr="00B62194">
        <w:rPr>
          <w:rFonts w:ascii="Arial" w:hAnsi="Arial" w:cs="Arial"/>
          <w:lang w:val="en-US"/>
        </w:rPr>
        <w:t>] OR “salt” [</w:t>
      </w:r>
      <w:proofErr w:type="spellStart"/>
      <w:r w:rsidRPr="00B62194">
        <w:rPr>
          <w:rFonts w:ascii="Arial" w:hAnsi="Arial" w:cs="Arial"/>
          <w:lang w:val="en-US"/>
        </w:rPr>
        <w:t>tiab</w:t>
      </w:r>
      <w:proofErr w:type="spellEnd"/>
      <w:r w:rsidRPr="00B62194">
        <w:rPr>
          <w:rFonts w:ascii="Arial" w:hAnsi="Arial" w:cs="Arial"/>
          <w:lang w:val="en-US"/>
        </w:rPr>
        <w:t>] OR "lunch" [</w:t>
      </w:r>
      <w:proofErr w:type="spellStart"/>
      <w:r w:rsidRPr="00B62194">
        <w:rPr>
          <w:rFonts w:ascii="Arial" w:hAnsi="Arial" w:cs="Arial"/>
          <w:lang w:val="en-US"/>
        </w:rPr>
        <w:t>tiab</w:t>
      </w:r>
      <w:proofErr w:type="spellEnd"/>
      <w:r w:rsidRPr="00B62194">
        <w:rPr>
          <w:rFonts w:ascii="Arial" w:hAnsi="Arial" w:cs="Arial"/>
          <w:lang w:val="en-US"/>
        </w:rPr>
        <w:t>] OR "lunches" [</w:t>
      </w:r>
      <w:proofErr w:type="spellStart"/>
      <w:r w:rsidRPr="00B62194">
        <w:rPr>
          <w:rFonts w:ascii="Arial" w:hAnsi="Arial" w:cs="Arial"/>
          <w:lang w:val="en-US"/>
        </w:rPr>
        <w:t>tiab</w:t>
      </w:r>
      <w:proofErr w:type="spellEnd"/>
      <w:r w:rsidRPr="00B62194">
        <w:rPr>
          <w:rFonts w:ascii="Arial" w:hAnsi="Arial" w:cs="Arial"/>
          <w:lang w:val="en-US"/>
        </w:rPr>
        <w:t xml:space="preserve">] </w:t>
      </w:r>
      <w:r w:rsidR="00F30B17">
        <w:rPr>
          <w:rFonts w:ascii="Arial" w:hAnsi="Arial" w:cs="Arial"/>
          <w:lang w:val="en-US"/>
        </w:rPr>
        <w:t>OR breakfast [</w:t>
      </w:r>
      <w:proofErr w:type="spellStart"/>
      <w:r w:rsidR="00F30B17">
        <w:rPr>
          <w:rFonts w:ascii="Arial" w:hAnsi="Arial" w:cs="Arial"/>
          <w:lang w:val="en-US"/>
        </w:rPr>
        <w:t>tiab</w:t>
      </w:r>
      <w:proofErr w:type="spellEnd"/>
      <w:r w:rsidR="00F30B17">
        <w:rPr>
          <w:rFonts w:ascii="Arial" w:hAnsi="Arial" w:cs="Arial"/>
          <w:lang w:val="en-US"/>
        </w:rPr>
        <w:t xml:space="preserve">] </w:t>
      </w:r>
      <w:r w:rsidRPr="00B62194">
        <w:rPr>
          <w:rFonts w:ascii="Arial" w:hAnsi="Arial" w:cs="Arial"/>
          <w:lang w:val="en-US"/>
        </w:rPr>
        <w:t>OR "meal" [</w:t>
      </w:r>
      <w:proofErr w:type="spellStart"/>
      <w:r w:rsidRPr="00B62194">
        <w:rPr>
          <w:rFonts w:ascii="Arial" w:hAnsi="Arial" w:cs="Arial"/>
          <w:lang w:val="en-US"/>
        </w:rPr>
        <w:t>tiab</w:t>
      </w:r>
      <w:proofErr w:type="spellEnd"/>
      <w:r w:rsidRPr="00B62194">
        <w:rPr>
          <w:rFonts w:ascii="Arial" w:hAnsi="Arial" w:cs="Arial"/>
          <w:lang w:val="en-US"/>
        </w:rPr>
        <w:t>] OR "meals" [</w:t>
      </w:r>
      <w:proofErr w:type="spellStart"/>
      <w:r w:rsidRPr="00B62194">
        <w:rPr>
          <w:rFonts w:ascii="Arial" w:hAnsi="Arial" w:cs="Arial"/>
          <w:lang w:val="en-US"/>
        </w:rPr>
        <w:t>tiab</w:t>
      </w:r>
      <w:proofErr w:type="spellEnd"/>
      <w:r w:rsidRPr="00B62194">
        <w:rPr>
          <w:rFonts w:ascii="Arial" w:hAnsi="Arial" w:cs="Arial"/>
          <w:lang w:val="en-US"/>
        </w:rPr>
        <w:t>] OR "water" [</w:t>
      </w:r>
      <w:proofErr w:type="spellStart"/>
      <w:r w:rsidRPr="00B62194">
        <w:rPr>
          <w:rFonts w:ascii="Arial" w:hAnsi="Arial" w:cs="Arial"/>
          <w:lang w:val="en-US"/>
        </w:rPr>
        <w:t>tiab</w:t>
      </w:r>
      <w:proofErr w:type="spellEnd"/>
      <w:r w:rsidRPr="00B62194">
        <w:rPr>
          <w:rFonts w:ascii="Arial" w:hAnsi="Arial" w:cs="Arial"/>
          <w:lang w:val="en-US"/>
        </w:rPr>
        <w:t>] OR “sugar” [</w:t>
      </w:r>
      <w:proofErr w:type="spellStart"/>
      <w:r w:rsidRPr="00B62194">
        <w:rPr>
          <w:rFonts w:ascii="Arial" w:hAnsi="Arial" w:cs="Arial"/>
          <w:lang w:val="en-US"/>
        </w:rPr>
        <w:t>tiab</w:t>
      </w:r>
      <w:proofErr w:type="spellEnd"/>
      <w:r w:rsidRPr="00B62194">
        <w:rPr>
          <w:rFonts w:ascii="Arial" w:hAnsi="Arial" w:cs="Arial"/>
          <w:lang w:val="en-US"/>
        </w:rPr>
        <w:t xml:space="preserve">])   </w:t>
      </w:r>
    </w:p>
    <w:p w14:paraId="4439C690" w14:textId="77777777" w:rsidR="00E33ABA" w:rsidRPr="00B62194" w:rsidRDefault="00E33ABA" w:rsidP="00E33ABA">
      <w:pPr>
        <w:spacing w:before="120" w:after="0"/>
        <w:rPr>
          <w:rFonts w:ascii="Arial" w:hAnsi="Arial" w:cs="Arial"/>
          <w:b/>
          <w:lang w:val="en-US"/>
        </w:rPr>
      </w:pPr>
      <w:r w:rsidRPr="00B62194">
        <w:rPr>
          <w:rFonts w:ascii="Arial" w:hAnsi="Arial" w:cs="Arial"/>
          <w:b/>
          <w:lang w:val="en-US"/>
        </w:rPr>
        <w:t>AND</w:t>
      </w:r>
    </w:p>
    <w:p w14:paraId="77835C13" w14:textId="77777777" w:rsidR="00E33ABA" w:rsidRPr="00B62194" w:rsidRDefault="00E33ABA" w:rsidP="00E33ABA">
      <w:pPr>
        <w:spacing w:before="120" w:after="0"/>
        <w:rPr>
          <w:rFonts w:ascii="Arial" w:hAnsi="Arial" w:cs="Arial"/>
          <w:b/>
          <w:lang w:val="en-US"/>
        </w:rPr>
      </w:pPr>
      <w:r w:rsidRPr="00B62194">
        <w:rPr>
          <w:rFonts w:ascii="Arial" w:hAnsi="Arial" w:cs="Arial"/>
          <w:b/>
          <w:lang w:val="en-US"/>
        </w:rPr>
        <w:t>(3) Outcome Query</w:t>
      </w:r>
    </w:p>
    <w:p w14:paraId="057035F9" w14:textId="77777777" w:rsidR="00E33ABA" w:rsidRPr="00B62194" w:rsidRDefault="00E33ABA" w:rsidP="00E33ABA">
      <w:pPr>
        <w:spacing w:before="120" w:after="0"/>
        <w:rPr>
          <w:rFonts w:ascii="Arial" w:hAnsi="Arial" w:cs="Arial"/>
          <w:lang w:val="en-US"/>
        </w:rPr>
      </w:pPr>
      <w:r w:rsidRPr="00B62194">
        <w:rPr>
          <w:rFonts w:ascii="Arial" w:hAnsi="Arial" w:cs="Arial"/>
          <w:lang w:val="en-US"/>
        </w:rPr>
        <w:t>(“eating” [</w:t>
      </w:r>
      <w:proofErr w:type="spellStart"/>
      <w:r w:rsidRPr="00B62194">
        <w:rPr>
          <w:rFonts w:ascii="Arial" w:hAnsi="Arial" w:cs="Arial"/>
          <w:lang w:val="en-US"/>
        </w:rPr>
        <w:t>tiab</w:t>
      </w:r>
      <w:proofErr w:type="spellEnd"/>
      <w:r w:rsidRPr="00B62194">
        <w:rPr>
          <w:rFonts w:ascii="Arial" w:hAnsi="Arial" w:cs="Arial"/>
          <w:lang w:val="en-US"/>
        </w:rPr>
        <w:t>] OR “intake” [</w:t>
      </w:r>
      <w:proofErr w:type="spellStart"/>
      <w:r w:rsidRPr="00B62194">
        <w:rPr>
          <w:rFonts w:ascii="Arial" w:hAnsi="Arial" w:cs="Arial"/>
          <w:lang w:val="en-US"/>
        </w:rPr>
        <w:t>tiab</w:t>
      </w:r>
      <w:proofErr w:type="spellEnd"/>
      <w:r w:rsidRPr="00B62194">
        <w:rPr>
          <w:rFonts w:ascii="Arial" w:hAnsi="Arial" w:cs="Arial"/>
          <w:lang w:val="en-US"/>
        </w:rPr>
        <w:t>] OR “consumption” [</w:t>
      </w:r>
      <w:proofErr w:type="spellStart"/>
      <w:r w:rsidRPr="00B62194">
        <w:rPr>
          <w:rFonts w:ascii="Arial" w:hAnsi="Arial" w:cs="Arial"/>
          <w:lang w:val="en-US"/>
        </w:rPr>
        <w:t>tiab</w:t>
      </w:r>
      <w:proofErr w:type="spellEnd"/>
      <w:r w:rsidRPr="00B62194">
        <w:rPr>
          <w:rFonts w:ascii="Arial" w:hAnsi="Arial" w:cs="Arial"/>
          <w:lang w:val="en-US"/>
        </w:rPr>
        <w:t>] OR "intakes" [</w:t>
      </w:r>
      <w:proofErr w:type="spellStart"/>
      <w:r w:rsidRPr="00B62194">
        <w:rPr>
          <w:rFonts w:ascii="Arial" w:hAnsi="Arial" w:cs="Arial"/>
          <w:lang w:val="en-US"/>
        </w:rPr>
        <w:t>tiab</w:t>
      </w:r>
      <w:proofErr w:type="spellEnd"/>
      <w:r w:rsidRPr="00B62194">
        <w:rPr>
          <w:rFonts w:ascii="Arial" w:hAnsi="Arial" w:cs="Arial"/>
          <w:lang w:val="en-US"/>
        </w:rPr>
        <w:t>] OR "availability" [</w:t>
      </w:r>
      <w:proofErr w:type="spellStart"/>
      <w:r w:rsidRPr="00B62194">
        <w:rPr>
          <w:rFonts w:ascii="Arial" w:hAnsi="Arial" w:cs="Arial"/>
          <w:lang w:val="en-US"/>
        </w:rPr>
        <w:t>tiab</w:t>
      </w:r>
      <w:proofErr w:type="spellEnd"/>
      <w:r w:rsidRPr="00B62194">
        <w:rPr>
          <w:rFonts w:ascii="Arial" w:hAnsi="Arial" w:cs="Arial"/>
          <w:lang w:val="en-US"/>
        </w:rPr>
        <w:t>] OR "offering" [</w:t>
      </w:r>
      <w:proofErr w:type="spellStart"/>
      <w:r w:rsidRPr="00B62194">
        <w:rPr>
          <w:rFonts w:ascii="Arial" w:hAnsi="Arial" w:cs="Arial"/>
          <w:lang w:val="en-US"/>
        </w:rPr>
        <w:t>tiab</w:t>
      </w:r>
      <w:proofErr w:type="spellEnd"/>
      <w:r w:rsidRPr="00B62194">
        <w:rPr>
          <w:rFonts w:ascii="Arial" w:hAnsi="Arial" w:cs="Arial"/>
          <w:lang w:val="en-US"/>
        </w:rPr>
        <w:t>] OR "offerings" [</w:t>
      </w:r>
      <w:proofErr w:type="spellStart"/>
      <w:r w:rsidRPr="00B62194">
        <w:rPr>
          <w:rFonts w:ascii="Arial" w:hAnsi="Arial" w:cs="Arial"/>
          <w:lang w:val="en-US"/>
        </w:rPr>
        <w:t>tiab</w:t>
      </w:r>
      <w:proofErr w:type="spellEnd"/>
      <w:r w:rsidRPr="00B62194">
        <w:rPr>
          <w:rFonts w:ascii="Arial" w:hAnsi="Arial" w:cs="Arial"/>
          <w:lang w:val="en-US"/>
        </w:rPr>
        <w:t>] OR “coronary heart disease” [</w:t>
      </w:r>
      <w:proofErr w:type="spellStart"/>
      <w:r w:rsidRPr="00B62194">
        <w:rPr>
          <w:rFonts w:ascii="Arial" w:hAnsi="Arial" w:cs="Arial"/>
          <w:lang w:val="en-US"/>
        </w:rPr>
        <w:t>tiab</w:t>
      </w:r>
      <w:proofErr w:type="spellEnd"/>
      <w:r w:rsidRPr="00B62194">
        <w:rPr>
          <w:rFonts w:ascii="Arial" w:hAnsi="Arial" w:cs="Arial"/>
          <w:lang w:val="en-US"/>
        </w:rPr>
        <w:t>] OR “Cardiovascular Diseases” [</w:t>
      </w:r>
      <w:proofErr w:type="spellStart"/>
      <w:r w:rsidRPr="00B62194">
        <w:rPr>
          <w:rFonts w:ascii="Arial" w:hAnsi="Arial" w:cs="Arial"/>
          <w:lang w:val="en-US"/>
        </w:rPr>
        <w:t>MeSH</w:t>
      </w:r>
      <w:proofErr w:type="spellEnd"/>
      <w:r w:rsidRPr="00B62194">
        <w:rPr>
          <w:rFonts w:ascii="Arial" w:hAnsi="Arial" w:cs="Arial"/>
          <w:lang w:val="en-US"/>
        </w:rPr>
        <w:t>] OR “Cardiovascular Disease” [</w:t>
      </w:r>
      <w:proofErr w:type="spellStart"/>
      <w:r w:rsidRPr="00B62194">
        <w:rPr>
          <w:rFonts w:ascii="Arial" w:hAnsi="Arial" w:cs="Arial"/>
          <w:lang w:val="en-US"/>
        </w:rPr>
        <w:t>tiab</w:t>
      </w:r>
      <w:proofErr w:type="spellEnd"/>
      <w:r w:rsidRPr="00B62194">
        <w:rPr>
          <w:rFonts w:ascii="Arial" w:hAnsi="Arial" w:cs="Arial"/>
          <w:lang w:val="en-US"/>
        </w:rPr>
        <w:t>] OR “Cardiovascular Diseases” [</w:t>
      </w:r>
      <w:proofErr w:type="spellStart"/>
      <w:r w:rsidRPr="00B62194">
        <w:rPr>
          <w:rFonts w:ascii="Arial" w:hAnsi="Arial" w:cs="Arial"/>
          <w:lang w:val="en-US"/>
        </w:rPr>
        <w:t>tiab</w:t>
      </w:r>
      <w:proofErr w:type="spellEnd"/>
      <w:r w:rsidRPr="00B62194">
        <w:rPr>
          <w:rFonts w:ascii="Arial" w:hAnsi="Arial" w:cs="Arial"/>
          <w:lang w:val="en-US"/>
        </w:rPr>
        <w:t>] OR “Hypertension” [</w:t>
      </w:r>
      <w:proofErr w:type="spellStart"/>
      <w:r w:rsidRPr="00B62194">
        <w:rPr>
          <w:rFonts w:ascii="Arial" w:hAnsi="Arial" w:cs="Arial"/>
          <w:lang w:val="en-US"/>
        </w:rPr>
        <w:t>tiab</w:t>
      </w:r>
      <w:proofErr w:type="spellEnd"/>
      <w:r w:rsidRPr="00B62194">
        <w:rPr>
          <w:rFonts w:ascii="Arial" w:hAnsi="Arial" w:cs="Arial"/>
          <w:lang w:val="en-US"/>
        </w:rPr>
        <w:t>] OR “Diabetes” [</w:t>
      </w:r>
      <w:proofErr w:type="spellStart"/>
      <w:r w:rsidRPr="00B62194">
        <w:rPr>
          <w:rFonts w:ascii="Arial" w:hAnsi="Arial" w:cs="Arial"/>
          <w:lang w:val="en-US"/>
        </w:rPr>
        <w:t>tiab</w:t>
      </w:r>
      <w:proofErr w:type="spellEnd"/>
      <w:r w:rsidRPr="00B62194">
        <w:rPr>
          <w:rFonts w:ascii="Arial" w:hAnsi="Arial" w:cs="Arial"/>
          <w:lang w:val="en-US"/>
        </w:rPr>
        <w:t>] OR “Obesity” [</w:t>
      </w:r>
      <w:proofErr w:type="spellStart"/>
      <w:r w:rsidRPr="00B62194">
        <w:rPr>
          <w:rFonts w:ascii="Arial" w:hAnsi="Arial" w:cs="Arial"/>
          <w:lang w:val="en-US"/>
        </w:rPr>
        <w:t>MeSH</w:t>
      </w:r>
      <w:proofErr w:type="spellEnd"/>
      <w:r w:rsidRPr="00B62194">
        <w:rPr>
          <w:rFonts w:ascii="Arial" w:hAnsi="Arial" w:cs="Arial"/>
          <w:lang w:val="en-US"/>
        </w:rPr>
        <w:t>] OR “Obesity” [</w:t>
      </w:r>
      <w:proofErr w:type="spellStart"/>
      <w:r w:rsidRPr="00B62194">
        <w:rPr>
          <w:rFonts w:ascii="Arial" w:hAnsi="Arial" w:cs="Arial"/>
          <w:lang w:val="en-US"/>
        </w:rPr>
        <w:t>tiab</w:t>
      </w:r>
      <w:proofErr w:type="spellEnd"/>
      <w:r w:rsidRPr="00B62194">
        <w:rPr>
          <w:rFonts w:ascii="Arial" w:hAnsi="Arial" w:cs="Arial"/>
          <w:lang w:val="en-US"/>
        </w:rPr>
        <w:t>] OR “Overweight” [</w:t>
      </w:r>
      <w:proofErr w:type="spellStart"/>
      <w:r w:rsidRPr="00B62194">
        <w:rPr>
          <w:rFonts w:ascii="Arial" w:hAnsi="Arial" w:cs="Arial"/>
          <w:lang w:val="en-US"/>
        </w:rPr>
        <w:t>MeSH</w:t>
      </w:r>
      <w:proofErr w:type="spellEnd"/>
      <w:r w:rsidRPr="00B62194">
        <w:rPr>
          <w:rFonts w:ascii="Arial" w:hAnsi="Arial" w:cs="Arial"/>
          <w:lang w:val="en-US"/>
        </w:rPr>
        <w:t>] OR “Overweight” [</w:t>
      </w:r>
      <w:proofErr w:type="spellStart"/>
      <w:r w:rsidRPr="00B62194">
        <w:rPr>
          <w:rFonts w:ascii="Arial" w:hAnsi="Arial" w:cs="Arial"/>
          <w:lang w:val="en-US"/>
        </w:rPr>
        <w:t>tiab</w:t>
      </w:r>
      <w:proofErr w:type="spellEnd"/>
      <w:r w:rsidRPr="00B62194">
        <w:rPr>
          <w:rFonts w:ascii="Arial" w:hAnsi="Arial" w:cs="Arial"/>
          <w:lang w:val="en-US"/>
        </w:rPr>
        <w:t>] OR "Body Mass Index" [</w:t>
      </w:r>
      <w:proofErr w:type="spellStart"/>
      <w:r w:rsidRPr="00B62194">
        <w:rPr>
          <w:rFonts w:ascii="Arial" w:hAnsi="Arial" w:cs="Arial"/>
          <w:lang w:val="en-US"/>
        </w:rPr>
        <w:t>MeSH</w:t>
      </w:r>
      <w:proofErr w:type="spellEnd"/>
      <w:r w:rsidRPr="00B62194">
        <w:rPr>
          <w:rFonts w:ascii="Arial" w:hAnsi="Arial" w:cs="Arial"/>
          <w:lang w:val="en-US"/>
        </w:rPr>
        <w:t>] OR “Cholesterol” [</w:t>
      </w:r>
      <w:proofErr w:type="spellStart"/>
      <w:r w:rsidRPr="00B62194">
        <w:rPr>
          <w:rFonts w:ascii="Arial" w:hAnsi="Arial" w:cs="Arial"/>
          <w:lang w:val="en-US"/>
        </w:rPr>
        <w:t>tiab</w:t>
      </w:r>
      <w:proofErr w:type="spellEnd"/>
      <w:r w:rsidRPr="00B62194">
        <w:rPr>
          <w:rFonts w:ascii="Arial" w:hAnsi="Arial" w:cs="Arial"/>
          <w:lang w:val="en-US"/>
        </w:rPr>
        <w:t>] OR “food formulation” [</w:t>
      </w:r>
      <w:proofErr w:type="spellStart"/>
      <w:r w:rsidRPr="00B62194">
        <w:rPr>
          <w:rFonts w:ascii="Arial" w:hAnsi="Arial" w:cs="Arial"/>
          <w:lang w:val="en-US"/>
        </w:rPr>
        <w:t>tiab</w:t>
      </w:r>
      <w:proofErr w:type="spellEnd"/>
      <w:r w:rsidRPr="00B62194">
        <w:rPr>
          <w:rFonts w:ascii="Arial" w:hAnsi="Arial" w:cs="Arial"/>
          <w:lang w:val="en-US"/>
        </w:rPr>
        <w:t>] OR “product formulation” [</w:t>
      </w:r>
      <w:proofErr w:type="spellStart"/>
      <w:r w:rsidRPr="00B62194">
        <w:rPr>
          <w:rFonts w:ascii="Arial" w:hAnsi="Arial" w:cs="Arial"/>
          <w:lang w:val="en-US"/>
        </w:rPr>
        <w:t>tiab</w:t>
      </w:r>
      <w:proofErr w:type="spellEnd"/>
      <w:r w:rsidRPr="00B62194">
        <w:rPr>
          <w:rFonts w:ascii="Arial" w:hAnsi="Arial" w:cs="Arial"/>
          <w:lang w:val="en-US"/>
        </w:rPr>
        <w:t>] OR "sales" [</w:t>
      </w:r>
      <w:proofErr w:type="spellStart"/>
      <w:r w:rsidRPr="00B62194">
        <w:rPr>
          <w:rFonts w:ascii="Arial" w:hAnsi="Arial" w:cs="Arial"/>
          <w:lang w:val="en-US"/>
        </w:rPr>
        <w:t>tiab</w:t>
      </w:r>
      <w:proofErr w:type="spellEnd"/>
      <w:r w:rsidRPr="00B62194">
        <w:rPr>
          <w:rFonts w:ascii="Arial" w:hAnsi="Arial" w:cs="Arial"/>
          <w:lang w:val="en-US"/>
        </w:rPr>
        <w:t>] OR "revenue" [</w:t>
      </w:r>
      <w:proofErr w:type="spellStart"/>
      <w:r w:rsidRPr="00B62194">
        <w:rPr>
          <w:rFonts w:ascii="Arial" w:hAnsi="Arial" w:cs="Arial"/>
          <w:lang w:val="en-US"/>
        </w:rPr>
        <w:t>tiab</w:t>
      </w:r>
      <w:proofErr w:type="spellEnd"/>
      <w:r w:rsidRPr="00B62194">
        <w:rPr>
          <w:rFonts w:ascii="Arial" w:hAnsi="Arial" w:cs="Arial"/>
          <w:lang w:val="en-US"/>
        </w:rPr>
        <w:t>] OR "revenues" [</w:t>
      </w:r>
      <w:proofErr w:type="spellStart"/>
      <w:r w:rsidRPr="00B62194">
        <w:rPr>
          <w:rFonts w:ascii="Arial" w:hAnsi="Arial" w:cs="Arial"/>
          <w:lang w:val="en-US"/>
        </w:rPr>
        <w:t>tiab</w:t>
      </w:r>
      <w:proofErr w:type="spellEnd"/>
      <w:r w:rsidRPr="00B62194">
        <w:rPr>
          <w:rFonts w:ascii="Arial" w:hAnsi="Arial" w:cs="Arial"/>
          <w:lang w:val="en-US"/>
        </w:rPr>
        <w:t>] OR "percentage of calories" [</w:t>
      </w:r>
      <w:proofErr w:type="spellStart"/>
      <w:r w:rsidRPr="00B62194">
        <w:rPr>
          <w:rFonts w:ascii="Arial" w:hAnsi="Arial" w:cs="Arial"/>
          <w:lang w:val="en-US"/>
        </w:rPr>
        <w:t>tiab</w:t>
      </w:r>
      <w:proofErr w:type="spellEnd"/>
      <w:r w:rsidRPr="00B62194">
        <w:rPr>
          <w:rFonts w:ascii="Arial" w:hAnsi="Arial" w:cs="Arial"/>
          <w:lang w:val="en-US"/>
        </w:rPr>
        <w:t>] OR "percentages of calories" [</w:t>
      </w:r>
      <w:proofErr w:type="spellStart"/>
      <w:r w:rsidRPr="00B62194">
        <w:rPr>
          <w:rFonts w:ascii="Arial" w:hAnsi="Arial" w:cs="Arial"/>
          <w:lang w:val="en-US"/>
        </w:rPr>
        <w:t>tiab</w:t>
      </w:r>
      <w:proofErr w:type="spellEnd"/>
      <w:r w:rsidRPr="00B62194">
        <w:rPr>
          <w:rFonts w:ascii="Arial" w:hAnsi="Arial" w:cs="Arial"/>
          <w:lang w:val="en-US"/>
        </w:rPr>
        <w:t>] OR "purchase" [</w:t>
      </w:r>
      <w:proofErr w:type="spellStart"/>
      <w:r w:rsidRPr="00B62194">
        <w:rPr>
          <w:rFonts w:ascii="Arial" w:hAnsi="Arial" w:cs="Arial"/>
          <w:lang w:val="en-US"/>
        </w:rPr>
        <w:t>tiab</w:t>
      </w:r>
      <w:proofErr w:type="spellEnd"/>
      <w:r w:rsidRPr="00B62194">
        <w:rPr>
          <w:rFonts w:ascii="Arial" w:hAnsi="Arial" w:cs="Arial"/>
          <w:lang w:val="en-US"/>
        </w:rPr>
        <w:t>] OR "purchases" [</w:t>
      </w:r>
      <w:proofErr w:type="spellStart"/>
      <w:r w:rsidRPr="00B62194">
        <w:rPr>
          <w:rFonts w:ascii="Arial" w:hAnsi="Arial" w:cs="Arial"/>
          <w:lang w:val="en-US"/>
        </w:rPr>
        <w:t>tiab</w:t>
      </w:r>
      <w:proofErr w:type="spellEnd"/>
      <w:r w:rsidRPr="00B62194">
        <w:rPr>
          <w:rFonts w:ascii="Arial" w:hAnsi="Arial" w:cs="Arial"/>
          <w:lang w:val="en-US"/>
        </w:rPr>
        <w:t xml:space="preserve">] or "glucose" </w:t>
      </w:r>
      <w:r w:rsidRPr="00B62194">
        <w:rPr>
          <w:rFonts w:ascii="Arial" w:hAnsi="Arial" w:cs="Arial"/>
          <w:lang w:val="en-US"/>
        </w:rPr>
        <w:lastRenderedPageBreak/>
        <w:t>[</w:t>
      </w:r>
      <w:proofErr w:type="spellStart"/>
      <w:r w:rsidRPr="00B62194">
        <w:rPr>
          <w:rFonts w:ascii="Arial" w:hAnsi="Arial" w:cs="Arial"/>
          <w:lang w:val="en-US"/>
        </w:rPr>
        <w:t>tiab</w:t>
      </w:r>
      <w:proofErr w:type="spellEnd"/>
      <w:r w:rsidRPr="00B62194">
        <w:rPr>
          <w:rFonts w:ascii="Arial" w:hAnsi="Arial" w:cs="Arial"/>
          <w:lang w:val="en-US"/>
        </w:rPr>
        <w:t>] OR "BMI" [</w:t>
      </w:r>
      <w:proofErr w:type="spellStart"/>
      <w:r w:rsidRPr="00B62194">
        <w:rPr>
          <w:rFonts w:ascii="Arial" w:hAnsi="Arial" w:cs="Arial"/>
          <w:lang w:val="en-US"/>
        </w:rPr>
        <w:t>tiab</w:t>
      </w:r>
      <w:proofErr w:type="spellEnd"/>
      <w:r w:rsidRPr="00B62194">
        <w:rPr>
          <w:rFonts w:ascii="Arial" w:hAnsi="Arial" w:cs="Arial"/>
          <w:lang w:val="en-US"/>
        </w:rPr>
        <w:t>] OR "Body Mass Index" [</w:t>
      </w:r>
      <w:proofErr w:type="spellStart"/>
      <w:r w:rsidRPr="00B62194">
        <w:rPr>
          <w:rFonts w:ascii="Arial" w:hAnsi="Arial" w:cs="Arial"/>
          <w:lang w:val="en-US"/>
        </w:rPr>
        <w:t>tiab</w:t>
      </w:r>
      <w:proofErr w:type="spellEnd"/>
      <w:r w:rsidRPr="00B62194">
        <w:rPr>
          <w:rFonts w:ascii="Arial" w:hAnsi="Arial" w:cs="Arial"/>
          <w:lang w:val="en-US"/>
        </w:rPr>
        <w:t>] OR "blood pressure" [</w:t>
      </w:r>
      <w:proofErr w:type="spellStart"/>
      <w:r w:rsidRPr="00B62194">
        <w:rPr>
          <w:rFonts w:ascii="Arial" w:hAnsi="Arial" w:cs="Arial"/>
          <w:lang w:val="en-US"/>
        </w:rPr>
        <w:t>tiab</w:t>
      </w:r>
      <w:proofErr w:type="spellEnd"/>
      <w:r w:rsidRPr="00B62194">
        <w:rPr>
          <w:rFonts w:ascii="Arial" w:hAnsi="Arial" w:cs="Arial"/>
          <w:lang w:val="en-US"/>
        </w:rPr>
        <w:t>] OR "blood pressure" [</w:t>
      </w:r>
      <w:proofErr w:type="spellStart"/>
      <w:r w:rsidRPr="00B62194">
        <w:rPr>
          <w:rFonts w:ascii="Arial" w:hAnsi="Arial" w:cs="Arial"/>
          <w:lang w:val="en-US"/>
        </w:rPr>
        <w:t>MeSH</w:t>
      </w:r>
      <w:proofErr w:type="spellEnd"/>
      <w:r w:rsidRPr="00B62194">
        <w:rPr>
          <w:rFonts w:ascii="Arial" w:hAnsi="Arial" w:cs="Arial"/>
          <w:lang w:val="en-US"/>
        </w:rPr>
        <w:t>])</w:t>
      </w:r>
    </w:p>
    <w:p w14:paraId="3CD348AE" w14:textId="77777777" w:rsidR="00E33ABA" w:rsidRPr="00B62194" w:rsidRDefault="00E33ABA" w:rsidP="00E33ABA">
      <w:pPr>
        <w:spacing w:before="120" w:after="0"/>
        <w:rPr>
          <w:rFonts w:ascii="Arial" w:hAnsi="Arial" w:cs="Arial"/>
          <w:b/>
          <w:lang w:val="en-US"/>
        </w:rPr>
      </w:pPr>
      <w:r w:rsidRPr="00B62194">
        <w:rPr>
          <w:rFonts w:ascii="Arial" w:hAnsi="Arial" w:cs="Arial"/>
          <w:b/>
          <w:lang w:val="en-US"/>
        </w:rPr>
        <w:t>AND</w:t>
      </w:r>
    </w:p>
    <w:p w14:paraId="39A63E07" w14:textId="77777777" w:rsidR="00B62194" w:rsidRDefault="00B62194" w:rsidP="00E33ABA">
      <w:pPr>
        <w:spacing w:before="120" w:after="0"/>
        <w:rPr>
          <w:rFonts w:ascii="Arial" w:hAnsi="Arial" w:cs="Arial"/>
          <w:b/>
          <w:lang w:val="en-US"/>
        </w:rPr>
      </w:pPr>
    </w:p>
    <w:p w14:paraId="10981008" w14:textId="3EAE23F5" w:rsidR="00E33ABA" w:rsidRPr="00B62194" w:rsidRDefault="00E33ABA" w:rsidP="00E33ABA">
      <w:pPr>
        <w:spacing w:before="120" w:after="0"/>
        <w:rPr>
          <w:rFonts w:ascii="Arial" w:hAnsi="Arial" w:cs="Arial"/>
          <w:b/>
          <w:lang w:val="en-US"/>
        </w:rPr>
      </w:pPr>
      <w:r w:rsidRPr="00B62194">
        <w:rPr>
          <w:rFonts w:ascii="Arial" w:hAnsi="Arial" w:cs="Arial"/>
          <w:b/>
          <w:lang w:val="en-US"/>
        </w:rPr>
        <w:t>(4) Location Query</w:t>
      </w:r>
    </w:p>
    <w:p w14:paraId="34ABCE0F" w14:textId="77777777" w:rsidR="00E33ABA" w:rsidRPr="00B62194" w:rsidRDefault="00E33ABA" w:rsidP="00E33ABA">
      <w:pPr>
        <w:spacing w:before="120" w:after="0"/>
        <w:rPr>
          <w:rFonts w:ascii="Arial" w:hAnsi="Arial" w:cs="Arial"/>
          <w:lang w:val="en-US"/>
        </w:rPr>
      </w:pPr>
      <w:r w:rsidRPr="00B62194">
        <w:rPr>
          <w:rFonts w:ascii="Arial" w:hAnsi="Arial" w:cs="Arial"/>
          <w:lang w:val="en-US"/>
        </w:rPr>
        <w:t>("country" [</w:t>
      </w:r>
      <w:proofErr w:type="spellStart"/>
      <w:r w:rsidRPr="00B62194">
        <w:rPr>
          <w:rFonts w:ascii="Arial" w:hAnsi="Arial" w:cs="Arial"/>
          <w:lang w:val="en-US"/>
        </w:rPr>
        <w:t>tiab</w:t>
      </w:r>
      <w:proofErr w:type="spellEnd"/>
      <w:r w:rsidRPr="00B62194">
        <w:rPr>
          <w:rFonts w:ascii="Arial" w:hAnsi="Arial" w:cs="Arial"/>
          <w:lang w:val="en-US"/>
        </w:rPr>
        <w:t>] OR "countries" [</w:t>
      </w:r>
      <w:proofErr w:type="spellStart"/>
      <w:r w:rsidRPr="00B62194">
        <w:rPr>
          <w:rFonts w:ascii="Arial" w:hAnsi="Arial" w:cs="Arial"/>
          <w:lang w:val="en-US"/>
        </w:rPr>
        <w:t>tiab</w:t>
      </w:r>
      <w:proofErr w:type="spellEnd"/>
      <w:r w:rsidRPr="00B62194">
        <w:rPr>
          <w:rFonts w:ascii="Arial" w:hAnsi="Arial" w:cs="Arial"/>
          <w:lang w:val="en-US"/>
        </w:rPr>
        <w:t>] OR "nation" [</w:t>
      </w:r>
      <w:proofErr w:type="spellStart"/>
      <w:r w:rsidRPr="00B62194">
        <w:rPr>
          <w:rFonts w:ascii="Arial" w:hAnsi="Arial" w:cs="Arial"/>
          <w:lang w:val="en-US"/>
        </w:rPr>
        <w:t>tiab</w:t>
      </w:r>
      <w:proofErr w:type="spellEnd"/>
      <w:r w:rsidRPr="00B62194">
        <w:rPr>
          <w:rFonts w:ascii="Arial" w:hAnsi="Arial" w:cs="Arial"/>
          <w:lang w:val="en-US"/>
        </w:rPr>
        <w:t>] OR "National" [</w:t>
      </w:r>
      <w:proofErr w:type="spellStart"/>
      <w:r w:rsidRPr="00B62194">
        <w:rPr>
          <w:rFonts w:ascii="Arial" w:hAnsi="Arial" w:cs="Arial"/>
          <w:lang w:val="en-US"/>
        </w:rPr>
        <w:t>tiab</w:t>
      </w:r>
      <w:proofErr w:type="spellEnd"/>
      <w:r w:rsidRPr="00B62194">
        <w:rPr>
          <w:rFonts w:ascii="Arial" w:hAnsi="Arial" w:cs="Arial"/>
          <w:lang w:val="en-US"/>
        </w:rPr>
        <w:t>] OR "nation-wide" [</w:t>
      </w:r>
      <w:proofErr w:type="spellStart"/>
      <w:r w:rsidRPr="00B62194">
        <w:rPr>
          <w:rFonts w:ascii="Arial" w:hAnsi="Arial" w:cs="Arial"/>
          <w:lang w:val="en-US"/>
        </w:rPr>
        <w:t>tiab</w:t>
      </w:r>
      <w:proofErr w:type="spellEnd"/>
      <w:r w:rsidRPr="00B62194">
        <w:rPr>
          <w:rFonts w:ascii="Arial" w:hAnsi="Arial" w:cs="Arial"/>
          <w:lang w:val="en-US"/>
        </w:rPr>
        <w:t>] OR "state" [</w:t>
      </w:r>
      <w:proofErr w:type="spellStart"/>
      <w:r w:rsidRPr="00B62194">
        <w:rPr>
          <w:rFonts w:ascii="Arial" w:hAnsi="Arial" w:cs="Arial"/>
          <w:lang w:val="en-US"/>
        </w:rPr>
        <w:t>tiab</w:t>
      </w:r>
      <w:proofErr w:type="spellEnd"/>
      <w:r w:rsidRPr="00B62194">
        <w:rPr>
          <w:rFonts w:ascii="Arial" w:hAnsi="Arial" w:cs="Arial"/>
          <w:lang w:val="en-US"/>
        </w:rPr>
        <w:t>] OR "school" [</w:t>
      </w:r>
      <w:proofErr w:type="spellStart"/>
      <w:r w:rsidRPr="00B62194">
        <w:rPr>
          <w:rFonts w:ascii="Arial" w:hAnsi="Arial" w:cs="Arial"/>
          <w:lang w:val="en-US"/>
        </w:rPr>
        <w:t>tiab</w:t>
      </w:r>
      <w:proofErr w:type="spellEnd"/>
      <w:r w:rsidRPr="00B62194">
        <w:rPr>
          <w:rFonts w:ascii="Arial" w:hAnsi="Arial" w:cs="Arial"/>
          <w:lang w:val="en-US"/>
        </w:rPr>
        <w:t>] OR "schools" [</w:t>
      </w:r>
      <w:proofErr w:type="spellStart"/>
      <w:r w:rsidRPr="00B62194">
        <w:rPr>
          <w:rFonts w:ascii="Arial" w:hAnsi="Arial" w:cs="Arial"/>
          <w:lang w:val="en-US"/>
        </w:rPr>
        <w:t>tiab</w:t>
      </w:r>
      <w:proofErr w:type="spellEnd"/>
      <w:r w:rsidRPr="00B62194">
        <w:rPr>
          <w:rFonts w:ascii="Arial" w:hAnsi="Arial" w:cs="Arial"/>
          <w:lang w:val="en-US"/>
        </w:rPr>
        <w:t>] OR "district" [</w:t>
      </w:r>
      <w:proofErr w:type="spellStart"/>
      <w:r w:rsidRPr="00B62194">
        <w:rPr>
          <w:rFonts w:ascii="Arial" w:hAnsi="Arial" w:cs="Arial"/>
          <w:lang w:val="en-US"/>
        </w:rPr>
        <w:t>tiab</w:t>
      </w:r>
      <w:proofErr w:type="spellEnd"/>
      <w:r w:rsidRPr="00B62194">
        <w:rPr>
          <w:rFonts w:ascii="Arial" w:hAnsi="Arial" w:cs="Arial"/>
          <w:lang w:val="en-US"/>
        </w:rPr>
        <w:t>] OR "worksite" [</w:t>
      </w:r>
      <w:proofErr w:type="spellStart"/>
      <w:r w:rsidRPr="00B62194">
        <w:rPr>
          <w:rFonts w:ascii="Arial" w:hAnsi="Arial" w:cs="Arial"/>
          <w:lang w:val="en-US"/>
        </w:rPr>
        <w:t>tiab</w:t>
      </w:r>
      <w:proofErr w:type="spellEnd"/>
      <w:r w:rsidRPr="00B62194">
        <w:rPr>
          <w:rFonts w:ascii="Arial" w:hAnsi="Arial" w:cs="Arial"/>
          <w:lang w:val="en-US"/>
        </w:rPr>
        <w:t>] OR "work" [</w:t>
      </w:r>
      <w:proofErr w:type="spellStart"/>
      <w:r w:rsidRPr="00B62194">
        <w:rPr>
          <w:rFonts w:ascii="Arial" w:hAnsi="Arial" w:cs="Arial"/>
          <w:lang w:val="en-US"/>
        </w:rPr>
        <w:t>tiab</w:t>
      </w:r>
      <w:proofErr w:type="spellEnd"/>
      <w:r w:rsidRPr="00B62194">
        <w:rPr>
          <w:rFonts w:ascii="Arial" w:hAnsi="Arial" w:cs="Arial"/>
          <w:lang w:val="en-US"/>
        </w:rPr>
        <w:t>] OR "local" [</w:t>
      </w:r>
      <w:proofErr w:type="spellStart"/>
      <w:r w:rsidRPr="00B62194">
        <w:rPr>
          <w:rFonts w:ascii="Arial" w:hAnsi="Arial" w:cs="Arial"/>
          <w:lang w:val="en-US"/>
        </w:rPr>
        <w:t>tiab</w:t>
      </w:r>
      <w:proofErr w:type="spellEnd"/>
      <w:r w:rsidRPr="00B62194">
        <w:rPr>
          <w:rFonts w:ascii="Arial" w:hAnsi="Arial" w:cs="Arial"/>
          <w:lang w:val="en-US"/>
        </w:rPr>
        <w:t>] OR "region" [</w:t>
      </w:r>
      <w:proofErr w:type="spellStart"/>
      <w:r w:rsidRPr="00B62194">
        <w:rPr>
          <w:rFonts w:ascii="Arial" w:hAnsi="Arial" w:cs="Arial"/>
          <w:lang w:val="en-US"/>
        </w:rPr>
        <w:t>tiab</w:t>
      </w:r>
      <w:proofErr w:type="spellEnd"/>
      <w:r w:rsidRPr="00B62194">
        <w:rPr>
          <w:rFonts w:ascii="Arial" w:hAnsi="Arial" w:cs="Arial"/>
          <w:lang w:val="en-US"/>
        </w:rPr>
        <w:t>] OR "region*" [</w:t>
      </w:r>
      <w:proofErr w:type="spellStart"/>
      <w:r w:rsidRPr="00B62194">
        <w:rPr>
          <w:rFonts w:ascii="Arial" w:hAnsi="Arial" w:cs="Arial"/>
          <w:lang w:val="en-US"/>
        </w:rPr>
        <w:t>tiab</w:t>
      </w:r>
      <w:proofErr w:type="spellEnd"/>
      <w:r w:rsidRPr="00B62194">
        <w:rPr>
          <w:rFonts w:ascii="Arial" w:hAnsi="Arial" w:cs="Arial"/>
          <w:lang w:val="en-US"/>
        </w:rPr>
        <w:t>] OR "city" [</w:t>
      </w:r>
      <w:proofErr w:type="spellStart"/>
      <w:r w:rsidRPr="00B62194">
        <w:rPr>
          <w:rFonts w:ascii="Arial" w:hAnsi="Arial" w:cs="Arial"/>
          <w:lang w:val="en-US"/>
        </w:rPr>
        <w:t>tiab</w:t>
      </w:r>
      <w:proofErr w:type="spellEnd"/>
      <w:r w:rsidRPr="00B62194">
        <w:rPr>
          <w:rFonts w:ascii="Arial" w:hAnsi="Arial" w:cs="Arial"/>
          <w:lang w:val="en-US"/>
        </w:rPr>
        <w:t>] OR "cities" [</w:t>
      </w:r>
      <w:proofErr w:type="spellStart"/>
      <w:r w:rsidRPr="00B62194">
        <w:rPr>
          <w:rFonts w:ascii="Arial" w:hAnsi="Arial" w:cs="Arial"/>
          <w:lang w:val="en-US"/>
        </w:rPr>
        <w:t>tiab</w:t>
      </w:r>
      <w:proofErr w:type="spellEnd"/>
      <w:r w:rsidRPr="00B62194">
        <w:rPr>
          <w:rFonts w:ascii="Arial" w:hAnsi="Arial" w:cs="Arial"/>
          <w:lang w:val="en-US"/>
        </w:rPr>
        <w:t>] OR "province" [</w:t>
      </w:r>
      <w:proofErr w:type="spellStart"/>
      <w:r w:rsidRPr="00B62194">
        <w:rPr>
          <w:rFonts w:ascii="Arial" w:hAnsi="Arial" w:cs="Arial"/>
          <w:lang w:val="en-US"/>
        </w:rPr>
        <w:t>tiab</w:t>
      </w:r>
      <w:proofErr w:type="spellEnd"/>
      <w:r w:rsidRPr="00B62194">
        <w:rPr>
          <w:rFonts w:ascii="Arial" w:hAnsi="Arial" w:cs="Arial"/>
          <w:lang w:val="en-US"/>
        </w:rPr>
        <w:t>] OR "county" [</w:t>
      </w:r>
      <w:proofErr w:type="spellStart"/>
      <w:r w:rsidRPr="00B62194">
        <w:rPr>
          <w:rFonts w:ascii="Arial" w:hAnsi="Arial" w:cs="Arial"/>
          <w:lang w:val="en-US"/>
        </w:rPr>
        <w:t>tiab</w:t>
      </w:r>
      <w:proofErr w:type="spellEnd"/>
      <w:r w:rsidRPr="00B62194">
        <w:rPr>
          <w:rFonts w:ascii="Arial" w:hAnsi="Arial" w:cs="Arial"/>
          <w:lang w:val="en-US"/>
        </w:rPr>
        <w:t>] OR "statewide" [</w:t>
      </w:r>
      <w:proofErr w:type="spellStart"/>
      <w:r w:rsidRPr="00B62194">
        <w:rPr>
          <w:rFonts w:ascii="Arial" w:hAnsi="Arial" w:cs="Arial"/>
          <w:lang w:val="en-US"/>
        </w:rPr>
        <w:t>tiab</w:t>
      </w:r>
      <w:proofErr w:type="spellEnd"/>
      <w:r w:rsidRPr="00B62194">
        <w:rPr>
          <w:rFonts w:ascii="Arial" w:hAnsi="Arial" w:cs="Arial"/>
          <w:lang w:val="en-US"/>
        </w:rPr>
        <w:t>] OR "citywide" [</w:t>
      </w:r>
      <w:proofErr w:type="spellStart"/>
      <w:r w:rsidRPr="00B62194">
        <w:rPr>
          <w:rFonts w:ascii="Arial" w:hAnsi="Arial" w:cs="Arial"/>
          <w:lang w:val="en-US"/>
        </w:rPr>
        <w:t>tiab</w:t>
      </w:r>
      <w:proofErr w:type="spellEnd"/>
      <w:r w:rsidRPr="00B62194">
        <w:rPr>
          <w:rFonts w:ascii="Arial" w:hAnsi="Arial" w:cs="Arial"/>
          <w:lang w:val="en-US"/>
        </w:rPr>
        <w:t>] OR "workplace" [</w:t>
      </w:r>
      <w:proofErr w:type="spellStart"/>
      <w:r w:rsidRPr="00B62194">
        <w:rPr>
          <w:rFonts w:ascii="Arial" w:hAnsi="Arial" w:cs="Arial"/>
          <w:lang w:val="en-US"/>
        </w:rPr>
        <w:t>tiab</w:t>
      </w:r>
      <w:proofErr w:type="spellEnd"/>
      <w:r w:rsidRPr="00B62194">
        <w:rPr>
          <w:rFonts w:ascii="Arial" w:hAnsi="Arial" w:cs="Arial"/>
          <w:lang w:val="en-US"/>
        </w:rPr>
        <w:t>] OR "cafeteria" [</w:t>
      </w:r>
      <w:proofErr w:type="spellStart"/>
      <w:r w:rsidRPr="00B62194">
        <w:rPr>
          <w:rFonts w:ascii="Arial" w:hAnsi="Arial" w:cs="Arial"/>
          <w:lang w:val="en-US"/>
        </w:rPr>
        <w:t>tiab</w:t>
      </w:r>
      <w:proofErr w:type="spellEnd"/>
      <w:r w:rsidRPr="00B62194">
        <w:rPr>
          <w:rFonts w:ascii="Arial" w:hAnsi="Arial" w:cs="Arial"/>
          <w:lang w:val="en-US"/>
        </w:rPr>
        <w:t>] OR "restaurant" [</w:t>
      </w:r>
      <w:proofErr w:type="spellStart"/>
      <w:r w:rsidRPr="00B62194">
        <w:rPr>
          <w:rFonts w:ascii="Arial" w:hAnsi="Arial" w:cs="Arial"/>
          <w:lang w:val="en-US"/>
        </w:rPr>
        <w:t>tiab</w:t>
      </w:r>
      <w:proofErr w:type="spellEnd"/>
      <w:r w:rsidRPr="00B62194">
        <w:rPr>
          <w:rFonts w:ascii="Arial" w:hAnsi="Arial" w:cs="Arial"/>
          <w:lang w:val="en-US"/>
        </w:rPr>
        <w:t>] OR "supermarket" [</w:t>
      </w:r>
      <w:proofErr w:type="spellStart"/>
      <w:r w:rsidRPr="00B62194">
        <w:rPr>
          <w:rFonts w:ascii="Arial" w:hAnsi="Arial" w:cs="Arial"/>
          <w:lang w:val="en-US"/>
        </w:rPr>
        <w:t>tiab</w:t>
      </w:r>
      <w:proofErr w:type="spellEnd"/>
      <w:r w:rsidRPr="00B62194">
        <w:rPr>
          <w:rFonts w:ascii="Arial" w:hAnsi="Arial" w:cs="Arial"/>
          <w:lang w:val="en-US"/>
        </w:rPr>
        <w:t>] OR "store" [</w:t>
      </w:r>
      <w:proofErr w:type="spellStart"/>
      <w:r w:rsidRPr="00B62194">
        <w:rPr>
          <w:rFonts w:ascii="Arial" w:hAnsi="Arial" w:cs="Arial"/>
          <w:lang w:val="en-US"/>
        </w:rPr>
        <w:t>tiab</w:t>
      </w:r>
      <w:proofErr w:type="spellEnd"/>
      <w:r w:rsidRPr="00B62194">
        <w:rPr>
          <w:rFonts w:ascii="Arial" w:hAnsi="Arial" w:cs="Arial"/>
          <w:lang w:val="en-US"/>
        </w:rPr>
        <w:t>] OR "shop" [</w:t>
      </w:r>
      <w:proofErr w:type="spellStart"/>
      <w:r w:rsidRPr="00B62194">
        <w:rPr>
          <w:rFonts w:ascii="Arial" w:hAnsi="Arial" w:cs="Arial"/>
          <w:lang w:val="en-US"/>
        </w:rPr>
        <w:t>tiab</w:t>
      </w:r>
      <w:proofErr w:type="spellEnd"/>
      <w:r w:rsidRPr="00B62194">
        <w:rPr>
          <w:rFonts w:ascii="Arial" w:hAnsi="Arial" w:cs="Arial"/>
          <w:lang w:val="en-US"/>
        </w:rPr>
        <w:t>])</w:t>
      </w:r>
    </w:p>
    <w:p w14:paraId="3E0CF668" w14:textId="77777777" w:rsidR="00E33ABA" w:rsidRPr="00B62194" w:rsidRDefault="00E33ABA" w:rsidP="00E33ABA">
      <w:pPr>
        <w:spacing w:before="120" w:after="0"/>
        <w:rPr>
          <w:rFonts w:ascii="Arial" w:hAnsi="Arial" w:cs="Arial"/>
          <w:b/>
          <w:lang w:val="en-US"/>
        </w:rPr>
      </w:pPr>
      <w:r w:rsidRPr="00B62194">
        <w:rPr>
          <w:rFonts w:ascii="Arial" w:hAnsi="Arial" w:cs="Arial"/>
          <w:b/>
          <w:lang w:val="en-US"/>
        </w:rPr>
        <w:t>NOT</w:t>
      </w:r>
    </w:p>
    <w:p w14:paraId="1255CF46" w14:textId="77777777" w:rsidR="00E33ABA" w:rsidRPr="00B62194" w:rsidRDefault="00E33ABA" w:rsidP="00E33ABA">
      <w:pPr>
        <w:spacing w:before="120" w:after="0"/>
        <w:rPr>
          <w:rFonts w:ascii="Arial" w:eastAsiaTheme="minorHAnsi" w:hAnsi="Arial" w:cs="Arial"/>
          <w:bCs/>
          <w:lang w:val="en-US"/>
        </w:rPr>
      </w:pPr>
      <w:r w:rsidRPr="00B62194">
        <w:rPr>
          <w:rFonts w:ascii="Arial" w:eastAsiaTheme="minorHAnsi" w:hAnsi="Arial" w:cs="Arial"/>
          <w:bCs/>
          <w:lang w:val="en-US"/>
        </w:rPr>
        <w:t>("Soil" [</w:t>
      </w:r>
      <w:proofErr w:type="spellStart"/>
      <w:r w:rsidRPr="00B62194">
        <w:rPr>
          <w:rFonts w:ascii="Arial" w:eastAsiaTheme="minorHAnsi" w:hAnsi="Arial" w:cs="Arial"/>
          <w:bCs/>
          <w:lang w:val="en-US"/>
        </w:rPr>
        <w:t>tiab</w:t>
      </w:r>
      <w:proofErr w:type="spellEnd"/>
      <w:r w:rsidRPr="00B62194">
        <w:rPr>
          <w:rFonts w:ascii="Arial" w:eastAsiaTheme="minorHAnsi" w:hAnsi="Arial" w:cs="Arial"/>
          <w:bCs/>
          <w:lang w:val="en-US"/>
        </w:rPr>
        <w:t>] OR "spectrometry" [</w:t>
      </w:r>
      <w:proofErr w:type="spellStart"/>
      <w:r w:rsidRPr="00B62194">
        <w:rPr>
          <w:rFonts w:ascii="Arial" w:eastAsiaTheme="minorHAnsi" w:hAnsi="Arial" w:cs="Arial"/>
          <w:bCs/>
          <w:lang w:val="en-US"/>
        </w:rPr>
        <w:t>tiab</w:t>
      </w:r>
      <w:proofErr w:type="spellEnd"/>
      <w:r w:rsidRPr="00B62194">
        <w:rPr>
          <w:rFonts w:ascii="Arial" w:eastAsiaTheme="minorHAnsi" w:hAnsi="Arial" w:cs="Arial"/>
          <w:bCs/>
          <w:lang w:val="en-US"/>
        </w:rPr>
        <w:t>] OR "antibiotic" [</w:t>
      </w:r>
      <w:proofErr w:type="spellStart"/>
      <w:r w:rsidRPr="00B62194">
        <w:rPr>
          <w:rFonts w:ascii="Arial" w:eastAsiaTheme="minorHAnsi" w:hAnsi="Arial" w:cs="Arial"/>
          <w:bCs/>
          <w:lang w:val="en-US"/>
        </w:rPr>
        <w:t>tiab</w:t>
      </w:r>
      <w:proofErr w:type="spellEnd"/>
      <w:r w:rsidRPr="00B62194">
        <w:rPr>
          <w:rFonts w:ascii="Arial" w:eastAsiaTheme="minorHAnsi" w:hAnsi="Arial" w:cs="Arial"/>
          <w:bCs/>
          <w:lang w:val="en-US"/>
        </w:rPr>
        <w:t>] OR "antibiotics" [</w:t>
      </w:r>
      <w:proofErr w:type="spellStart"/>
      <w:r w:rsidRPr="00B62194">
        <w:rPr>
          <w:rFonts w:ascii="Arial" w:eastAsiaTheme="minorHAnsi" w:hAnsi="Arial" w:cs="Arial"/>
          <w:bCs/>
          <w:lang w:val="en-US"/>
        </w:rPr>
        <w:t>tiab</w:t>
      </w:r>
      <w:proofErr w:type="spellEnd"/>
      <w:r w:rsidRPr="00B62194">
        <w:rPr>
          <w:rFonts w:ascii="Arial" w:eastAsiaTheme="minorHAnsi" w:hAnsi="Arial" w:cs="Arial"/>
          <w:bCs/>
          <w:lang w:val="en-US"/>
        </w:rPr>
        <w:t>] OR "simulation" [</w:t>
      </w:r>
      <w:proofErr w:type="spellStart"/>
      <w:r w:rsidRPr="00B62194">
        <w:rPr>
          <w:rFonts w:ascii="Arial" w:eastAsiaTheme="minorHAnsi" w:hAnsi="Arial" w:cs="Arial"/>
          <w:bCs/>
          <w:lang w:val="en-US"/>
        </w:rPr>
        <w:t>tiab</w:t>
      </w:r>
      <w:proofErr w:type="spellEnd"/>
      <w:r w:rsidRPr="00B62194">
        <w:rPr>
          <w:rFonts w:ascii="Arial" w:eastAsiaTheme="minorHAnsi" w:hAnsi="Arial" w:cs="Arial"/>
          <w:bCs/>
          <w:lang w:val="en-US"/>
        </w:rPr>
        <w:t>] OR "safety" [</w:t>
      </w:r>
      <w:proofErr w:type="spellStart"/>
      <w:r w:rsidRPr="00B62194">
        <w:rPr>
          <w:rFonts w:ascii="Arial" w:eastAsiaTheme="minorHAnsi" w:hAnsi="Arial" w:cs="Arial"/>
          <w:bCs/>
          <w:lang w:val="en-US"/>
        </w:rPr>
        <w:t>tiab</w:t>
      </w:r>
      <w:proofErr w:type="spellEnd"/>
      <w:r w:rsidRPr="00B62194">
        <w:rPr>
          <w:rFonts w:ascii="Arial" w:eastAsiaTheme="minorHAnsi" w:hAnsi="Arial" w:cs="Arial"/>
          <w:bCs/>
          <w:lang w:val="en-US"/>
        </w:rPr>
        <w:t>] OR "chromatography" [</w:t>
      </w:r>
      <w:proofErr w:type="spellStart"/>
      <w:r w:rsidRPr="00B62194">
        <w:rPr>
          <w:rFonts w:ascii="Arial" w:eastAsiaTheme="minorHAnsi" w:hAnsi="Arial" w:cs="Arial"/>
          <w:bCs/>
          <w:lang w:val="en-US"/>
        </w:rPr>
        <w:t>tiab</w:t>
      </w:r>
      <w:proofErr w:type="spellEnd"/>
      <w:r w:rsidRPr="00B62194">
        <w:rPr>
          <w:rFonts w:ascii="Arial" w:eastAsiaTheme="minorHAnsi" w:hAnsi="Arial" w:cs="Arial"/>
          <w:bCs/>
          <w:lang w:val="en-US"/>
        </w:rPr>
        <w:t>] OR "pollution" [</w:t>
      </w:r>
      <w:proofErr w:type="spellStart"/>
      <w:r w:rsidRPr="00B62194">
        <w:rPr>
          <w:rFonts w:ascii="Arial" w:eastAsiaTheme="minorHAnsi" w:hAnsi="Arial" w:cs="Arial"/>
          <w:bCs/>
          <w:lang w:val="en-US"/>
        </w:rPr>
        <w:t>tiab</w:t>
      </w:r>
      <w:proofErr w:type="spellEnd"/>
      <w:r w:rsidRPr="00B62194">
        <w:rPr>
          <w:rFonts w:ascii="Arial" w:eastAsiaTheme="minorHAnsi" w:hAnsi="Arial" w:cs="Arial"/>
          <w:bCs/>
          <w:lang w:val="en-US"/>
        </w:rPr>
        <w:t>] OR "pathology" [</w:t>
      </w:r>
      <w:proofErr w:type="spellStart"/>
      <w:r w:rsidRPr="00B62194">
        <w:rPr>
          <w:rFonts w:ascii="Arial" w:eastAsiaTheme="minorHAnsi" w:hAnsi="Arial" w:cs="Arial"/>
          <w:bCs/>
          <w:lang w:val="en-US"/>
        </w:rPr>
        <w:t>tiab</w:t>
      </w:r>
      <w:proofErr w:type="spellEnd"/>
      <w:r w:rsidRPr="00B62194">
        <w:rPr>
          <w:rFonts w:ascii="Arial" w:eastAsiaTheme="minorHAnsi" w:hAnsi="Arial" w:cs="Arial"/>
          <w:bCs/>
          <w:lang w:val="en-US"/>
        </w:rPr>
        <w:t>] OR "phosphate" [</w:t>
      </w:r>
      <w:proofErr w:type="spellStart"/>
      <w:r w:rsidRPr="00B62194">
        <w:rPr>
          <w:rFonts w:ascii="Arial" w:eastAsiaTheme="minorHAnsi" w:hAnsi="Arial" w:cs="Arial"/>
          <w:bCs/>
          <w:lang w:val="en-US"/>
        </w:rPr>
        <w:t>tiab</w:t>
      </w:r>
      <w:proofErr w:type="spellEnd"/>
      <w:r w:rsidRPr="00B62194">
        <w:rPr>
          <w:rFonts w:ascii="Arial" w:eastAsiaTheme="minorHAnsi" w:hAnsi="Arial" w:cs="Arial"/>
          <w:bCs/>
          <w:lang w:val="en-US"/>
        </w:rPr>
        <w:t>] OR "gene" [</w:t>
      </w:r>
      <w:proofErr w:type="spellStart"/>
      <w:r w:rsidRPr="00B62194">
        <w:rPr>
          <w:rFonts w:ascii="Arial" w:eastAsiaTheme="minorHAnsi" w:hAnsi="Arial" w:cs="Arial"/>
          <w:bCs/>
          <w:lang w:val="en-US"/>
        </w:rPr>
        <w:t>tiab</w:t>
      </w:r>
      <w:proofErr w:type="spellEnd"/>
      <w:r w:rsidRPr="00B62194">
        <w:rPr>
          <w:rFonts w:ascii="Arial" w:eastAsiaTheme="minorHAnsi" w:hAnsi="Arial" w:cs="Arial"/>
          <w:bCs/>
          <w:lang w:val="en-US"/>
        </w:rPr>
        <w:t>] OR "livestock" [</w:t>
      </w:r>
      <w:proofErr w:type="spellStart"/>
      <w:r w:rsidRPr="00B62194">
        <w:rPr>
          <w:rFonts w:ascii="Arial" w:eastAsiaTheme="minorHAnsi" w:hAnsi="Arial" w:cs="Arial"/>
          <w:bCs/>
          <w:lang w:val="en-US"/>
        </w:rPr>
        <w:t>tiab</w:t>
      </w:r>
      <w:proofErr w:type="spellEnd"/>
      <w:r w:rsidRPr="00B62194">
        <w:rPr>
          <w:rFonts w:ascii="Arial" w:eastAsiaTheme="minorHAnsi" w:hAnsi="Arial" w:cs="Arial"/>
          <w:bCs/>
          <w:lang w:val="en-US"/>
        </w:rPr>
        <w:t>] OR "pig" [</w:t>
      </w:r>
      <w:proofErr w:type="spellStart"/>
      <w:r w:rsidRPr="00B62194">
        <w:rPr>
          <w:rFonts w:ascii="Arial" w:eastAsiaTheme="minorHAnsi" w:hAnsi="Arial" w:cs="Arial"/>
          <w:bCs/>
          <w:lang w:val="en-US"/>
        </w:rPr>
        <w:t>tiab</w:t>
      </w:r>
      <w:proofErr w:type="spellEnd"/>
      <w:r w:rsidRPr="00B62194">
        <w:rPr>
          <w:rFonts w:ascii="Arial" w:eastAsiaTheme="minorHAnsi" w:hAnsi="Arial" w:cs="Arial"/>
          <w:bCs/>
          <w:lang w:val="en-US"/>
        </w:rPr>
        <w:t>] OR "pig*" [</w:t>
      </w:r>
      <w:proofErr w:type="spellStart"/>
      <w:r w:rsidRPr="00B62194">
        <w:rPr>
          <w:rFonts w:ascii="Arial" w:eastAsiaTheme="minorHAnsi" w:hAnsi="Arial" w:cs="Arial"/>
          <w:bCs/>
          <w:lang w:val="en-US"/>
        </w:rPr>
        <w:t>tiab</w:t>
      </w:r>
      <w:proofErr w:type="spellEnd"/>
      <w:r w:rsidRPr="00B62194">
        <w:rPr>
          <w:rFonts w:ascii="Arial" w:eastAsiaTheme="minorHAnsi" w:hAnsi="Arial" w:cs="Arial"/>
          <w:bCs/>
          <w:lang w:val="en-US"/>
        </w:rPr>
        <w:t>])</w:t>
      </w:r>
    </w:p>
    <w:p w14:paraId="7E82D91E" w14:textId="1262DAC3" w:rsidR="00E33ABA" w:rsidRPr="00B62194" w:rsidRDefault="00E33ABA" w:rsidP="00E33ABA">
      <w:pPr>
        <w:spacing w:before="120" w:after="0"/>
        <w:rPr>
          <w:rFonts w:ascii="Arial" w:eastAsia="Arial" w:hAnsi="Arial" w:cs="Arial"/>
          <w:lang w:val="en-US"/>
        </w:rPr>
      </w:pPr>
    </w:p>
    <w:p w14:paraId="74D50507" w14:textId="291D00B6" w:rsidR="00B62194" w:rsidRPr="00B62194" w:rsidRDefault="00B62194" w:rsidP="00B62194">
      <w:pPr>
        <w:spacing w:before="120" w:after="0"/>
        <w:rPr>
          <w:rFonts w:ascii="Arial" w:eastAsia="Arial" w:hAnsi="Arial" w:cs="Arial"/>
          <w:color w:val="000000"/>
          <w:lang w:val="en-US"/>
        </w:rPr>
      </w:pPr>
      <w:r w:rsidRPr="00B62194">
        <w:rPr>
          <w:rFonts w:ascii="Arial" w:eastAsia="Arial" w:hAnsi="Arial" w:cs="Arial"/>
          <w:color w:val="000000"/>
          <w:lang w:val="en-US"/>
        </w:rPr>
        <w:t xml:space="preserve">Abstracts identified: </w:t>
      </w:r>
      <w:r w:rsidR="00B015FE">
        <w:rPr>
          <w:rFonts w:ascii="Arial" w:eastAsia="Arial" w:hAnsi="Arial" w:cs="Arial"/>
          <w:color w:val="000000"/>
          <w:lang w:val="en-US"/>
        </w:rPr>
        <w:t>1502</w:t>
      </w:r>
      <w:r w:rsidR="00B015FE" w:rsidRPr="00B62194">
        <w:rPr>
          <w:rFonts w:ascii="Arial" w:eastAsia="Arial" w:hAnsi="Arial" w:cs="Arial"/>
          <w:color w:val="000000"/>
          <w:lang w:val="en-US"/>
        </w:rPr>
        <w:t xml:space="preserve"> </w:t>
      </w:r>
      <w:r w:rsidRPr="00B62194">
        <w:rPr>
          <w:rFonts w:ascii="Arial" w:eastAsia="Arial" w:hAnsi="Arial" w:cs="Arial"/>
          <w:color w:val="000000"/>
          <w:lang w:val="en-US"/>
        </w:rPr>
        <w:t xml:space="preserve">Hits </w:t>
      </w:r>
    </w:p>
    <w:p w14:paraId="39AA4D73" w14:textId="6519CE0E" w:rsidR="00B62194" w:rsidRDefault="00B62194" w:rsidP="00E33ABA">
      <w:pPr>
        <w:spacing w:before="120" w:after="0"/>
        <w:rPr>
          <w:rFonts w:ascii="Arial" w:eastAsia="Arial" w:hAnsi="Arial" w:cs="Arial"/>
          <w:color w:val="000000"/>
          <w:lang w:val="en-US"/>
        </w:rPr>
      </w:pPr>
      <w:r w:rsidRPr="00B62194">
        <w:rPr>
          <w:rFonts w:ascii="Arial" w:eastAsia="Arial" w:hAnsi="Arial" w:cs="Arial"/>
          <w:color w:val="000000"/>
          <w:lang w:val="en-US"/>
        </w:rPr>
        <w:t xml:space="preserve">Date: </w:t>
      </w:r>
      <w:r w:rsidR="00224F11">
        <w:rPr>
          <w:rFonts w:ascii="Arial" w:eastAsia="Arial" w:hAnsi="Arial" w:cs="Arial"/>
          <w:color w:val="000000"/>
          <w:lang w:val="en-US"/>
        </w:rPr>
        <w:t>12</w:t>
      </w:r>
      <w:r>
        <w:rPr>
          <w:rFonts w:ascii="Arial" w:eastAsia="Arial" w:hAnsi="Arial" w:cs="Arial"/>
          <w:color w:val="000000"/>
          <w:lang w:val="en-US"/>
        </w:rPr>
        <w:t>/</w:t>
      </w:r>
      <w:r w:rsidR="00224F11">
        <w:rPr>
          <w:rFonts w:ascii="Arial" w:eastAsia="Arial" w:hAnsi="Arial" w:cs="Arial"/>
          <w:color w:val="000000"/>
          <w:lang w:val="en-US"/>
        </w:rPr>
        <w:t>14</w:t>
      </w:r>
      <w:r w:rsidRPr="00B62194">
        <w:rPr>
          <w:rFonts w:ascii="Arial" w:eastAsia="Arial" w:hAnsi="Arial" w:cs="Arial"/>
          <w:color w:val="000000"/>
          <w:lang w:val="en-US"/>
        </w:rPr>
        <w:t>/</w:t>
      </w:r>
      <w:r w:rsidR="007F1819" w:rsidRPr="00B62194">
        <w:rPr>
          <w:rFonts w:ascii="Arial" w:eastAsia="Arial" w:hAnsi="Arial" w:cs="Arial"/>
          <w:color w:val="000000"/>
          <w:lang w:val="en-US"/>
        </w:rPr>
        <w:t>201</w:t>
      </w:r>
      <w:r w:rsidR="00224F11">
        <w:rPr>
          <w:rFonts w:ascii="Arial" w:eastAsia="Arial" w:hAnsi="Arial" w:cs="Arial"/>
          <w:color w:val="000000"/>
          <w:lang w:val="en-US"/>
        </w:rPr>
        <w:t>7</w:t>
      </w:r>
      <w:r w:rsidR="007F1819">
        <w:rPr>
          <w:rFonts w:ascii="Arial" w:eastAsia="Arial" w:hAnsi="Arial" w:cs="Arial"/>
          <w:color w:val="000000"/>
          <w:lang w:val="en-US"/>
        </w:rPr>
        <w:t xml:space="preserve"> </w:t>
      </w:r>
    </w:p>
    <w:p w14:paraId="30563994" w14:textId="77777777" w:rsidR="00B62194" w:rsidRPr="00E33ABA" w:rsidRDefault="00B62194" w:rsidP="00E33ABA">
      <w:pPr>
        <w:spacing w:before="120" w:after="0"/>
        <w:rPr>
          <w:rFonts w:ascii="Arial" w:eastAsia="Arial" w:hAnsi="Arial" w:cs="Arial"/>
          <w:color w:val="000000"/>
          <w:lang w:val="en-US"/>
        </w:rPr>
        <w:sectPr w:rsidR="00B62194" w:rsidRPr="00E33ABA" w:rsidSect="00D60A04">
          <w:pgSz w:w="11906" w:h="16838"/>
          <w:pgMar w:top="1440" w:right="1440" w:bottom="1440" w:left="1440" w:header="706" w:footer="288" w:gutter="0"/>
          <w:cols w:space="708"/>
          <w:titlePg/>
          <w:docGrid w:linePitch="360"/>
        </w:sectPr>
      </w:pPr>
    </w:p>
    <w:p w14:paraId="75E22D4F" w14:textId="6F912B94" w:rsidR="003F54B6" w:rsidRPr="00F64020" w:rsidRDefault="00320142" w:rsidP="00320142">
      <w:pPr>
        <w:pStyle w:val="1"/>
        <w:spacing w:before="120" w:after="120" w:line="240" w:lineRule="auto"/>
        <w:rPr>
          <w:rFonts w:cs="Arial"/>
          <w:color w:val="auto"/>
          <w:szCs w:val="22"/>
          <w:lang w:val="en-US"/>
        </w:rPr>
      </w:pPr>
      <w:bookmarkStart w:id="5" w:name="_Toc509418891"/>
      <w:proofErr w:type="gramStart"/>
      <w:r w:rsidRPr="00F64020">
        <w:rPr>
          <w:rFonts w:cs="Arial"/>
          <w:color w:val="auto"/>
          <w:szCs w:val="22"/>
          <w:lang w:val="en-US"/>
        </w:rPr>
        <w:lastRenderedPageBreak/>
        <w:t>Appendix</w:t>
      </w:r>
      <w:r w:rsidR="00020281">
        <w:rPr>
          <w:rFonts w:cs="Arial"/>
          <w:color w:val="auto"/>
          <w:szCs w:val="22"/>
          <w:lang w:val="en-US"/>
        </w:rPr>
        <w:t xml:space="preserve"> D</w:t>
      </w:r>
      <w:r w:rsidRPr="00F64020">
        <w:rPr>
          <w:rFonts w:cs="Arial"/>
          <w:color w:val="auto"/>
          <w:szCs w:val="22"/>
          <w:lang w:val="en-US"/>
        </w:rPr>
        <w:t xml:space="preserve">. </w:t>
      </w:r>
      <w:r w:rsidR="003F54B6" w:rsidRPr="00F64020">
        <w:rPr>
          <w:rFonts w:cs="Arial"/>
          <w:color w:val="auto"/>
          <w:szCs w:val="22"/>
          <w:lang w:val="en-US"/>
        </w:rPr>
        <w:t>Statistical Analysis</w:t>
      </w:r>
      <w:r w:rsidR="00020281">
        <w:rPr>
          <w:rFonts w:cs="Arial"/>
          <w:color w:val="auto"/>
          <w:szCs w:val="22"/>
          <w:lang w:val="en-US"/>
        </w:rPr>
        <w:t>.</w:t>
      </w:r>
      <w:bookmarkEnd w:id="5"/>
      <w:proofErr w:type="gramEnd"/>
    </w:p>
    <w:p w14:paraId="00F1153B" w14:textId="31DAF0FE" w:rsidR="003F54B6" w:rsidRPr="00962685" w:rsidRDefault="003F54B6" w:rsidP="00D64153">
      <w:pPr>
        <w:spacing w:before="120" w:after="60"/>
        <w:rPr>
          <w:rFonts w:ascii="Arial" w:eastAsia="Arial" w:hAnsi="Arial" w:cs="Arial"/>
          <w:b/>
          <w:lang w:val="en-US"/>
        </w:rPr>
      </w:pPr>
      <w:r w:rsidRPr="00962685">
        <w:rPr>
          <w:rFonts w:ascii="Arial" w:eastAsia="Arial" w:hAnsi="Arial" w:cs="Arial"/>
          <w:b/>
          <w:lang w:val="en-US"/>
        </w:rPr>
        <w:t>Effect Size and Standard Error Estimation</w:t>
      </w:r>
    </w:p>
    <w:p w14:paraId="5D4C00F6" w14:textId="263475ED" w:rsidR="0006696B" w:rsidRPr="0006696B" w:rsidRDefault="00F90CEE" w:rsidP="0006696B">
      <w:pPr>
        <w:spacing w:before="120" w:after="0"/>
        <w:ind w:firstLine="720"/>
        <w:rPr>
          <w:rFonts w:ascii="Arial" w:hAnsi="Arial" w:cs="Arial"/>
          <w:lang w:val="en-US"/>
        </w:rPr>
      </w:pPr>
      <w:r w:rsidRPr="00962685">
        <w:rPr>
          <w:rFonts w:ascii="Arial" w:eastAsia="Arial" w:hAnsi="Arial" w:cs="Arial"/>
          <w:color w:val="000000"/>
          <w:lang w:val="en-US"/>
        </w:rPr>
        <w:t>Study-specific effect sizes were pooled using inverse-variance weighted random-effects meta-anal</w:t>
      </w:r>
      <w:r w:rsidR="00101688" w:rsidRPr="00962685">
        <w:rPr>
          <w:rFonts w:ascii="Arial" w:eastAsia="Arial" w:hAnsi="Arial" w:cs="Arial"/>
          <w:color w:val="000000"/>
          <w:lang w:val="en-US"/>
        </w:rPr>
        <w:t>ysis (</w:t>
      </w:r>
      <w:proofErr w:type="spellStart"/>
      <w:r w:rsidR="00101688" w:rsidRPr="00962685">
        <w:rPr>
          <w:rFonts w:ascii="Arial" w:eastAsia="Arial" w:hAnsi="Arial" w:cs="Arial"/>
          <w:color w:val="000000"/>
          <w:lang w:val="en-US"/>
        </w:rPr>
        <w:t>metan</w:t>
      </w:r>
      <w:proofErr w:type="spellEnd"/>
      <w:r w:rsidR="00101688" w:rsidRPr="00962685">
        <w:rPr>
          <w:rFonts w:ascii="Arial" w:eastAsia="Arial" w:hAnsi="Arial" w:cs="Arial"/>
          <w:color w:val="000000"/>
          <w:lang w:val="en-US"/>
        </w:rPr>
        <w:t xml:space="preserve"> command in </w:t>
      </w:r>
      <w:proofErr w:type="spellStart"/>
      <w:r w:rsidR="00101688" w:rsidRPr="00962685">
        <w:rPr>
          <w:rFonts w:ascii="Arial" w:eastAsia="Arial" w:hAnsi="Arial" w:cs="Arial"/>
          <w:color w:val="000000"/>
          <w:lang w:val="en-US"/>
        </w:rPr>
        <w:t>Stata</w:t>
      </w:r>
      <w:proofErr w:type="spellEnd"/>
      <w:r w:rsidR="00101688" w:rsidRPr="00962685">
        <w:rPr>
          <w:rFonts w:ascii="Arial" w:eastAsia="Arial" w:hAnsi="Arial" w:cs="Arial"/>
          <w:color w:val="000000"/>
          <w:lang w:val="en-US"/>
        </w:rPr>
        <w:t xml:space="preserve">). </w:t>
      </w:r>
      <w:r w:rsidRPr="00962685">
        <w:rPr>
          <w:rFonts w:ascii="Arial" w:eastAsia="Arial" w:hAnsi="Arial" w:cs="Arial"/>
          <w:color w:val="000000"/>
          <w:lang w:val="en-US"/>
        </w:rPr>
        <w:t>The primary outcome was the mean continuous change at follow-up adjusted for baseline values and rel</w:t>
      </w:r>
      <w:r w:rsidR="00101688" w:rsidRPr="00962685">
        <w:rPr>
          <w:rFonts w:ascii="Arial" w:eastAsia="Arial" w:hAnsi="Arial" w:cs="Arial"/>
          <w:color w:val="000000"/>
          <w:lang w:val="en-US"/>
        </w:rPr>
        <w:t xml:space="preserve">evant covariates if necessary. </w:t>
      </w:r>
      <w:r w:rsidRPr="00962685">
        <w:rPr>
          <w:rFonts w:ascii="Arial" w:eastAsia="Arial" w:hAnsi="Arial" w:cs="Arial"/>
          <w:color w:val="000000"/>
          <w:lang w:val="en-US"/>
        </w:rPr>
        <w:t xml:space="preserve">For interventions with an external control, the primary effect was the change between groups; for quasi-experimental studies with </w:t>
      </w:r>
      <w:r w:rsidRPr="003F4E66">
        <w:rPr>
          <w:rFonts w:ascii="Arial" w:eastAsia="Arial" w:hAnsi="Arial" w:cs="Arial"/>
          <w:color w:val="000000"/>
          <w:lang w:val="en-US"/>
        </w:rPr>
        <w:t>no control group, the primary effec</w:t>
      </w:r>
      <w:r w:rsidR="00101688" w:rsidRPr="003F4E66">
        <w:rPr>
          <w:rFonts w:ascii="Arial" w:eastAsia="Arial" w:hAnsi="Arial" w:cs="Arial"/>
          <w:color w:val="000000"/>
          <w:lang w:val="en-US"/>
        </w:rPr>
        <w:t xml:space="preserve">t was the within-group change. </w:t>
      </w:r>
      <w:r w:rsidRPr="003F4E66">
        <w:rPr>
          <w:rFonts w:ascii="Arial" w:eastAsia="Arial" w:hAnsi="Arial" w:cs="Arial"/>
          <w:color w:val="000000"/>
          <w:lang w:val="en-US"/>
        </w:rPr>
        <w:t>The uncertainty (standard error, SE) of the effect s</w:t>
      </w:r>
      <w:r w:rsidR="00101688" w:rsidRPr="003F4E66">
        <w:rPr>
          <w:rFonts w:ascii="Arial" w:eastAsia="Arial" w:hAnsi="Arial" w:cs="Arial"/>
          <w:color w:val="000000"/>
          <w:lang w:val="en-US"/>
        </w:rPr>
        <w:t>ize was extracted or calculated</w:t>
      </w:r>
      <w:r w:rsidRPr="003F4E66">
        <w:rPr>
          <w:rFonts w:ascii="Arial" w:eastAsia="Arial" w:hAnsi="Arial" w:cs="Arial"/>
          <w:color w:val="000000"/>
          <w:lang w:val="en-US"/>
        </w:rPr>
        <w:t xml:space="preserve"> based on other statistics (e.g., 95% confidence intervals (CIs), standard deviation (SD), P value). </w:t>
      </w:r>
      <w:r w:rsidR="003F4E66" w:rsidRPr="003F4E66">
        <w:rPr>
          <w:rFonts w:ascii="Arial" w:hAnsi="Arial" w:cs="Arial"/>
          <w:lang w:val="en-US"/>
        </w:rPr>
        <w:t>For two studies,</w:t>
      </w:r>
      <w:r w:rsidR="003F4E66" w:rsidRPr="003F4E66">
        <w:rPr>
          <w:rFonts w:ascii="Arial" w:hAnsi="Arial" w:cs="Arial"/>
          <w:lang w:val="en-US"/>
        </w:rPr>
        <w:fldChar w:fldCharType="begin">
          <w:fldData xml:space="preserve">PEVuZE5vdGU+PENpdGU+PEF1dGhvcj5IYXJvdW48L0F1dGhvcj48WWVhcj4yMDExPC9ZZWFyPjxS
ZWNOdW0+MjkwMDwvUmVjTnVtPjxEaXNwbGF5VGV4dD48c3R5bGUgZmFjZT0ic3VwZXJzY3JpcHQi
PjEsMjwvc3R5bGU+PC9EaXNwbGF5VGV4dD48cmVjb3JkPjxyZWMtbnVtYmVyPjI5MDA8L3JlYy1u
dW1iZXI+PGZvcmVpZ24ta2V5cz48a2V5IGFwcD0iRU4iIGRiLWlkPSIwYWZmeGE5cHZzYTkwdmUy
dzByNXRkMjhwOWRwdGE5Mnc5enciIHRpbWVzdGFtcD0iMTQ3NzY0Nzc5MCI+MjkwMDwva2V5Pjwv
Zm9yZWlnbi1rZXlzPjxyZWYtdHlwZSBuYW1lPSJKb3VybmFsIEFydGljbGUiPjE3PC9yZWYtdHlw
ZT48Y29udHJpYnV0b3JzPjxhdXRob3JzPjxhdXRob3I+SGFyb3VuLCBELjwvYXV0aG9yPjxhdXRo
b3I+SGFycGVyLCBDLjwvYXV0aG9yPjxhdXRob3I+V29vZCwgTC48L2F1dGhvcj48YXV0aG9yPk5l
bHNvbiwgTS48L2F1dGhvcj48L2F1dGhvcnM+PC9jb250cmlidXRvcnM+PGF1dGgtYWRkcmVzcz5T
Y2hvb2wgRm9vZCBUcnVzdCwgR3JlYXQgU21pdGggU3RyZWV0LCBMb25kb24sIFNXMVAgM0JULCBV
Sy48L2F1dGgtYWRkcmVzcz48dGl0bGVzPjx0aXRsZT5UaGUgaW1wYWN0IG9mIHRoZSBmb29kLWJh
c2VkIGFuZCBudXRyaWVudC1iYXNlZCBzdGFuZGFyZHMgb24gbHVuY2h0aW1lIGZvb2QgYW5kIGRy
aW5rIHByb3Zpc2lvbiBhbmQgY29uc3VtcHRpb24gaW4gcHJpbWFyeSBzY2hvb2xzIGluIEVuZ2xh
bmQ8L3RpdGxlPjxzZWNvbmRhcnktdGl0bGU+UHVibGljIEhlYWx0aCBOdXRyPC9zZWNvbmRhcnkt
dGl0bGU+PGFsdC10aXRsZT5QdWJsaWMgaGVhbHRoIG51dHJpdGlvbjwvYWx0LXRpdGxlPjwvdGl0
bGVzPjxwZXJpb2RpY2FsPjxmdWxsLXRpdGxlPlB1YmxpYyBIZWFsdGggTnV0cjwvZnVsbC10aXRs
ZT48YWJici0xPlB1YmxpYyBoZWFsdGggbnV0cml0aW9uPC9hYmJyLTE+PC9wZXJpb2RpY2FsPjxh
bHQtcGVyaW9kaWNhbD48ZnVsbC10aXRsZT5QdWJsaWMgSGVhbHRoIE51dHI8L2Z1bGwtdGl0bGU+
PGFiYnItMT5QdWJsaWMgaGVhbHRoIG51dHJpdGlvbjwvYWJici0xPjwvYWx0LXBlcmlvZGljYWw+
PHBhZ2VzPjIwOS0xODwvcGFnZXM+PHZvbHVtZT4xNDwvdm9sdW1lPjxudW1iZXI+MjwvbnVtYmVy
PjxrZXl3b3Jkcz48a2V5d29yZD5DaGlsZDwva2V5d29yZD48a2V5d29yZD5DaGlsZCBOdXRyaXRp
b25hbCBQaHlzaW9sb2dpY2FsIFBoZW5vbWVuYS8qcGh5c2lvbG9neTwva2V5d29yZD48a2V5d29y
ZD5DaG9pY2UgQmVoYXZpb3I8L2tleXdvcmQ+PGtleXdvcmQ+Q3Jvc3MtU2VjdGlvbmFsIFN0dWRp
ZXM8L2tleXdvcmQ+PGtleXdvcmQ+RGlldC8qc3RhbmRhcmRzL3RyZW5kczwva2V5d29yZD48a2V5
d29yZD5FbmdsYW5kPC9rZXl3b3JkPjxrZXl3b3JkPkZlZWRpbmcgQmVoYXZpb3IvcHN5Y2hvbG9n
eTwva2V5d29yZD48a2V5d29yZD5GZW1hbGU8L2tleXdvcmQ+PGtleXdvcmQ+Rm9vZC8qc3RhbmRh
cmRzL3N0YXRpc3RpY3MgJmFtcDsgbnVtZXJpY2FsIGRhdGE8L2tleXdvcmQ+PGtleXdvcmQ+Rm9v
ZCBQcmVmZXJlbmNlczwva2V5d29yZD48a2V5d29yZD5Gb29kIFNlcnZpY2VzLypzdGFuZGFyZHMv
KnN0YXRpc3RpY3MgJmFtcDsgbnVtZXJpY2FsIGRhdGEvdHJlbmRzPC9rZXl3b3JkPjxrZXl3b3Jk
PkZydWl0PC9rZXl3b3JkPjxrZXl3b3JkPkh1bWFuczwva2V5d29yZD48a2V5d29yZD5NYWxlPC9r
ZXl3b3JkPjxrZXl3b3JkPk51dHJpdGlvbiBQb2xpY3k8L2tleXdvcmQ+PGtleXdvcmQ+TnV0cml0
aW9uIFN1cnZleXM8L2tleXdvcmQ+PGtleXdvcmQ+TnV0cml0aXZlIFZhbHVlPC9rZXl3b3JkPjxr
ZXl3b3JkPlNjaG9vbHM8L2tleXdvcmQ+PGtleXdvcmQ+VmVnZXRhYmxlczwva2V5d29yZD48L2tl
eXdvcmRzPjxkYXRlcz48eWVhcj4yMDExPC95ZWFyPjxwdWItZGF0ZXM+PGRhdGU+RmViPC9kYXRl
PjwvcHViLWRhdGVzPjwvZGF0ZXM+PGlzYm4+MTQ3NS0yNzI3IChFbGVjdHJvbmljKSYjeEQ7MTM2
OC05ODAwIChMaW5raW5nKTwvaXNibj48YWNjZXNzaW9uLW51bT4yMDcwMTgyMTwvYWNjZXNzaW9u
LW51bT48dXJscz48cmVsYXRlZC11cmxzPjx1cmw+aHR0cHM6Ly93d3cubmNiaS5ubG0ubmloLmdv
di9wdWJtZWQvMjA3MDE4MjE8L3VybD48L3JlbGF0ZWQtdXJscz48L3VybHM+PGVsZWN0cm9uaWMt
cmVzb3VyY2UtbnVtPjEwLjEwMTcvUzEzNjg5ODAwMTAwMDIxMzI8L2VsZWN0cm9uaWMtcmVzb3Vy
Y2UtbnVtPjwvcmVjb3JkPjwvQ2l0ZT48Q2l0ZT48QXV0aG9yPkhvcHB1PC9BdXRob3I+PFllYXI+
MjAxMDwvWWVhcj48UmVjTnVtPjI4ODQ8L1JlY051bT48cmVjb3JkPjxyZWMtbnVtYmVyPjI4ODQ8
L3JlYy1udW1iZXI+PGZvcmVpZ24ta2V5cz48a2V5IGFwcD0iRU4iIGRiLWlkPSIwYWZmeGE5cHZz
YTkwdmUydzByNXRkMjhwOWRwdGE5Mnc5enciIHRpbWVzdGFtcD0iMTQ3NzY0Nzc4OSI+Mjg4NDwv
a2V5PjwvZm9yZWlnbi1rZXlzPjxyZWYtdHlwZSBuYW1lPSJKb3VybmFsIEFydGljbGUiPjE3PC9y
ZWYtdHlwZT48Y29udHJpYnV0b3JzPjxhdXRob3JzPjxhdXRob3I+SG9wcHUsIFUuPC9hdXRob3I+
PGF1dGhvcj5MZWh0aXNhbG8sIEouPC9hdXRob3I+PGF1dGhvcj5LdWphbGEsIEouPC9hdXRob3I+
PGF1dGhvcj5LZXNvLCBULjwvYXV0aG9yPjxhdXRob3I+R2FyYW0sIFMuPC9hdXRob3I+PGF1dGhv
cj5UYXBhbmFpbmVuLCBILjwvYXV0aG9yPjxhdXRob3I+VXV0ZWxhLCBBLjwvYXV0aG9yPjxhdXRo
b3I+TGFhdGlrYWluZW4sIFQuPC9hdXRob3I+PGF1dGhvcj5SYXVyYW1vLCBVLjwvYXV0aG9yPjxh
dXRob3I+UGlldGluZW4sIFAuPC9hdXRob3I+PC9hdXRob3JzPjwvY29udHJpYnV0b3JzPjxhdXRo
LWFkZHJlc3M+TmF0aW9uYWwgSW5zdGl0dXRlIGZvciBIZWFsdGggYW5kIFdlbGZhcmUsIFBPIEJv
eCAzMCwgRkktMDAyNzEgSGVsc2lua2ksIEZpbmxhbmQuPC9hdXRoLWFkZHJlc3M+PHRpdGxlcz48
dGl0bGU+VGhlIGRpZXQgb2YgYWRvbGVzY2VudHMgY2FuIGJlIGltcHJvdmVkIGJ5IHNjaG9vbCBp
bnRlcnZlbnRpb248L3RpdGxlPjxzZWNvbmRhcnktdGl0bGU+UHVibGljIEhlYWx0aCBOdXRyPC9z
ZWNvbmRhcnktdGl0bGU+PGFsdC10aXRsZT5QdWJsaWMgaGVhbHRoIG51dHJpdGlvbjwvYWx0LXRp
dGxlPjwvdGl0bGVzPjxwZXJpb2RpY2FsPjxmdWxsLXRpdGxlPlB1YmxpYyBIZWFsdGggTnV0cjwv
ZnVsbC10aXRsZT48YWJici0xPlB1YmxpYyBoZWFsdGggbnV0cml0aW9uPC9hYmJyLTE+PC9wZXJp
b2RpY2FsPjxhbHQtcGVyaW9kaWNhbD48ZnVsbC10aXRsZT5QdWJsaWMgSGVhbHRoIE51dHI8L2Z1
bGwtdGl0bGU+PGFiYnItMT5QdWJsaWMgaGVhbHRoIG51dHJpdGlvbjwvYWJici0xPjwvYWx0LXBl
cmlvZGljYWw+PHBhZ2VzPjk3My05PC9wYWdlcz48dm9sdW1lPjEzPC92b2x1bWU+PG51bWJlcj42
QTwvbnVtYmVyPjxrZXl3b3Jkcz48a2V5d29yZD5BZG9sZXNjZW50PC9rZXl3b3JkPjxrZXl3b3Jk
PipBZG9sZXNjZW50IEJlaGF2aW9yPC9rZXl3b3JkPjxrZXl3b3JkPkRpZXQvKnN0YW5kYXJkczwv
a2V5d29yZD48a2V5d29yZD5EaWV0IFJlY29yZHM8L2tleXdvcmQ+PGtleXdvcmQ+RGlldGFyeSBG
aWJlci9hZG1pbmlzdHJhdGlvbiAmYW1wOyBkb3NhZ2U8L2tleXdvcmQ+PGtleXdvcmQ+RGlldGFy
eSBTdWNyb3NlL2FkbWluaXN0cmF0aW9uICZhbXA7IGRvc2FnZTwva2V5d29yZD48a2V5d29yZD4q
RW5lcmd5IEludGFrZTwva2V5d29yZD48a2V5d29yZD5GZW1hbGU8L2tleXdvcmQ+PGtleXdvcmQ+
RmlubGFuZDwva2V5d29yZD48a2V5d29yZD5Gb29kIFNlcnZpY2VzLypzdGFuZGFyZHM8L2tleXdv
cmQ+PGtleXdvcmQ+RnJ1aXQ8L2tleXdvcmQ+PGtleXdvcmQ+SGVhbHRoIEJlaGF2aW9yPC9rZXl3
b3JkPjxrZXl3b3JkPipIZWFsdGggRWR1Y2F0aW9uPC9rZXl3b3JkPjxrZXl3b3JkPkhlYWx0aCBQ
cm9tb3Rpb24vKm1ldGhvZHM8L2tleXdvcmQ+PGtleXdvcmQ+SHVtYW5zPC9rZXl3b3JkPjxrZXl3
b3JkPk1hbGU8L2tleXdvcmQ+PGtleXdvcmQ+U2Nob29sIEhlYWx0aCBTZXJ2aWNlczwva2V5d29y
ZD48a2V5d29yZD5TZXggRmFjdG9yczwva2V5d29yZD48a2V5d29yZD5TdXJ2ZXlzIGFuZCBRdWVz
dGlvbm5haXJlczwva2V5d29yZD48L2tleXdvcmRzPjxkYXRlcz48eWVhcj4yMDEwPC95ZWFyPjxw
dWItZGF0ZXM+PGRhdGU+SnVuPC9kYXRlPjwvcHViLWRhdGVzPjwvZGF0ZXM+PGlzYm4+MTQ3NS0y
NzI3IChFbGVjdHJvbmljKSYjeEQ7MTM2OC05ODAwIChMaW5raW5nKTwvaXNibj48YWNjZXNzaW9u
LW51bT4yMDUxMzI2ODwvYWNjZXNzaW9uLW51bT48dXJscz48cmVsYXRlZC11cmxzPjx1cmw+aHR0
cHM6Ly93d3cubmNiaS5ubG0ubmloLmdvdi9wdWJtZWQvMjA1MTMyNjg8L3VybD48L3JlbGF0ZWQt
dXJscz48L3VybHM+PGVsZWN0cm9uaWMtcmVzb3VyY2UtbnVtPjEwLjEwMTcvUzEzNjg5ODAwMTAw
MDExNjM8L2VsZWN0cm9uaWMtcmVzb3VyY2UtbnVtPjwvcmVjb3JkPjwvQ2l0ZT48L0VuZE5vdGU+
AG==
</w:fldData>
        </w:fldChar>
      </w:r>
      <w:r w:rsidR="00D81603">
        <w:rPr>
          <w:rFonts w:ascii="Arial" w:hAnsi="Arial" w:cs="Arial"/>
          <w:lang w:val="en-US"/>
        </w:rPr>
        <w:instrText xml:space="preserve"> ADDIN EN.CITE </w:instrText>
      </w:r>
      <w:r w:rsidR="00D81603">
        <w:rPr>
          <w:rFonts w:ascii="Arial" w:hAnsi="Arial" w:cs="Arial"/>
          <w:lang w:val="en-US"/>
        </w:rPr>
        <w:fldChar w:fldCharType="begin">
          <w:fldData xml:space="preserve">PEVuZE5vdGU+PENpdGU+PEF1dGhvcj5IYXJvdW48L0F1dGhvcj48WWVhcj4yMDExPC9ZZWFyPjxS
ZWNOdW0+MjkwMDwvUmVjTnVtPjxEaXNwbGF5VGV4dD48c3R5bGUgZmFjZT0ic3VwZXJzY3JpcHQi
PjEsMjwvc3R5bGU+PC9EaXNwbGF5VGV4dD48cmVjb3JkPjxyZWMtbnVtYmVyPjI5MDA8L3JlYy1u
dW1iZXI+PGZvcmVpZ24ta2V5cz48a2V5IGFwcD0iRU4iIGRiLWlkPSIwYWZmeGE5cHZzYTkwdmUy
dzByNXRkMjhwOWRwdGE5Mnc5enciIHRpbWVzdGFtcD0iMTQ3NzY0Nzc5MCI+MjkwMDwva2V5Pjwv
Zm9yZWlnbi1rZXlzPjxyZWYtdHlwZSBuYW1lPSJKb3VybmFsIEFydGljbGUiPjE3PC9yZWYtdHlw
ZT48Y29udHJpYnV0b3JzPjxhdXRob3JzPjxhdXRob3I+SGFyb3VuLCBELjwvYXV0aG9yPjxhdXRo
b3I+SGFycGVyLCBDLjwvYXV0aG9yPjxhdXRob3I+V29vZCwgTC48L2F1dGhvcj48YXV0aG9yPk5l
bHNvbiwgTS48L2F1dGhvcj48L2F1dGhvcnM+PC9jb250cmlidXRvcnM+PGF1dGgtYWRkcmVzcz5T
Y2hvb2wgRm9vZCBUcnVzdCwgR3JlYXQgU21pdGggU3RyZWV0LCBMb25kb24sIFNXMVAgM0JULCBV
Sy48L2F1dGgtYWRkcmVzcz48dGl0bGVzPjx0aXRsZT5UaGUgaW1wYWN0IG9mIHRoZSBmb29kLWJh
c2VkIGFuZCBudXRyaWVudC1iYXNlZCBzdGFuZGFyZHMgb24gbHVuY2h0aW1lIGZvb2QgYW5kIGRy
aW5rIHByb3Zpc2lvbiBhbmQgY29uc3VtcHRpb24gaW4gcHJpbWFyeSBzY2hvb2xzIGluIEVuZ2xh
bmQ8L3RpdGxlPjxzZWNvbmRhcnktdGl0bGU+UHVibGljIEhlYWx0aCBOdXRyPC9zZWNvbmRhcnkt
dGl0bGU+PGFsdC10aXRsZT5QdWJsaWMgaGVhbHRoIG51dHJpdGlvbjwvYWx0LXRpdGxlPjwvdGl0
bGVzPjxwZXJpb2RpY2FsPjxmdWxsLXRpdGxlPlB1YmxpYyBIZWFsdGggTnV0cjwvZnVsbC10aXRs
ZT48YWJici0xPlB1YmxpYyBoZWFsdGggbnV0cml0aW9uPC9hYmJyLTE+PC9wZXJpb2RpY2FsPjxh
bHQtcGVyaW9kaWNhbD48ZnVsbC10aXRsZT5QdWJsaWMgSGVhbHRoIE51dHI8L2Z1bGwtdGl0bGU+
PGFiYnItMT5QdWJsaWMgaGVhbHRoIG51dHJpdGlvbjwvYWJici0xPjwvYWx0LXBlcmlvZGljYWw+
PHBhZ2VzPjIwOS0xODwvcGFnZXM+PHZvbHVtZT4xNDwvdm9sdW1lPjxudW1iZXI+MjwvbnVtYmVy
PjxrZXl3b3Jkcz48a2V5d29yZD5DaGlsZDwva2V5d29yZD48a2V5d29yZD5DaGlsZCBOdXRyaXRp
b25hbCBQaHlzaW9sb2dpY2FsIFBoZW5vbWVuYS8qcGh5c2lvbG9neTwva2V5d29yZD48a2V5d29y
ZD5DaG9pY2UgQmVoYXZpb3I8L2tleXdvcmQ+PGtleXdvcmQ+Q3Jvc3MtU2VjdGlvbmFsIFN0dWRp
ZXM8L2tleXdvcmQ+PGtleXdvcmQ+RGlldC8qc3RhbmRhcmRzL3RyZW5kczwva2V5d29yZD48a2V5
d29yZD5FbmdsYW5kPC9rZXl3b3JkPjxrZXl3b3JkPkZlZWRpbmcgQmVoYXZpb3IvcHN5Y2hvbG9n
eTwva2V5d29yZD48a2V5d29yZD5GZW1hbGU8L2tleXdvcmQ+PGtleXdvcmQ+Rm9vZC8qc3RhbmRh
cmRzL3N0YXRpc3RpY3MgJmFtcDsgbnVtZXJpY2FsIGRhdGE8L2tleXdvcmQ+PGtleXdvcmQ+Rm9v
ZCBQcmVmZXJlbmNlczwva2V5d29yZD48a2V5d29yZD5Gb29kIFNlcnZpY2VzLypzdGFuZGFyZHMv
KnN0YXRpc3RpY3MgJmFtcDsgbnVtZXJpY2FsIGRhdGEvdHJlbmRzPC9rZXl3b3JkPjxrZXl3b3Jk
PkZydWl0PC9rZXl3b3JkPjxrZXl3b3JkPkh1bWFuczwva2V5d29yZD48a2V5d29yZD5NYWxlPC9r
ZXl3b3JkPjxrZXl3b3JkPk51dHJpdGlvbiBQb2xpY3k8L2tleXdvcmQ+PGtleXdvcmQ+TnV0cml0
aW9uIFN1cnZleXM8L2tleXdvcmQ+PGtleXdvcmQ+TnV0cml0aXZlIFZhbHVlPC9rZXl3b3JkPjxr
ZXl3b3JkPlNjaG9vbHM8L2tleXdvcmQ+PGtleXdvcmQ+VmVnZXRhYmxlczwva2V5d29yZD48L2tl
eXdvcmRzPjxkYXRlcz48eWVhcj4yMDExPC95ZWFyPjxwdWItZGF0ZXM+PGRhdGU+RmViPC9kYXRl
PjwvcHViLWRhdGVzPjwvZGF0ZXM+PGlzYm4+MTQ3NS0yNzI3IChFbGVjdHJvbmljKSYjeEQ7MTM2
OC05ODAwIChMaW5raW5nKTwvaXNibj48YWNjZXNzaW9uLW51bT4yMDcwMTgyMTwvYWNjZXNzaW9u
LW51bT48dXJscz48cmVsYXRlZC11cmxzPjx1cmw+aHR0cHM6Ly93d3cubmNiaS5ubG0ubmloLmdv
di9wdWJtZWQvMjA3MDE4MjE8L3VybD48L3JlbGF0ZWQtdXJscz48L3VybHM+PGVsZWN0cm9uaWMt
cmVzb3VyY2UtbnVtPjEwLjEwMTcvUzEzNjg5ODAwMTAwMDIxMzI8L2VsZWN0cm9uaWMtcmVzb3Vy
Y2UtbnVtPjwvcmVjb3JkPjwvQ2l0ZT48Q2l0ZT48QXV0aG9yPkhvcHB1PC9BdXRob3I+PFllYXI+
MjAxMDwvWWVhcj48UmVjTnVtPjI4ODQ8L1JlY051bT48cmVjb3JkPjxyZWMtbnVtYmVyPjI4ODQ8
L3JlYy1udW1iZXI+PGZvcmVpZ24ta2V5cz48a2V5IGFwcD0iRU4iIGRiLWlkPSIwYWZmeGE5cHZz
YTkwdmUydzByNXRkMjhwOWRwdGE5Mnc5enciIHRpbWVzdGFtcD0iMTQ3NzY0Nzc4OSI+Mjg4NDwv
a2V5PjwvZm9yZWlnbi1rZXlzPjxyZWYtdHlwZSBuYW1lPSJKb3VybmFsIEFydGljbGUiPjE3PC9y
ZWYtdHlwZT48Y29udHJpYnV0b3JzPjxhdXRob3JzPjxhdXRob3I+SG9wcHUsIFUuPC9hdXRob3I+
PGF1dGhvcj5MZWh0aXNhbG8sIEouPC9hdXRob3I+PGF1dGhvcj5LdWphbGEsIEouPC9hdXRob3I+
PGF1dGhvcj5LZXNvLCBULjwvYXV0aG9yPjxhdXRob3I+R2FyYW0sIFMuPC9hdXRob3I+PGF1dGhv
cj5UYXBhbmFpbmVuLCBILjwvYXV0aG9yPjxhdXRob3I+VXV0ZWxhLCBBLjwvYXV0aG9yPjxhdXRo
b3I+TGFhdGlrYWluZW4sIFQuPC9hdXRob3I+PGF1dGhvcj5SYXVyYW1vLCBVLjwvYXV0aG9yPjxh
dXRob3I+UGlldGluZW4sIFAuPC9hdXRob3I+PC9hdXRob3JzPjwvY29udHJpYnV0b3JzPjxhdXRo
LWFkZHJlc3M+TmF0aW9uYWwgSW5zdGl0dXRlIGZvciBIZWFsdGggYW5kIFdlbGZhcmUsIFBPIEJv
eCAzMCwgRkktMDAyNzEgSGVsc2lua2ksIEZpbmxhbmQuPC9hdXRoLWFkZHJlc3M+PHRpdGxlcz48
dGl0bGU+VGhlIGRpZXQgb2YgYWRvbGVzY2VudHMgY2FuIGJlIGltcHJvdmVkIGJ5IHNjaG9vbCBp
bnRlcnZlbnRpb248L3RpdGxlPjxzZWNvbmRhcnktdGl0bGU+UHVibGljIEhlYWx0aCBOdXRyPC9z
ZWNvbmRhcnktdGl0bGU+PGFsdC10aXRsZT5QdWJsaWMgaGVhbHRoIG51dHJpdGlvbjwvYWx0LXRp
dGxlPjwvdGl0bGVzPjxwZXJpb2RpY2FsPjxmdWxsLXRpdGxlPlB1YmxpYyBIZWFsdGggTnV0cjwv
ZnVsbC10aXRsZT48YWJici0xPlB1YmxpYyBoZWFsdGggbnV0cml0aW9uPC9hYmJyLTE+PC9wZXJp
b2RpY2FsPjxhbHQtcGVyaW9kaWNhbD48ZnVsbC10aXRsZT5QdWJsaWMgSGVhbHRoIE51dHI8L2Z1
bGwtdGl0bGU+PGFiYnItMT5QdWJsaWMgaGVhbHRoIG51dHJpdGlvbjwvYWJici0xPjwvYWx0LXBl
cmlvZGljYWw+PHBhZ2VzPjk3My05PC9wYWdlcz48dm9sdW1lPjEzPC92b2x1bWU+PG51bWJlcj42
QTwvbnVtYmVyPjxrZXl3b3Jkcz48a2V5d29yZD5BZG9sZXNjZW50PC9rZXl3b3JkPjxrZXl3b3Jk
PipBZG9sZXNjZW50IEJlaGF2aW9yPC9rZXl3b3JkPjxrZXl3b3JkPkRpZXQvKnN0YW5kYXJkczwv
a2V5d29yZD48a2V5d29yZD5EaWV0IFJlY29yZHM8L2tleXdvcmQ+PGtleXdvcmQ+RGlldGFyeSBG
aWJlci9hZG1pbmlzdHJhdGlvbiAmYW1wOyBkb3NhZ2U8L2tleXdvcmQ+PGtleXdvcmQ+RGlldGFy
eSBTdWNyb3NlL2FkbWluaXN0cmF0aW9uICZhbXA7IGRvc2FnZTwva2V5d29yZD48a2V5d29yZD4q
RW5lcmd5IEludGFrZTwva2V5d29yZD48a2V5d29yZD5GZW1hbGU8L2tleXdvcmQ+PGtleXdvcmQ+
RmlubGFuZDwva2V5d29yZD48a2V5d29yZD5Gb29kIFNlcnZpY2VzLypzdGFuZGFyZHM8L2tleXdv
cmQ+PGtleXdvcmQ+RnJ1aXQ8L2tleXdvcmQ+PGtleXdvcmQ+SGVhbHRoIEJlaGF2aW9yPC9rZXl3
b3JkPjxrZXl3b3JkPipIZWFsdGggRWR1Y2F0aW9uPC9rZXl3b3JkPjxrZXl3b3JkPkhlYWx0aCBQ
cm9tb3Rpb24vKm1ldGhvZHM8L2tleXdvcmQ+PGtleXdvcmQ+SHVtYW5zPC9rZXl3b3JkPjxrZXl3
b3JkPk1hbGU8L2tleXdvcmQ+PGtleXdvcmQ+U2Nob29sIEhlYWx0aCBTZXJ2aWNlczwva2V5d29y
ZD48a2V5d29yZD5TZXggRmFjdG9yczwva2V5d29yZD48a2V5d29yZD5TdXJ2ZXlzIGFuZCBRdWVz
dGlvbm5haXJlczwva2V5d29yZD48L2tleXdvcmRzPjxkYXRlcz48eWVhcj4yMDEwPC95ZWFyPjxw
dWItZGF0ZXM+PGRhdGU+SnVuPC9kYXRlPjwvcHViLWRhdGVzPjwvZGF0ZXM+PGlzYm4+MTQ3NS0y
NzI3IChFbGVjdHJvbmljKSYjeEQ7MTM2OC05ODAwIChMaW5raW5nKTwvaXNibj48YWNjZXNzaW9u
LW51bT4yMDUxMzI2ODwvYWNjZXNzaW9uLW51bT48dXJscz48cmVsYXRlZC11cmxzPjx1cmw+aHR0
cHM6Ly93d3cubmNiaS5ubG0ubmloLmdvdi9wdWJtZWQvMjA1MTMyNjg8L3VybD48L3JlbGF0ZWQt
dXJscz48L3VybHM+PGVsZWN0cm9uaWMtcmVzb3VyY2UtbnVtPjEwLjEwMTcvUzEzNjg5ODAwMTAw
MDExNjM8L2VsZWN0cm9uaWMtcmVzb3VyY2UtbnVtPjwvcmVjb3JkPjwvQ2l0ZT48L0VuZE5vdGU+
AG==
</w:fldData>
        </w:fldChar>
      </w:r>
      <w:r w:rsidR="00D81603">
        <w:rPr>
          <w:rFonts w:ascii="Arial" w:hAnsi="Arial" w:cs="Arial"/>
          <w:lang w:val="en-US"/>
        </w:rPr>
        <w:instrText xml:space="preserve"> ADDIN EN.CITE.DATA </w:instrText>
      </w:r>
      <w:r w:rsidR="00D81603">
        <w:rPr>
          <w:rFonts w:ascii="Arial" w:hAnsi="Arial" w:cs="Arial"/>
          <w:lang w:val="en-US"/>
        </w:rPr>
      </w:r>
      <w:r w:rsidR="00D81603">
        <w:rPr>
          <w:rFonts w:ascii="Arial" w:hAnsi="Arial" w:cs="Arial"/>
          <w:lang w:val="en-US"/>
        </w:rPr>
        <w:fldChar w:fldCharType="end"/>
      </w:r>
      <w:r w:rsidR="003F4E66" w:rsidRPr="003F4E66">
        <w:rPr>
          <w:rFonts w:ascii="Arial" w:hAnsi="Arial" w:cs="Arial"/>
          <w:lang w:val="en-US"/>
        </w:rPr>
      </w:r>
      <w:r w:rsidR="003F4E66" w:rsidRPr="003F4E66">
        <w:rPr>
          <w:rFonts w:ascii="Arial" w:hAnsi="Arial" w:cs="Arial"/>
          <w:lang w:val="en-US"/>
        </w:rPr>
        <w:fldChar w:fldCharType="separate"/>
      </w:r>
      <w:r w:rsidR="00371411" w:rsidRPr="00371411">
        <w:rPr>
          <w:rFonts w:ascii="Arial" w:hAnsi="Arial" w:cs="Arial"/>
          <w:noProof/>
          <w:vertAlign w:val="superscript"/>
          <w:lang w:val="en-US"/>
        </w:rPr>
        <w:t>1,2</w:t>
      </w:r>
      <w:r w:rsidR="003F4E66" w:rsidRPr="003F4E66">
        <w:rPr>
          <w:rFonts w:ascii="Arial" w:hAnsi="Arial" w:cs="Arial"/>
          <w:lang w:val="en-US"/>
        </w:rPr>
        <w:fldChar w:fldCharType="end"/>
      </w:r>
      <w:r w:rsidR="003F4E66" w:rsidRPr="003F4E66">
        <w:rPr>
          <w:rFonts w:ascii="Arial" w:hAnsi="Arial" w:cs="Arial"/>
          <w:lang w:val="en-US"/>
        </w:rPr>
        <w:t xml:space="preserve"> the SE was not reported nor could be computed, and was estimated conservatively as the largest observed SE from other studies. </w:t>
      </w:r>
      <w:r w:rsidR="001039AB" w:rsidRPr="003F4E66">
        <w:rPr>
          <w:rFonts w:ascii="Arial" w:eastAsia="Arial" w:hAnsi="Arial" w:cs="Arial"/>
          <w:color w:val="000000"/>
          <w:lang w:val="en-US"/>
        </w:rPr>
        <w:t>If only an upper bound p-value was reported (e.g., p&gt;0.05) we used this upper bound to estimate</w:t>
      </w:r>
      <w:r w:rsidR="001039AB" w:rsidRPr="00962685">
        <w:rPr>
          <w:rFonts w:ascii="Arial" w:eastAsia="Arial" w:hAnsi="Arial" w:cs="Arial"/>
          <w:color w:val="000000"/>
          <w:lang w:val="en-US"/>
        </w:rPr>
        <w:t xml:space="preserve"> SE in main analysis and additional ranges in sensitivity analyses. If only a lower bound p-value was reported (e.g., p&lt;0.05), we used the mid-point between zero and that lower bound (e.g., 0.025) to estimate the SE. If sufficient data were not available to calculate the SE by any of these approaches, we replaced it with the highest SE of all studies included in the meta-analysis as a conservative approach. </w:t>
      </w:r>
      <w:r w:rsidRPr="00962685">
        <w:rPr>
          <w:rFonts w:ascii="Arial" w:eastAsia="Arial" w:hAnsi="Arial" w:cs="Arial"/>
          <w:color w:val="000000"/>
          <w:lang w:val="en-US"/>
        </w:rPr>
        <w:t>If the estimation included paired observations and the sample covariance was not reported, we used a correlation of 0.5 for main analysis and 0.1 and 0.9 for sensitivity analyses.</w:t>
      </w:r>
      <w:r w:rsidR="0006696B">
        <w:rPr>
          <w:rFonts w:ascii="Arial" w:eastAsia="Arial" w:hAnsi="Arial" w:cs="Arial"/>
          <w:color w:val="000000"/>
          <w:lang w:val="en-US"/>
        </w:rPr>
        <w:t xml:space="preserve"> </w:t>
      </w:r>
      <w:r w:rsidR="0006696B" w:rsidRPr="0006696B">
        <w:rPr>
          <w:rFonts w:ascii="Arial" w:hAnsi="Arial" w:cs="Arial"/>
          <w:lang w:val="en-US"/>
        </w:rPr>
        <w:t xml:space="preserve">In addition to continuous effect sizes, we extracted other relevant effect sizes (e.g., percentage meeting a </w:t>
      </w:r>
      <w:proofErr w:type="spellStart"/>
      <w:r w:rsidR="0006696B" w:rsidRPr="0006696B">
        <w:rPr>
          <w:rFonts w:ascii="Arial" w:hAnsi="Arial" w:cs="Arial"/>
          <w:lang w:val="en-US"/>
        </w:rPr>
        <w:t>cutpoint</w:t>
      </w:r>
      <w:proofErr w:type="spellEnd"/>
      <w:r w:rsidR="0006696B" w:rsidRPr="0006696B">
        <w:rPr>
          <w:rFonts w:ascii="Arial" w:hAnsi="Arial" w:cs="Arial"/>
          <w:lang w:val="en-US"/>
        </w:rPr>
        <w:t xml:space="preserve">, odds ratio, ratio of the means, other relative changes) and their statistical uncertainty.  Separate intervention arms or outcomes from the same study were included as separate estimates in the meta-analyses; subgroup findings from the same intervention arm or outcome (e.g., by sex, age) were first combined using study-specific meta-analysis.  </w:t>
      </w:r>
    </w:p>
    <w:p w14:paraId="78A72CDD" w14:textId="34D93BE3" w:rsidR="00D64153" w:rsidRPr="00EE0166" w:rsidRDefault="0006696B" w:rsidP="00EE0166">
      <w:pPr>
        <w:spacing w:before="120" w:after="0"/>
        <w:ind w:firstLine="720"/>
        <w:rPr>
          <w:rFonts w:ascii="Arial" w:eastAsia="Arial" w:hAnsi="Arial" w:cs="Arial"/>
          <w:color w:val="000000"/>
          <w:sz w:val="20"/>
          <w:szCs w:val="20"/>
          <w:lang w:val="en-US"/>
        </w:rPr>
      </w:pPr>
      <w:r w:rsidRPr="0006696B">
        <w:rPr>
          <w:rFonts w:ascii="Arial" w:hAnsi="Arial" w:cs="Arial"/>
          <w:lang w:val="en-US"/>
        </w:rPr>
        <w:t>We separately pooled findings for direct provision of healthful foods/ beverages, competitive food/beverage standards, and school meal standards. Effect sizes were standardized to consistent units: e.g., 80 g serving/d for F&amp;V, 12-oz serving/d for SSBs, kcal/d for calories, % energy (E)/d, g/d or mg/d for nutrients, and kg/m</w:t>
      </w:r>
      <w:r w:rsidRPr="0006696B">
        <w:rPr>
          <w:rFonts w:ascii="Arial" w:hAnsi="Arial" w:cs="Arial"/>
          <w:vertAlign w:val="superscript"/>
          <w:lang w:val="en-US"/>
        </w:rPr>
        <w:t>2</w:t>
      </w:r>
      <w:r w:rsidRPr="0006696B">
        <w:rPr>
          <w:rFonts w:ascii="Arial" w:hAnsi="Arial" w:cs="Arial"/>
          <w:lang w:val="en-US"/>
        </w:rPr>
        <w:t xml:space="preserve"> or z-score for BMI.  Endpoints that could not be standardized (e.g., consumption expressed as a score, proportion of children consuming a given level) or separately meta-analyzed were included in qualitative assessment of the evidence.  When multiple overlapping outcomes were reported (e.g., fruit with vs. without 100% juice), we extracted the outcome mostly closely aligned to a standardized definition, e.g. total fruits (fresh, raw, canned, or dried), excluding fruit juice; total vegetables, excluding white potatoes; and total SSBs (soda, energy drinks, sweetened teas, etc.). For studies reporting subcomponents of these definitions (e.g., separate subtypes of vegetables, of sweet snacks, F&amp;V separately), we first summed these subtypes.</w:t>
      </w:r>
    </w:p>
    <w:p w14:paraId="3A371267" w14:textId="77777777" w:rsidR="00D64153" w:rsidRPr="001E1871" w:rsidRDefault="00D64153">
      <w:pPr>
        <w:rPr>
          <w:rFonts w:ascii="Arial" w:eastAsia="Arial" w:hAnsi="Arial" w:cs="Arial"/>
          <w:color w:val="000000"/>
          <w:sz w:val="20"/>
          <w:szCs w:val="20"/>
          <w:lang w:val="en-US"/>
        </w:rPr>
        <w:sectPr w:rsidR="00D64153" w:rsidRPr="001E1871" w:rsidSect="00D60A04">
          <w:pgSz w:w="11906" w:h="16838"/>
          <w:pgMar w:top="1440" w:right="1440" w:bottom="1440" w:left="1440" w:header="706" w:footer="288" w:gutter="0"/>
          <w:cols w:space="708"/>
          <w:titlePg/>
          <w:docGrid w:linePitch="360"/>
        </w:sectPr>
      </w:pPr>
    </w:p>
    <w:p w14:paraId="00D61CAC" w14:textId="109A33F5" w:rsidR="00D60A04" w:rsidRPr="001E1871" w:rsidRDefault="008A4BFD" w:rsidP="008B081E">
      <w:pPr>
        <w:pStyle w:val="1"/>
        <w:spacing w:after="120"/>
        <w:rPr>
          <w:lang w:val="en-US"/>
        </w:rPr>
      </w:pPr>
      <w:bookmarkStart w:id="6" w:name="_Toc509418892"/>
      <w:proofErr w:type="gramStart"/>
      <w:r>
        <w:rPr>
          <w:lang w:val="en-US"/>
        </w:rPr>
        <w:lastRenderedPageBreak/>
        <w:t>Table</w:t>
      </w:r>
      <w:r w:rsidR="00020281">
        <w:rPr>
          <w:lang w:val="en-US"/>
        </w:rPr>
        <w:t xml:space="preserve"> A</w:t>
      </w:r>
      <w:r w:rsidR="00FD4BF9" w:rsidRPr="001E1871">
        <w:rPr>
          <w:lang w:val="en-US"/>
        </w:rPr>
        <w:t xml:space="preserve">. </w:t>
      </w:r>
      <w:r w:rsidR="00441C6F" w:rsidRPr="001E1871">
        <w:rPr>
          <w:lang w:val="en-US"/>
        </w:rPr>
        <w:t>Quality Assessment Criteria</w:t>
      </w:r>
      <w:r w:rsidR="00020281">
        <w:rPr>
          <w:lang w:val="en-US"/>
        </w:rPr>
        <w:t>.</w:t>
      </w:r>
      <w:bookmarkEnd w:id="6"/>
      <w:proofErr w:type="gramEnd"/>
      <w:r w:rsidR="00441C6F" w:rsidRPr="001E1871">
        <w:rPr>
          <w:lang w:val="en-US"/>
        </w:rPr>
        <w:t xml:space="preserve"> </w:t>
      </w:r>
    </w:p>
    <w:tbl>
      <w:tblPr>
        <w:tblStyle w:val="a3"/>
        <w:tblW w:w="9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1200"/>
        <w:gridCol w:w="426"/>
        <w:gridCol w:w="5306"/>
      </w:tblGrid>
      <w:tr w:rsidR="009505DE" w:rsidRPr="00962685" w14:paraId="474AE88E" w14:textId="77777777" w:rsidTr="00962685">
        <w:tc>
          <w:tcPr>
            <w:tcW w:w="2546" w:type="dxa"/>
            <w:tcBorders>
              <w:top w:val="single" w:sz="12" w:space="0" w:color="auto"/>
              <w:bottom w:val="single" w:sz="12" w:space="0" w:color="auto"/>
            </w:tcBorders>
          </w:tcPr>
          <w:p w14:paraId="652A1860" w14:textId="77777777" w:rsidR="009505DE" w:rsidRPr="00962685" w:rsidRDefault="009505DE" w:rsidP="005049D0">
            <w:pPr>
              <w:spacing w:beforeLines="20" w:before="48" w:afterLines="20" w:after="48"/>
              <w:rPr>
                <w:rFonts w:ascii="Arial" w:hAnsi="Arial" w:cs="Arial"/>
                <w:b/>
                <w:sz w:val="20"/>
                <w:szCs w:val="20"/>
                <w:lang w:val="en-US"/>
              </w:rPr>
            </w:pPr>
            <w:r w:rsidRPr="00962685">
              <w:rPr>
                <w:rFonts w:ascii="Arial" w:hAnsi="Arial" w:cs="Arial"/>
                <w:b/>
                <w:sz w:val="20"/>
                <w:szCs w:val="20"/>
                <w:lang w:val="en-US"/>
              </w:rPr>
              <w:t xml:space="preserve">Criterion </w:t>
            </w:r>
          </w:p>
        </w:tc>
        <w:tc>
          <w:tcPr>
            <w:tcW w:w="1200" w:type="dxa"/>
            <w:tcBorders>
              <w:top w:val="single" w:sz="12" w:space="0" w:color="auto"/>
              <w:bottom w:val="single" w:sz="12" w:space="0" w:color="auto"/>
            </w:tcBorders>
          </w:tcPr>
          <w:p w14:paraId="1AF610D1" w14:textId="77777777" w:rsidR="009505DE" w:rsidRPr="00962685" w:rsidRDefault="009505DE" w:rsidP="005049D0">
            <w:pPr>
              <w:spacing w:beforeLines="20" w:before="48" w:afterLines="20" w:after="48"/>
              <w:rPr>
                <w:rFonts w:ascii="Arial" w:hAnsi="Arial" w:cs="Arial"/>
                <w:b/>
                <w:sz w:val="20"/>
                <w:szCs w:val="20"/>
                <w:lang w:val="en-US"/>
              </w:rPr>
            </w:pPr>
            <w:r w:rsidRPr="00962685">
              <w:rPr>
                <w:rFonts w:ascii="Arial" w:hAnsi="Arial" w:cs="Arial"/>
                <w:b/>
                <w:sz w:val="20"/>
                <w:szCs w:val="20"/>
                <w:lang w:val="en-US"/>
              </w:rPr>
              <w:t>Range</w:t>
            </w:r>
          </w:p>
        </w:tc>
        <w:tc>
          <w:tcPr>
            <w:tcW w:w="5732" w:type="dxa"/>
            <w:gridSpan w:val="2"/>
            <w:tcBorders>
              <w:top w:val="single" w:sz="12" w:space="0" w:color="auto"/>
              <w:bottom w:val="single" w:sz="12" w:space="0" w:color="auto"/>
            </w:tcBorders>
          </w:tcPr>
          <w:p w14:paraId="6CEFD1A7" w14:textId="77777777" w:rsidR="009505DE" w:rsidRPr="00962685" w:rsidRDefault="009505DE" w:rsidP="005049D0">
            <w:pPr>
              <w:spacing w:beforeLines="20" w:before="48" w:afterLines="20" w:after="48"/>
              <w:rPr>
                <w:rFonts w:ascii="Arial" w:hAnsi="Arial" w:cs="Arial"/>
                <w:b/>
                <w:sz w:val="20"/>
                <w:szCs w:val="20"/>
                <w:lang w:val="en-US"/>
              </w:rPr>
            </w:pPr>
            <w:r w:rsidRPr="00962685">
              <w:rPr>
                <w:rFonts w:ascii="Arial" w:hAnsi="Arial" w:cs="Arial"/>
                <w:b/>
                <w:sz w:val="20"/>
                <w:szCs w:val="20"/>
                <w:lang w:val="en-US"/>
              </w:rPr>
              <w:t>Description</w:t>
            </w:r>
          </w:p>
        </w:tc>
      </w:tr>
      <w:tr w:rsidR="009505DE" w:rsidRPr="00962685" w14:paraId="15180796" w14:textId="77777777" w:rsidTr="00962685">
        <w:tc>
          <w:tcPr>
            <w:tcW w:w="2546" w:type="dxa"/>
            <w:tcBorders>
              <w:top w:val="single" w:sz="12" w:space="0" w:color="auto"/>
            </w:tcBorders>
          </w:tcPr>
          <w:p w14:paraId="1FC87737"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Design</w:t>
            </w:r>
          </w:p>
        </w:tc>
        <w:tc>
          <w:tcPr>
            <w:tcW w:w="1200" w:type="dxa"/>
            <w:tcBorders>
              <w:top w:val="single" w:sz="12" w:space="0" w:color="auto"/>
            </w:tcBorders>
          </w:tcPr>
          <w:p w14:paraId="68923479"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0-1</w:t>
            </w:r>
          </w:p>
        </w:tc>
        <w:tc>
          <w:tcPr>
            <w:tcW w:w="426" w:type="dxa"/>
            <w:tcBorders>
              <w:top w:val="single" w:sz="12" w:space="0" w:color="auto"/>
            </w:tcBorders>
          </w:tcPr>
          <w:p w14:paraId="4BF3E856"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1</w:t>
            </w:r>
          </w:p>
        </w:tc>
        <w:tc>
          <w:tcPr>
            <w:tcW w:w="5306" w:type="dxa"/>
            <w:tcBorders>
              <w:top w:val="single" w:sz="12" w:space="0" w:color="auto"/>
            </w:tcBorders>
          </w:tcPr>
          <w:p w14:paraId="67251809"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if randomized trial</w:t>
            </w:r>
          </w:p>
        </w:tc>
      </w:tr>
      <w:tr w:rsidR="009505DE" w:rsidRPr="008958D5" w14:paraId="55FC7E73" w14:textId="77777777" w:rsidTr="00962685">
        <w:tc>
          <w:tcPr>
            <w:tcW w:w="2546" w:type="dxa"/>
          </w:tcPr>
          <w:p w14:paraId="55E7B1B3" w14:textId="77777777" w:rsidR="009505DE" w:rsidRPr="00962685" w:rsidRDefault="009505DE" w:rsidP="005049D0">
            <w:pPr>
              <w:spacing w:beforeLines="20" w:before="48" w:afterLines="20" w:after="48"/>
              <w:rPr>
                <w:rFonts w:ascii="Arial" w:hAnsi="Arial" w:cs="Arial"/>
                <w:sz w:val="20"/>
                <w:szCs w:val="20"/>
                <w:lang w:val="en-US"/>
              </w:rPr>
            </w:pPr>
          </w:p>
        </w:tc>
        <w:tc>
          <w:tcPr>
            <w:tcW w:w="1200" w:type="dxa"/>
          </w:tcPr>
          <w:p w14:paraId="34990050" w14:textId="77777777" w:rsidR="009505DE" w:rsidRPr="00962685" w:rsidRDefault="009505DE" w:rsidP="005049D0">
            <w:pPr>
              <w:spacing w:beforeLines="20" w:before="48" w:afterLines="20" w:after="48"/>
              <w:rPr>
                <w:rFonts w:ascii="Arial" w:hAnsi="Arial" w:cs="Arial"/>
                <w:sz w:val="20"/>
                <w:szCs w:val="20"/>
                <w:lang w:val="en-US"/>
              </w:rPr>
            </w:pPr>
          </w:p>
        </w:tc>
        <w:tc>
          <w:tcPr>
            <w:tcW w:w="426" w:type="dxa"/>
          </w:tcPr>
          <w:p w14:paraId="6CADC032"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0</w:t>
            </w:r>
          </w:p>
        </w:tc>
        <w:tc>
          <w:tcPr>
            <w:tcW w:w="5306" w:type="dxa"/>
          </w:tcPr>
          <w:p w14:paraId="60B334C6"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if quasi-experimental design of any kind</w:t>
            </w:r>
          </w:p>
        </w:tc>
      </w:tr>
      <w:tr w:rsidR="009505DE" w:rsidRPr="008958D5" w14:paraId="4921971D" w14:textId="77777777" w:rsidTr="00962685">
        <w:tc>
          <w:tcPr>
            <w:tcW w:w="2546" w:type="dxa"/>
          </w:tcPr>
          <w:p w14:paraId="528BD88B"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Assessment of</w:t>
            </w:r>
          </w:p>
          <w:p w14:paraId="59FF335F"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intervention/exposure</w:t>
            </w:r>
          </w:p>
        </w:tc>
        <w:tc>
          <w:tcPr>
            <w:tcW w:w="1200" w:type="dxa"/>
          </w:tcPr>
          <w:p w14:paraId="2E62AC6A"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0-1</w:t>
            </w:r>
          </w:p>
        </w:tc>
        <w:tc>
          <w:tcPr>
            <w:tcW w:w="426" w:type="dxa"/>
          </w:tcPr>
          <w:p w14:paraId="1A7D1D60"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1</w:t>
            </w:r>
          </w:p>
        </w:tc>
        <w:tc>
          <w:tcPr>
            <w:tcW w:w="5306" w:type="dxa"/>
          </w:tcPr>
          <w:p w14:paraId="4CDCAE90"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if the intervention/exposure has been clearly defined and measured</w:t>
            </w:r>
          </w:p>
        </w:tc>
      </w:tr>
      <w:tr w:rsidR="009505DE" w:rsidRPr="008958D5" w14:paraId="0A0E1778" w14:textId="77777777" w:rsidTr="00962685">
        <w:tc>
          <w:tcPr>
            <w:tcW w:w="2546" w:type="dxa"/>
          </w:tcPr>
          <w:p w14:paraId="28AF1458" w14:textId="77777777" w:rsidR="009505DE" w:rsidRPr="00962685" w:rsidRDefault="009505DE" w:rsidP="005049D0">
            <w:pPr>
              <w:spacing w:beforeLines="20" w:before="48" w:afterLines="20" w:after="48"/>
              <w:rPr>
                <w:rFonts w:ascii="Arial" w:hAnsi="Arial" w:cs="Arial"/>
                <w:sz w:val="20"/>
                <w:szCs w:val="20"/>
                <w:lang w:val="en-US"/>
              </w:rPr>
            </w:pPr>
          </w:p>
        </w:tc>
        <w:tc>
          <w:tcPr>
            <w:tcW w:w="1200" w:type="dxa"/>
          </w:tcPr>
          <w:p w14:paraId="5FAC4185" w14:textId="77777777" w:rsidR="009505DE" w:rsidRPr="00962685" w:rsidRDefault="009505DE" w:rsidP="005049D0">
            <w:pPr>
              <w:spacing w:beforeLines="20" w:before="48" w:afterLines="20" w:after="48"/>
              <w:rPr>
                <w:rFonts w:ascii="Arial" w:hAnsi="Arial" w:cs="Arial"/>
                <w:sz w:val="20"/>
                <w:szCs w:val="20"/>
                <w:lang w:val="en-US"/>
              </w:rPr>
            </w:pPr>
          </w:p>
        </w:tc>
        <w:tc>
          <w:tcPr>
            <w:tcW w:w="426" w:type="dxa"/>
          </w:tcPr>
          <w:p w14:paraId="6E5A6514"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0</w:t>
            </w:r>
          </w:p>
        </w:tc>
        <w:tc>
          <w:tcPr>
            <w:tcW w:w="5306" w:type="dxa"/>
          </w:tcPr>
          <w:p w14:paraId="1CE4A156"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if the intervention/exposure has not been clearly defined and measured</w:t>
            </w:r>
          </w:p>
        </w:tc>
      </w:tr>
      <w:tr w:rsidR="009505DE" w:rsidRPr="008958D5" w14:paraId="45EE2769" w14:textId="77777777" w:rsidTr="00962685">
        <w:tc>
          <w:tcPr>
            <w:tcW w:w="2546" w:type="dxa"/>
          </w:tcPr>
          <w:p w14:paraId="59A7050C"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Assessment of outcome</w:t>
            </w:r>
          </w:p>
        </w:tc>
        <w:tc>
          <w:tcPr>
            <w:tcW w:w="1200" w:type="dxa"/>
          </w:tcPr>
          <w:p w14:paraId="77798EDF"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0-1</w:t>
            </w:r>
          </w:p>
        </w:tc>
        <w:tc>
          <w:tcPr>
            <w:tcW w:w="426" w:type="dxa"/>
          </w:tcPr>
          <w:p w14:paraId="0D6B0856"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1</w:t>
            </w:r>
          </w:p>
        </w:tc>
        <w:tc>
          <w:tcPr>
            <w:tcW w:w="5306" w:type="dxa"/>
          </w:tcPr>
          <w:p w14:paraId="5E2B8084"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if the outcome has been clearly defined and measured</w:t>
            </w:r>
          </w:p>
        </w:tc>
      </w:tr>
      <w:tr w:rsidR="009505DE" w:rsidRPr="008958D5" w14:paraId="3491EBEC" w14:textId="77777777" w:rsidTr="00962685">
        <w:tc>
          <w:tcPr>
            <w:tcW w:w="2546" w:type="dxa"/>
          </w:tcPr>
          <w:p w14:paraId="5C6AD0B8" w14:textId="77777777" w:rsidR="009505DE" w:rsidRPr="00962685" w:rsidRDefault="009505DE" w:rsidP="005049D0">
            <w:pPr>
              <w:spacing w:beforeLines="20" w:before="48" w:afterLines="20" w:after="48"/>
              <w:rPr>
                <w:rFonts w:ascii="Arial" w:hAnsi="Arial" w:cs="Arial"/>
                <w:sz w:val="20"/>
                <w:szCs w:val="20"/>
                <w:lang w:val="en-US"/>
              </w:rPr>
            </w:pPr>
          </w:p>
        </w:tc>
        <w:tc>
          <w:tcPr>
            <w:tcW w:w="1200" w:type="dxa"/>
          </w:tcPr>
          <w:p w14:paraId="08D5FA10" w14:textId="77777777" w:rsidR="009505DE" w:rsidRPr="00962685" w:rsidRDefault="009505DE" w:rsidP="005049D0">
            <w:pPr>
              <w:spacing w:beforeLines="20" w:before="48" w:afterLines="20" w:after="48"/>
              <w:rPr>
                <w:rFonts w:ascii="Arial" w:hAnsi="Arial" w:cs="Arial"/>
                <w:sz w:val="20"/>
                <w:szCs w:val="20"/>
                <w:lang w:val="en-US"/>
              </w:rPr>
            </w:pPr>
          </w:p>
        </w:tc>
        <w:tc>
          <w:tcPr>
            <w:tcW w:w="426" w:type="dxa"/>
          </w:tcPr>
          <w:p w14:paraId="13E6FBC7"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0</w:t>
            </w:r>
          </w:p>
        </w:tc>
        <w:tc>
          <w:tcPr>
            <w:tcW w:w="5306" w:type="dxa"/>
          </w:tcPr>
          <w:p w14:paraId="1F55AB1B"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if the outcome definition and measurement has not been clearly described</w:t>
            </w:r>
          </w:p>
        </w:tc>
      </w:tr>
      <w:tr w:rsidR="009505DE" w:rsidRPr="008958D5" w14:paraId="3EFBAB4D" w14:textId="77777777" w:rsidTr="00962685">
        <w:tc>
          <w:tcPr>
            <w:tcW w:w="2546" w:type="dxa"/>
          </w:tcPr>
          <w:p w14:paraId="5D1490A7"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Control for confounding</w:t>
            </w:r>
          </w:p>
        </w:tc>
        <w:tc>
          <w:tcPr>
            <w:tcW w:w="1200" w:type="dxa"/>
          </w:tcPr>
          <w:p w14:paraId="78FE414A"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0-1</w:t>
            </w:r>
          </w:p>
        </w:tc>
        <w:tc>
          <w:tcPr>
            <w:tcW w:w="426" w:type="dxa"/>
          </w:tcPr>
          <w:p w14:paraId="4D1B9FEE"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1</w:t>
            </w:r>
          </w:p>
        </w:tc>
        <w:tc>
          <w:tcPr>
            <w:tcW w:w="5306" w:type="dxa"/>
          </w:tcPr>
          <w:p w14:paraId="37D3449A"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if RCT or sufficient/ appropriate control for major confounders</w:t>
            </w:r>
          </w:p>
        </w:tc>
      </w:tr>
      <w:tr w:rsidR="009505DE" w:rsidRPr="008958D5" w14:paraId="61798934" w14:textId="77777777" w:rsidTr="00962685">
        <w:tc>
          <w:tcPr>
            <w:tcW w:w="2546" w:type="dxa"/>
          </w:tcPr>
          <w:p w14:paraId="57E77D44" w14:textId="77777777" w:rsidR="009505DE" w:rsidRPr="00962685" w:rsidRDefault="009505DE" w:rsidP="005049D0">
            <w:pPr>
              <w:spacing w:beforeLines="20" w:before="48" w:afterLines="20" w:after="48"/>
              <w:rPr>
                <w:rFonts w:ascii="Arial" w:hAnsi="Arial" w:cs="Arial"/>
                <w:sz w:val="20"/>
                <w:szCs w:val="20"/>
                <w:lang w:val="en-US"/>
              </w:rPr>
            </w:pPr>
          </w:p>
        </w:tc>
        <w:tc>
          <w:tcPr>
            <w:tcW w:w="1200" w:type="dxa"/>
          </w:tcPr>
          <w:p w14:paraId="66BD80CD" w14:textId="77777777" w:rsidR="009505DE" w:rsidRPr="00962685" w:rsidRDefault="009505DE" w:rsidP="005049D0">
            <w:pPr>
              <w:spacing w:beforeLines="20" w:before="48" w:afterLines="20" w:after="48"/>
              <w:rPr>
                <w:rFonts w:ascii="Arial" w:hAnsi="Arial" w:cs="Arial"/>
                <w:sz w:val="20"/>
                <w:szCs w:val="20"/>
                <w:lang w:val="en-US"/>
              </w:rPr>
            </w:pPr>
          </w:p>
        </w:tc>
        <w:tc>
          <w:tcPr>
            <w:tcW w:w="426" w:type="dxa"/>
          </w:tcPr>
          <w:p w14:paraId="0F033648"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0</w:t>
            </w:r>
          </w:p>
        </w:tc>
        <w:tc>
          <w:tcPr>
            <w:tcW w:w="5306" w:type="dxa"/>
          </w:tcPr>
          <w:p w14:paraId="09461AA9"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if insufficient control for major confounders</w:t>
            </w:r>
          </w:p>
        </w:tc>
      </w:tr>
      <w:tr w:rsidR="009505DE" w:rsidRPr="008958D5" w14:paraId="3D4158CD" w14:textId="77777777" w:rsidTr="00962685">
        <w:tc>
          <w:tcPr>
            <w:tcW w:w="2546" w:type="dxa"/>
          </w:tcPr>
          <w:p w14:paraId="0E91787E"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Evidence of selection bias</w:t>
            </w:r>
          </w:p>
        </w:tc>
        <w:tc>
          <w:tcPr>
            <w:tcW w:w="1200" w:type="dxa"/>
          </w:tcPr>
          <w:p w14:paraId="7DC84320"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0-1</w:t>
            </w:r>
          </w:p>
        </w:tc>
        <w:tc>
          <w:tcPr>
            <w:tcW w:w="426" w:type="dxa"/>
          </w:tcPr>
          <w:p w14:paraId="06C41C2A"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1</w:t>
            </w:r>
          </w:p>
        </w:tc>
        <w:tc>
          <w:tcPr>
            <w:tcW w:w="5306" w:type="dxa"/>
          </w:tcPr>
          <w:p w14:paraId="2C791C59"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if absence of evidence for selection bias</w:t>
            </w:r>
          </w:p>
        </w:tc>
      </w:tr>
      <w:tr w:rsidR="009505DE" w:rsidRPr="008958D5" w14:paraId="2A7FB6D2" w14:textId="77777777" w:rsidTr="00962685">
        <w:tc>
          <w:tcPr>
            <w:tcW w:w="2546" w:type="dxa"/>
            <w:tcBorders>
              <w:bottom w:val="single" w:sz="12" w:space="0" w:color="auto"/>
            </w:tcBorders>
          </w:tcPr>
          <w:p w14:paraId="0EF87B7B" w14:textId="77777777" w:rsidR="009505DE" w:rsidRPr="00962685" w:rsidRDefault="009505DE" w:rsidP="005049D0">
            <w:pPr>
              <w:spacing w:beforeLines="20" w:before="48" w:afterLines="20" w:after="48"/>
              <w:rPr>
                <w:rFonts w:ascii="Arial" w:hAnsi="Arial" w:cs="Arial"/>
                <w:sz w:val="20"/>
                <w:szCs w:val="20"/>
                <w:lang w:val="en-US"/>
              </w:rPr>
            </w:pPr>
          </w:p>
        </w:tc>
        <w:tc>
          <w:tcPr>
            <w:tcW w:w="1200" w:type="dxa"/>
            <w:tcBorders>
              <w:bottom w:val="single" w:sz="12" w:space="0" w:color="auto"/>
            </w:tcBorders>
          </w:tcPr>
          <w:p w14:paraId="6DA5CA57" w14:textId="77777777" w:rsidR="009505DE" w:rsidRPr="00962685" w:rsidRDefault="009505DE" w:rsidP="005049D0">
            <w:pPr>
              <w:spacing w:beforeLines="20" w:before="48" w:afterLines="20" w:after="48"/>
              <w:rPr>
                <w:rFonts w:ascii="Arial" w:hAnsi="Arial" w:cs="Arial"/>
                <w:sz w:val="20"/>
                <w:szCs w:val="20"/>
                <w:lang w:val="en-US"/>
              </w:rPr>
            </w:pPr>
          </w:p>
        </w:tc>
        <w:tc>
          <w:tcPr>
            <w:tcW w:w="426" w:type="dxa"/>
            <w:tcBorders>
              <w:bottom w:val="single" w:sz="12" w:space="0" w:color="auto"/>
            </w:tcBorders>
          </w:tcPr>
          <w:p w14:paraId="0C504F57"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0</w:t>
            </w:r>
          </w:p>
        </w:tc>
        <w:tc>
          <w:tcPr>
            <w:tcW w:w="5306" w:type="dxa"/>
            <w:tcBorders>
              <w:bottom w:val="single" w:sz="12" w:space="0" w:color="auto"/>
            </w:tcBorders>
          </w:tcPr>
          <w:p w14:paraId="00006718" w14:textId="77777777" w:rsidR="009505DE" w:rsidRPr="00962685" w:rsidRDefault="009505DE" w:rsidP="005049D0">
            <w:pPr>
              <w:spacing w:beforeLines="20" w:before="48" w:afterLines="20" w:after="48"/>
              <w:rPr>
                <w:rFonts w:ascii="Arial" w:hAnsi="Arial" w:cs="Arial"/>
                <w:sz w:val="20"/>
                <w:szCs w:val="20"/>
                <w:lang w:val="en-US"/>
              </w:rPr>
            </w:pPr>
            <w:r w:rsidRPr="00962685">
              <w:rPr>
                <w:rFonts w:ascii="Arial" w:hAnsi="Arial" w:cs="Arial"/>
                <w:sz w:val="20"/>
                <w:szCs w:val="20"/>
                <w:lang w:val="en-US"/>
              </w:rPr>
              <w:t>if substantial presence of evidence for selection bias</w:t>
            </w:r>
          </w:p>
        </w:tc>
      </w:tr>
    </w:tbl>
    <w:p w14:paraId="125B1080" w14:textId="2629FA0B" w:rsidR="009505DE" w:rsidRPr="00F043EB" w:rsidRDefault="00F043EB" w:rsidP="008B081E">
      <w:pPr>
        <w:spacing w:before="120" w:after="0"/>
        <w:rPr>
          <w:rFonts w:ascii="Arial" w:hAnsi="Arial" w:cs="Arial"/>
          <w:lang w:val="en-US"/>
        </w:rPr>
      </w:pPr>
      <w:r w:rsidRPr="00F043EB">
        <w:rPr>
          <w:rFonts w:ascii="Arial" w:hAnsi="Arial" w:cs="Arial"/>
          <w:lang w:val="en-US"/>
        </w:rPr>
        <w:t>Each criterion received a score of 1 or 0 (1 being better), and an overall quality score was calculated as the sum of individual scores; with 0-3 considered lower quality and 4-5, higher quality.</w:t>
      </w:r>
    </w:p>
    <w:p w14:paraId="628181EE" w14:textId="4990A807" w:rsidR="00F043EB" w:rsidRDefault="00F043EB" w:rsidP="00FD4BF9">
      <w:pPr>
        <w:rPr>
          <w:rFonts w:ascii="Arial" w:hAnsi="Arial" w:cs="Arial"/>
          <w:sz w:val="24"/>
          <w:szCs w:val="24"/>
          <w:lang w:val="en-US"/>
        </w:rPr>
      </w:pPr>
    </w:p>
    <w:p w14:paraId="4D8AFF51" w14:textId="77777777" w:rsidR="00F043EB" w:rsidRPr="001E1871" w:rsidRDefault="00F043EB" w:rsidP="00FD4BF9">
      <w:pPr>
        <w:rPr>
          <w:rFonts w:ascii="Arial" w:hAnsi="Arial" w:cs="Arial"/>
          <w:sz w:val="24"/>
          <w:szCs w:val="24"/>
          <w:lang w:val="en-US"/>
        </w:rPr>
        <w:sectPr w:rsidR="00F043EB" w:rsidRPr="001E1871" w:rsidSect="00D60A04">
          <w:pgSz w:w="11906" w:h="16838"/>
          <w:pgMar w:top="1440" w:right="1440" w:bottom="1440" w:left="1440" w:header="706" w:footer="288" w:gutter="0"/>
          <w:cols w:space="708"/>
          <w:titlePg/>
          <w:docGrid w:linePitch="360"/>
        </w:sectPr>
      </w:pPr>
    </w:p>
    <w:p w14:paraId="6D85C5C3" w14:textId="13A8E0E4" w:rsidR="008C23B4" w:rsidRPr="00355C85" w:rsidRDefault="00015C8D" w:rsidP="008B081E">
      <w:pPr>
        <w:pStyle w:val="1"/>
        <w:spacing w:after="120"/>
        <w:rPr>
          <w:lang w:val="en-US"/>
        </w:rPr>
      </w:pPr>
      <w:bookmarkStart w:id="7" w:name="_Toc509418893"/>
      <w:proofErr w:type="gramStart"/>
      <w:r w:rsidRPr="00355C85">
        <w:rPr>
          <w:lang w:val="en-US"/>
        </w:rPr>
        <w:lastRenderedPageBreak/>
        <w:t>T</w:t>
      </w:r>
      <w:r w:rsidR="00753069" w:rsidRPr="00355C85">
        <w:rPr>
          <w:lang w:val="en-US"/>
        </w:rPr>
        <w:t>able</w:t>
      </w:r>
      <w:r w:rsidR="00020281">
        <w:rPr>
          <w:lang w:val="en-US"/>
        </w:rPr>
        <w:t xml:space="preserve"> B</w:t>
      </w:r>
      <w:r w:rsidR="00AC20CD" w:rsidRPr="00355C85">
        <w:rPr>
          <w:lang w:val="en-US"/>
        </w:rPr>
        <w:t>.</w:t>
      </w:r>
      <w:r w:rsidR="001252F8" w:rsidRPr="00355C85">
        <w:rPr>
          <w:lang w:val="en-US"/>
        </w:rPr>
        <w:t xml:space="preserve"> </w:t>
      </w:r>
      <w:r w:rsidR="007547F9" w:rsidRPr="00355C85">
        <w:rPr>
          <w:lang w:val="en-US"/>
        </w:rPr>
        <w:t>Meta-analys</w:t>
      </w:r>
      <w:r w:rsidR="00080CB3" w:rsidRPr="00355C85">
        <w:rPr>
          <w:lang w:val="en-US"/>
        </w:rPr>
        <w:t>e</w:t>
      </w:r>
      <w:r w:rsidR="007547F9" w:rsidRPr="00355C85">
        <w:rPr>
          <w:lang w:val="en-US"/>
        </w:rPr>
        <w:t xml:space="preserve">s of </w:t>
      </w:r>
      <w:r w:rsidR="00562D66" w:rsidRPr="00355C85">
        <w:rPr>
          <w:lang w:val="en-US"/>
        </w:rPr>
        <w:t xml:space="preserve">randomized and quasi-experimental </w:t>
      </w:r>
      <w:r w:rsidR="002A27F4" w:rsidRPr="00355C85">
        <w:rPr>
          <w:lang w:val="en-US"/>
        </w:rPr>
        <w:t>interventions</w:t>
      </w:r>
      <w:r w:rsidR="00562D66" w:rsidRPr="00355C85">
        <w:rPr>
          <w:lang w:val="en-US"/>
        </w:rPr>
        <w:t xml:space="preserve"> evaluating </w:t>
      </w:r>
      <w:r w:rsidR="002E71F8" w:rsidRPr="00355C85">
        <w:rPr>
          <w:lang w:val="en-US"/>
        </w:rPr>
        <w:t xml:space="preserve">school </w:t>
      </w:r>
      <w:r w:rsidR="00562D66" w:rsidRPr="00355C85">
        <w:rPr>
          <w:lang w:val="en-US"/>
        </w:rPr>
        <w:t xml:space="preserve">food </w:t>
      </w:r>
      <w:r w:rsidR="00031111" w:rsidRPr="00355C85">
        <w:rPr>
          <w:lang w:val="en-US"/>
        </w:rPr>
        <w:t xml:space="preserve">environment </w:t>
      </w:r>
      <w:r w:rsidR="00B015FE">
        <w:rPr>
          <w:lang w:val="en-US"/>
        </w:rPr>
        <w:t>policies</w:t>
      </w:r>
      <w:r w:rsidR="00562D66" w:rsidRPr="00355C85">
        <w:rPr>
          <w:lang w:val="en-US"/>
        </w:rPr>
        <w:t xml:space="preserve"> and dietary habits</w:t>
      </w:r>
      <w:r w:rsidR="00031111" w:rsidRPr="00355C85">
        <w:rPr>
          <w:lang w:val="en-US"/>
        </w:rPr>
        <w:t xml:space="preserve"> or </w:t>
      </w:r>
      <w:r w:rsidR="00562D66" w:rsidRPr="00355C85">
        <w:rPr>
          <w:lang w:val="en-US"/>
        </w:rPr>
        <w:t>adiposity in children</w:t>
      </w:r>
      <w:r w:rsidR="00080CB3" w:rsidRPr="00355C85">
        <w:rPr>
          <w:lang w:val="en-US"/>
        </w:rPr>
        <w:t>.</w:t>
      </w:r>
      <w:bookmarkEnd w:id="7"/>
      <w:proofErr w:type="gramEnd"/>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2390"/>
        <w:gridCol w:w="1276"/>
        <w:gridCol w:w="1842"/>
        <w:gridCol w:w="1985"/>
      </w:tblGrid>
      <w:tr w:rsidR="003D0759" w:rsidRPr="001E1871" w14:paraId="6E6D7545" w14:textId="77777777" w:rsidTr="00146A94">
        <w:trPr>
          <w:cantSplit/>
          <w:trHeight w:val="534"/>
          <w:tblHeader/>
        </w:trPr>
        <w:tc>
          <w:tcPr>
            <w:tcW w:w="2538" w:type="dxa"/>
            <w:tcBorders>
              <w:top w:val="single" w:sz="12" w:space="0" w:color="auto"/>
              <w:bottom w:val="single" w:sz="12" w:space="0" w:color="auto"/>
            </w:tcBorders>
          </w:tcPr>
          <w:p w14:paraId="4000A8A0" w14:textId="4E3E11B6" w:rsidR="003D0759" w:rsidRPr="001E1871" w:rsidRDefault="003D0759" w:rsidP="003D0759">
            <w:pPr>
              <w:spacing w:beforeLines="20" w:before="48" w:afterLines="20" w:after="48"/>
              <w:rPr>
                <w:rFonts w:ascii="Arial" w:hAnsi="Arial" w:cs="Arial"/>
                <w:b/>
                <w:sz w:val="18"/>
                <w:szCs w:val="18"/>
                <w:lang w:val="en-US"/>
              </w:rPr>
            </w:pPr>
            <w:r w:rsidRPr="001E1871">
              <w:rPr>
                <w:rFonts w:ascii="Arial" w:hAnsi="Arial" w:cs="Arial"/>
                <w:b/>
                <w:sz w:val="18"/>
                <w:szCs w:val="18"/>
                <w:lang w:val="en-US"/>
              </w:rPr>
              <w:t>Strategy/ Dietary Target</w:t>
            </w:r>
          </w:p>
        </w:tc>
        <w:tc>
          <w:tcPr>
            <w:tcW w:w="2390" w:type="dxa"/>
            <w:tcBorders>
              <w:top w:val="single" w:sz="12" w:space="0" w:color="auto"/>
              <w:bottom w:val="single" w:sz="12" w:space="0" w:color="auto"/>
            </w:tcBorders>
          </w:tcPr>
          <w:p w14:paraId="26D9AADE" w14:textId="3AE71AB8" w:rsidR="003D0759" w:rsidRPr="001E1871" w:rsidRDefault="00896C99" w:rsidP="003D0759">
            <w:pPr>
              <w:spacing w:beforeLines="20" w:before="48" w:afterLines="20" w:after="48"/>
              <w:rPr>
                <w:rFonts w:ascii="Arial" w:eastAsia="Times New Roman" w:hAnsi="Arial" w:cs="Arial"/>
                <w:b/>
                <w:sz w:val="18"/>
                <w:szCs w:val="18"/>
                <w:lang w:val="en-US"/>
              </w:rPr>
            </w:pPr>
            <w:r>
              <w:rPr>
                <w:rFonts w:ascii="Arial" w:eastAsia="Times New Roman" w:hAnsi="Arial" w:cs="Arial"/>
                <w:b/>
                <w:sz w:val="18"/>
                <w:szCs w:val="18"/>
                <w:lang w:val="en-US"/>
              </w:rPr>
              <w:t>I</w:t>
            </w:r>
            <w:r w:rsidR="003D0759" w:rsidRPr="001E1871">
              <w:rPr>
                <w:rFonts w:ascii="Arial" w:eastAsia="Times New Roman" w:hAnsi="Arial" w:cs="Arial"/>
                <w:b/>
                <w:sz w:val="18"/>
                <w:szCs w:val="18"/>
                <w:lang w:val="en-US"/>
              </w:rPr>
              <w:t>ntake/</w:t>
            </w:r>
            <w:r>
              <w:rPr>
                <w:rFonts w:ascii="Arial" w:eastAsia="Times New Roman" w:hAnsi="Arial" w:cs="Arial"/>
                <w:b/>
                <w:sz w:val="18"/>
                <w:szCs w:val="18"/>
                <w:lang w:val="en-US"/>
              </w:rPr>
              <w:t xml:space="preserve"> C</w:t>
            </w:r>
            <w:r w:rsidR="003D0759" w:rsidRPr="001E1871">
              <w:rPr>
                <w:rFonts w:ascii="Arial" w:eastAsia="Times New Roman" w:hAnsi="Arial" w:cs="Arial"/>
                <w:b/>
                <w:sz w:val="18"/>
                <w:szCs w:val="18"/>
                <w:lang w:val="en-US"/>
              </w:rPr>
              <w:t>ontent</w:t>
            </w:r>
          </w:p>
        </w:tc>
        <w:tc>
          <w:tcPr>
            <w:tcW w:w="1276" w:type="dxa"/>
            <w:tcBorders>
              <w:top w:val="single" w:sz="12" w:space="0" w:color="auto"/>
              <w:bottom w:val="single" w:sz="12" w:space="0" w:color="auto"/>
            </w:tcBorders>
          </w:tcPr>
          <w:p w14:paraId="7451D36B" w14:textId="09EDD6CA" w:rsidR="003D0759" w:rsidRPr="001E1871" w:rsidRDefault="003D0759" w:rsidP="00146A94">
            <w:pPr>
              <w:spacing w:beforeLines="20" w:before="48" w:afterLines="20" w:after="48"/>
              <w:ind w:left="-108" w:right="-108"/>
              <w:rPr>
                <w:rFonts w:ascii="Arial" w:hAnsi="Arial" w:cs="Arial"/>
                <w:b/>
                <w:sz w:val="18"/>
                <w:szCs w:val="18"/>
                <w:vertAlign w:val="superscript"/>
                <w:lang w:val="en-US"/>
              </w:rPr>
            </w:pPr>
            <w:r w:rsidRPr="001E1871">
              <w:rPr>
                <w:rFonts w:ascii="Arial" w:eastAsia="Times New Roman" w:hAnsi="Arial" w:cs="Arial"/>
                <w:b/>
                <w:sz w:val="18"/>
                <w:szCs w:val="18"/>
                <w:lang w:val="en-US"/>
              </w:rPr>
              <w:t xml:space="preserve">Studies in </w:t>
            </w:r>
            <w:r w:rsidR="00146A94">
              <w:rPr>
                <w:rFonts w:ascii="Arial" w:eastAsia="Times New Roman" w:hAnsi="Arial" w:cs="Arial"/>
                <w:b/>
                <w:sz w:val="18"/>
                <w:szCs w:val="18"/>
                <w:lang w:val="en-US"/>
              </w:rPr>
              <w:t>Meta-</w:t>
            </w:r>
            <w:proofErr w:type="spellStart"/>
            <w:r w:rsidR="00146A94">
              <w:rPr>
                <w:rFonts w:ascii="Arial" w:eastAsia="Times New Roman" w:hAnsi="Arial" w:cs="Arial"/>
                <w:b/>
                <w:sz w:val="18"/>
                <w:szCs w:val="18"/>
                <w:lang w:val="en-US"/>
              </w:rPr>
              <w:t>analysis</w:t>
            </w:r>
            <w:r w:rsidRPr="001E1871">
              <w:rPr>
                <w:rFonts w:ascii="Arial" w:eastAsia="Times New Roman" w:hAnsi="Arial" w:cs="Arial"/>
                <w:b/>
                <w:sz w:val="18"/>
                <w:szCs w:val="18"/>
                <w:vertAlign w:val="superscript"/>
                <w:lang w:val="en-US"/>
              </w:rPr>
              <w:t>a</w:t>
            </w:r>
            <w:proofErr w:type="spellEnd"/>
          </w:p>
        </w:tc>
        <w:tc>
          <w:tcPr>
            <w:tcW w:w="1842" w:type="dxa"/>
            <w:tcBorders>
              <w:top w:val="single" w:sz="12" w:space="0" w:color="auto"/>
              <w:bottom w:val="single" w:sz="12" w:space="0" w:color="auto"/>
            </w:tcBorders>
          </w:tcPr>
          <w:p w14:paraId="2E16E8B7" w14:textId="617B6BAF" w:rsidR="003D0759" w:rsidRPr="001E1871" w:rsidRDefault="003D0759" w:rsidP="003D0759">
            <w:pPr>
              <w:spacing w:beforeLines="20" w:before="48" w:afterLines="20" w:after="48"/>
              <w:rPr>
                <w:rFonts w:ascii="Arial" w:hAnsi="Arial" w:cs="Arial"/>
                <w:b/>
                <w:sz w:val="18"/>
                <w:szCs w:val="18"/>
                <w:lang w:val="en-US"/>
              </w:rPr>
            </w:pPr>
            <w:r w:rsidRPr="001E1871">
              <w:rPr>
                <w:rFonts w:ascii="Arial" w:hAnsi="Arial" w:cs="Arial"/>
                <w:b/>
                <w:sz w:val="18"/>
                <w:szCs w:val="18"/>
                <w:lang w:val="en-US"/>
              </w:rPr>
              <w:t>Unit of Change</w:t>
            </w:r>
          </w:p>
        </w:tc>
        <w:tc>
          <w:tcPr>
            <w:tcW w:w="1985" w:type="dxa"/>
            <w:tcBorders>
              <w:top w:val="single" w:sz="12" w:space="0" w:color="auto"/>
              <w:bottom w:val="single" w:sz="12" w:space="0" w:color="auto"/>
            </w:tcBorders>
          </w:tcPr>
          <w:p w14:paraId="0228B326" w14:textId="35FE815D" w:rsidR="003D0759" w:rsidRPr="001E1871" w:rsidRDefault="003D0759" w:rsidP="003D0759">
            <w:pPr>
              <w:spacing w:beforeLines="20" w:before="48" w:afterLines="20" w:after="48"/>
              <w:rPr>
                <w:rFonts w:ascii="Arial" w:hAnsi="Arial" w:cs="Arial"/>
                <w:b/>
                <w:sz w:val="18"/>
                <w:szCs w:val="18"/>
                <w:lang w:val="en-US"/>
              </w:rPr>
            </w:pPr>
            <w:r w:rsidRPr="001E1871">
              <w:rPr>
                <w:rFonts w:ascii="Arial" w:hAnsi="Arial" w:cs="Arial"/>
                <w:b/>
                <w:sz w:val="18"/>
                <w:szCs w:val="18"/>
                <w:lang w:val="en-US"/>
              </w:rPr>
              <w:t xml:space="preserve">Mean Change </w:t>
            </w:r>
            <w:r w:rsidR="00155F63" w:rsidRPr="001E1871">
              <w:rPr>
                <w:rFonts w:ascii="Arial" w:hAnsi="Arial" w:cs="Arial"/>
                <w:b/>
                <w:sz w:val="18"/>
                <w:szCs w:val="18"/>
                <w:lang w:val="en-US"/>
              </w:rPr>
              <w:br/>
            </w:r>
            <w:r w:rsidRPr="001E1871">
              <w:rPr>
                <w:rFonts w:ascii="Arial" w:hAnsi="Arial" w:cs="Arial"/>
                <w:b/>
                <w:sz w:val="18"/>
                <w:szCs w:val="18"/>
                <w:lang w:val="en-US"/>
              </w:rPr>
              <w:t>(95% CI)</w:t>
            </w:r>
            <w:r w:rsidR="00155F63" w:rsidRPr="001E1871">
              <w:rPr>
                <w:rFonts w:ascii="Arial" w:hAnsi="Arial" w:cs="Arial"/>
                <w:b/>
                <w:sz w:val="18"/>
                <w:szCs w:val="18"/>
                <w:lang w:val="en-US"/>
              </w:rPr>
              <w:t xml:space="preserve"> </w:t>
            </w:r>
            <w:r w:rsidR="00155F63" w:rsidRPr="001E1871">
              <w:rPr>
                <w:rFonts w:ascii="Arial" w:eastAsia="Times New Roman" w:hAnsi="Arial" w:cs="Arial"/>
                <w:b/>
                <w:sz w:val="18"/>
                <w:szCs w:val="18"/>
                <w:vertAlign w:val="superscript"/>
                <w:lang w:val="en-US"/>
              </w:rPr>
              <w:t>b</w:t>
            </w:r>
          </w:p>
        </w:tc>
      </w:tr>
      <w:tr w:rsidR="00285A5B" w:rsidRPr="008958D5" w14:paraId="0F418C4A" w14:textId="77777777" w:rsidTr="00146A94">
        <w:trPr>
          <w:cantSplit/>
        </w:trPr>
        <w:tc>
          <w:tcPr>
            <w:tcW w:w="10031" w:type="dxa"/>
            <w:gridSpan w:val="5"/>
            <w:tcBorders>
              <w:top w:val="single" w:sz="12" w:space="0" w:color="auto"/>
            </w:tcBorders>
          </w:tcPr>
          <w:p w14:paraId="36023F42" w14:textId="65264784" w:rsidR="00285A5B" w:rsidRPr="001E1871" w:rsidRDefault="00B87698" w:rsidP="008B081E">
            <w:pPr>
              <w:spacing w:before="40" w:after="40"/>
              <w:rPr>
                <w:rFonts w:ascii="Arial" w:hAnsi="Arial" w:cs="Arial"/>
                <w:b/>
                <w:sz w:val="18"/>
                <w:szCs w:val="18"/>
                <w:lang w:val="en-US"/>
              </w:rPr>
            </w:pPr>
            <w:r>
              <w:rPr>
                <w:rFonts w:ascii="Arial" w:hAnsi="Arial" w:cs="Arial"/>
                <w:b/>
                <w:sz w:val="18"/>
                <w:szCs w:val="18"/>
                <w:lang w:val="en-US"/>
              </w:rPr>
              <w:t xml:space="preserve">Direct </w:t>
            </w:r>
            <w:r w:rsidR="00285A5B" w:rsidRPr="001E1871">
              <w:rPr>
                <w:rFonts w:ascii="Arial" w:hAnsi="Arial" w:cs="Arial"/>
                <w:b/>
                <w:sz w:val="18"/>
                <w:szCs w:val="18"/>
                <w:lang w:val="en-US"/>
              </w:rPr>
              <w:t>Provision of Healthful Foods and Beverages</w:t>
            </w:r>
          </w:p>
        </w:tc>
      </w:tr>
      <w:tr w:rsidR="003D0759" w:rsidRPr="001E1871" w14:paraId="2C6E9BAB" w14:textId="77777777" w:rsidTr="00146A94">
        <w:trPr>
          <w:cantSplit/>
        </w:trPr>
        <w:tc>
          <w:tcPr>
            <w:tcW w:w="2538" w:type="dxa"/>
          </w:tcPr>
          <w:p w14:paraId="297B8995" w14:textId="1619E0A8"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Fruits</w:t>
            </w:r>
          </w:p>
        </w:tc>
        <w:tc>
          <w:tcPr>
            <w:tcW w:w="2390" w:type="dxa"/>
          </w:tcPr>
          <w:p w14:paraId="21E14ACD" w14:textId="61B5882C" w:rsidR="003D0759" w:rsidRPr="001E1871" w:rsidRDefault="002A27F4" w:rsidP="008B081E">
            <w:pPr>
              <w:spacing w:before="40" w:after="40"/>
              <w:rPr>
                <w:rFonts w:ascii="Arial" w:hAnsi="Arial" w:cs="Arial"/>
                <w:sz w:val="18"/>
                <w:szCs w:val="18"/>
                <w:lang w:val="en-US"/>
              </w:rPr>
            </w:pPr>
            <w:r>
              <w:rPr>
                <w:rFonts w:ascii="Arial" w:hAnsi="Arial" w:cs="Arial"/>
                <w:sz w:val="18"/>
                <w:szCs w:val="18"/>
                <w:lang w:val="en-US"/>
              </w:rPr>
              <w:t>Habitual</w:t>
            </w:r>
            <w:r w:rsidR="003D0759" w:rsidRPr="001E1871">
              <w:rPr>
                <w:rFonts w:ascii="Arial" w:hAnsi="Arial" w:cs="Arial"/>
                <w:sz w:val="18"/>
                <w:szCs w:val="18"/>
                <w:lang w:val="en-US"/>
              </w:rPr>
              <w:t xml:space="preserve"> intake</w:t>
            </w:r>
            <w:r w:rsidR="003D0759" w:rsidRPr="001E1871">
              <w:rPr>
                <w:rFonts w:ascii="Arial" w:hAnsi="Arial" w:cs="Arial"/>
                <w:sz w:val="18"/>
                <w:szCs w:val="18"/>
                <w:vertAlign w:val="superscript"/>
                <w:lang w:val="en-US"/>
              </w:rPr>
              <w:t xml:space="preserve"> </w:t>
            </w:r>
            <w:r w:rsidR="00155F63" w:rsidRPr="001E1871">
              <w:rPr>
                <w:rFonts w:ascii="Arial" w:hAnsi="Arial" w:cs="Arial"/>
                <w:sz w:val="18"/>
                <w:szCs w:val="18"/>
                <w:vertAlign w:val="superscript"/>
                <w:lang w:val="en-US"/>
              </w:rPr>
              <w:t>c, d</w:t>
            </w:r>
          </w:p>
        </w:tc>
        <w:tc>
          <w:tcPr>
            <w:tcW w:w="1276" w:type="dxa"/>
          </w:tcPr>
          <w:p w14:paraId="0359E7F5" w14:textId="79EED86F"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1</w:t>
            </w:r>
            <w:r w:rsidR="009B7B22">
              <w:rPr>
                <w:rFonts w:ascii="Arial" w:hAnsi="Arial" w:cs="Arial"/>
                <w:sz w:val="18"/>
                <w:szCs w:val="18"/>
                <w:lang w:val="en-US"/>
              </w:rPr>
              <w:t>5 (15</w:t>
            </w:r>
            <w:r w:rsidRPr="001E1871">
              <w:rPr>
                <w:rFonts w:ascii="Arial" w:hAnsi="Arial" w:cs="Arial"/>
                <w:sz w:val="18"/>
                <w:szCs w:val="18"/>
                <w:lang w:val="en-US"/>
              </w:rPr>
              <w:t>)</w:t>
            </w:r>
          </w:p>
        </w:tc>
        <w:tc>
          <w:tcPr>
            <w:tcW w:w="1842" w:type="dxa"/>
          </w:tcPr>
          <w:p w14:paraId="436D68FD" w14:textId="4A49E956"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servings (80 g)/d</w:t>
            </w:r>
          </w:p>
        </w:tc>
        <w:tc>
          <w:tcPr>
            <w:tcW w:w="1985" w:type="dxa"/>
          </w:tcPr>
          <w:p w14:paraId="2B2458C7" w14:textId="4AB785C6" w:rsidR="003D0759" w:rsidRPr="001E1871" w:rsidRDefault="00A23AB6" w:rsidP="008B081E">
            <w:pPr>
              <w:spacing w:before="40" w:after="40"/>
              <w:rPr>
                <w:rFonts w:ascii="Arial" w:hAnsi="Arial" w:cs="Arial"/>
                <w:sz w:val="18"/>
                <w:szCs w:val="18"/>
                <w:lang w:val="en-US"/>
              </w:rPr>
            </w:pPr>
            <w:r w:rsidRPr="001E1871">
              <w:rPr>
                <w:rFonts w:ascii="Arial" w:hAnsi="Arial" w:cs="Arial"/>
                <w:sz w:val="18"/>
                <w:szCs w:val="18"/>
                <w:lang w:val="en-US"/>
              </w:rPr>
              <w:t>0.2</w:t>
            </w:r>
            <w:r w:rsidR="009B7B22">
              <w:rPr>
                <w:rFonts w:ascii="Arial" w:hAnsi="Arial" w:cs="Arial"/>
                <w:sz w:val="18"/>
                <w:szCs w:val="18"/>
                <w:lang w:val="en-US"/>
              </w:rPr>
              <w:t>7 (0.17</w:t>
            </w:r>
            <w:r w:rsidR="003D0759" w:rsidRPr="001E1871">
              <w:rPr>
                <w:rFonts w:ascii="Arial" w:hAnsi="Arial" w:cs="Arial"/>
                <w:sz w:val="18"/>
                <w:szCs w:val="18"/>
                <w:lang w:val="en-US"/>
              </w:rPr>
              <w:t>, 0.3</w:t>
            </w:r>
            <w:r w:rsidR="009B7B22">
              <w:rPr>
                <w:rFonts w:ascii="Arial" w:hAnsi="Arial" w:cs="Arial"/>
                <w:sz w:val="18"/>
                <w:szCs w:val="18"/>
                <w:lang w:val="en-US"/>
              </w:rPr>
              <w:t>6</w:t>
            </w:r>
            <w:r w:rsidR="003D0759" w:rsidRPr="001E1871">
              <w:rPr>
                <w:rFonts w:ascii="Arial" w:hAnsi="Arial" w:cs="Arial"/>
                <w:sz w:val="18"/>
                <w:szCs w:val="18"/>
                <w:lang w:val="en-US"/>
              </w:rPr>
              <w:t>)</w:t>
            </w:r>
          </w:p>
        </w:tc>
      </w:tr>
      <w:tr w:rsidR="00327776" w:rsidRPr="001E1871" w14:paraId="6456482D" w14:textId="77777777" w:rsidTr="00146A94">
        <w:trPr>
          <w:cantSplit/>
        </w:trPr>
        <w:tc>
          <w:tcPr>
            <w:tcW w:w="2538" w:type="dxa"/>
          </w:tcPr>
          <w:p w14:paraId="60BD1452" w14:textId="77777777" w:rsidR="00327776" w:rsidRPr="001E1871" w:rsidRDefault="00327776" w:rsidP="008B081E">
            <w:pPr>
              <w:spacing w:before="40" w:after="40"/>
              <w:rPr>
                <w:rFonts w:ascii="Arial" w:hAnsi="Arial" w:cs="Arial"/>
                <w:sz w:val="18"/>
                <w:szCs w:val="18"/>
                <w:lang w:val="en-US"/>
              </w:rPr>
            </w:pPr>
          </w:p>
        </w:tc>
        <w:tc>
          <w:tcPr>
            <w:tcW w:w="2390" w:type="dxa"/>
          </w:tcPr>
          <w:p w14:paraId="50C187EC" w14:textId="6F27751A" w:rsidR="00327776" w:rsidRPr="001E1871" w:rsidRDefault="002A27F4" w:rsidP="008B081E">
            <w:pPr>
              <w:spacing w:before="40" w:after="40"/>
              <w:rPr>
                <w:rFonts w:ascii="Arial" w:hAnsi="Arial" w:cs="Arial"/>
                <w:sz w:val="18"/>
                <w:szCs w:val="18"/>
                <w:lang w:val="en-US"/>
              </w:rPr>
            </w:pPr>
            <w:r>
              <w:rPr>
                <w:rFonts w:ascii="Arial" w:hAnsi="Arial" w:cs="Arial"/>
                <w:sz w:val="18"/>
                <w:szCs w:val="18"/>
                <w:lang w:val="en-US"/>
              </w:rPr>
              <w:t>Habitual intake</w:t>
            </w:r>
            <w:r w:rsidR="00327776">
              <w:rPr>
                <w:rFonts w:ascii="Arial" w:hAnsi="Arial" w:cs="Arial"/>
                <w:sz w:val="18"/>
                <w:szCs w:val="18"/>
                <w:lang w:val="en-US"/>
              </w:rPr>
              <w:t xml:space="preserve"> - Sustainability</w:t>
            </w:r>
          </w:p>
        </w:tc>
        <w:tc>
          <w:tcPr>
            <w:tcW w:w="1276" w:type="dxa"/>
          </w:tcPr>
          <w:p w14:paraId="2B88456C" w14:textId="0D7D798B" w:rsidR="00327776" w:rsidRPr="001E1871" w:rsidRDefault="00327776" w:rsidP="008B081E">
            <w:pPr>
              <w:spacing w:before="40" w:after="40"/>
              <w:rPr>
                <w:rFonts w:ascii="Arial" w:hAnsi="Arial" w:cs="Arial"/>
                <w:sz w:val="18"/>
                <w:szCs w:val="18"/>
                <w:lang w:val="en-US"/>
              </w:rPr>
            </w:pPr>
            <w:r>
              <w:rPr>
                <w:rFonts w:ascii="Arial" w:hAnsi="Arial" w:cs="Arial"/>
                <w:sz w:val="18"/>
                <w:szCs w:val="18"/>
                <w:lang w:val="en-US"/>
              </w:rPr>
              <w:t>3 (3)</w:t>
            </w:r>
          </w:p>
        </w:tc>
        <w:tc>
          <w:tcPr>
            <w:tcW w:w="1842" w:type="dxa"/>
          </w:tcPr>
          <w:p w14:paraId="25DC0E29" w14:textId="2F5F7898" w:rsidR="00327776" w:rsidRPr="001E1871" w:rsidRDefault="00327776" w:rsidP="008B081E">
            <w:pPr>
              <w:spacing w:before="40" w:after="40"/>
              <w:rPr>
                <w:rFonts w:ascii="Arial" w:hAnsi="Arial" w:cs="Arial"/>
                <w:sz w:val="18"/>
                <w:szCs w:val="18"/>
                <w:lang w:val="en-US"/>
              </w:rPr>
            </w:pPr>
            <w:r w:rsidRPr="001E1871">
              <w:rPr>
                <w:rFonts w:ascii="Arial" w:hAnsi="Arial" w:cs="Arial"/>
                <w:sz w:val="18"/>
                <w:szCs w:val="18"/>
                <w:lang w:val="en-US"/>
              </w:rPr>
              <w:t>servings (80 g)/d</w:t>
            </w:r>
          </w:p>
        </w:tc>
        <w:tc>
          <w:tcPr>
            <w:tcW w:w="1985" w:type="dxa"/>
          </w:tcPr>
          <w:p w14:paraId="06181124" w14:textId="7654278A" w:rsidR="00327776" w:rsidRPr="001E1871" w:rsidRDefault="00327776" w:rsidP="008B081E">
            <w:pPr>
              <w:spacing w:before="40" w:after="40"/>
              <w:rPr>
                <w:rFonts w:ascii="Arial" w:hAnsi="Arial" w:cs="Arial"/>
                <w:sz w:val="18"/>
                <w:szCs w:val="18"/>
                <w:lang w:val="en-US"/>
              </w:rPr>
            </w:pPr>
            <w:r>
              <w:rPr>
                <w:rFonts w:ascii="Arial" w:hAnsi="Arial" w:cs="Arial"/>
                <w:sz w:val="18"/>
                <w:szCs w:val="18"/>
                <w:lang w:val="en-US"/>
              </w:rPr>
              <w:t>-0.18 (-0.51, 0.15)</w:t>
            </w:r>
          </w:p>
        </w:tc>
      </w:tr>
      <w:tr w:rsidR="003D0759" w:rsidRPr="001E1871" w14:paraId="42F2EBC2" w14:textId="77777777" w:rsidTr="00146A94">
        <w:trPr>
          <w:cantSplit/>
        </w:trPr>
        <w:tc>
          <w:tcPr>
            <w:tcW w:w="2538" w:type="dxa"/>
          </w:tcPr>
          <w:p w14:paraId="2A56ACA4" w14:textId="39DF9825" w:rsidR="003D0759" w:rsidRPr="001E1871" w:rsidRDefault="003D0759" w:rsidP="008B081E">
            <w:pPr>
              <w:spacing w:before="40" w:after="40"/>
              <w:rPr>
                <w:rFonts w:ascii="Arial" w:hAnsi="Arial" w:cs="Arial"/>
                <w:sz w:val="18"/>
                <w:szCs w:val="18"/>
                <w:lang w:val="en-US"/>
              </w:rPr>
            </w:pPr>
          </w:p>
        </w:tc>
        <w:tc>
          <w:tcPr>
            <w:tcW w:w="2390" w:type="dxa"/>
          </w:tcPr>
          <w:p w14:paraId="0F0DB893" w14:textId="7B00A7B5" w:rsidR="003D0759" w:rsidRPr="001E1871" w:rsidRDefault="002A27F4" w:rsidP="008B081E">
            <w:pPr>
              <w:spacing w:before="40" w:after="40"/>
              <w:rPr>
                <w:rFonts w:ascii="Arial" w:hAnsi="Arial" w:cs="Arial"/>
                <w:sz w:val="18"/>
                <w:szCs w:val="18"/>
                <w:vertAlign w:val="superscript"/>
                <w:lang w:val="en-US"/>
              </w:rPr>
            </w:pPr>
            <w:r>
              <w:rPr>
                <w:rFonts w:ascii="Arial" w:hAnsi="Arial" w:cs="Arial"/>
                <w:sz w:val="18"/>
                <w:szCs w:val="18"/>
                <w:lang w:val="en-US"/>
              </w:rPr>
              <w:t>In-s</w:t>
            </w:r>
            <w:r w:rsidR="003D0759" w:rsidRPr="001E1871">
              <w:rPr>
                <w:rFonts w:ascii="Arial" w:hAnsi="Arial" w:cs="Arial"/>
                <w:sz w:val="18"/>
                <w:szCs w:val="18"/>
                <w:lang w:val="en-US"/>
              </w:rPr>
              <w:t>chool</w:t>
            </w:r>
            <w:r>
              <w:rPr>
                <w:rFonts w:ascii="Arial" w:hAnsi="Arial" w:cs="Arial"/>
                <w:sz w:val="18"/>
                <w:szCs w:val="18"/>
                <w:lang w:val="en-US"/>
              </w:rPr>
              <w:t xml:space="preserve"> total</w:t>
            </w:r>
            <w:r w:rsidR="003D0759" w:rsidRPr="001E1871">
              <w:rPr>
                <w:rFonts w:ascii="Arial" w:hAnsi="Arial" w:cs="Arial"/>
                <w:sz w:val="18"/>
                <w:szCs w:val="18"/>
                <w:lang w:val="en-US"/>
              </w:rPr>
              <w:t xml:space="preserve"> intake </w:t>
            </w:r>
            <w:r w:rsidR="00155F63" w:rsidRPr="001E1871">
              <w:rPr>
                <w:rFonts w:ascii="Arial" w:hAnsi="Arial" w:cs="Arial"/>
                <w:sz w:val="18"/>
                <w:szCs w:val="18"/>
                <w:vertAlign w:val="superscript"/>
                <w:lang w:val="en-US"/>
              </w:rPr>
              <w:t>c</w:t>
            </w:r>
          </w:p>
        </w:tc>
        <w:tc>
          <w:tcPr>
            <w:tcW w:w="1276" w:type="dxa"/>
          </w:tcPr>
          <w:p w14:paraId="5A29C7EC" w14:textId="12B57D73" w:rsidR="003D0759" w:rsidRPr="001E1871" w:rsidRDefault="009B7B22" w:rsidP="008B081E">
            <w:pPr>
              <w:spacing w:before="40" w:after="40"/>
              <w:rPr>
                <w:rFonts w:ascii="Arial" w:hAnsi="Arial" w:cs="Arial"/>
                <w:sz w:val="18"/>
                <w:szCs w:val="18"/>
                <w:lang w:val="en-US"/>
              </w:rPr>
            </w:pPr>
            <w:r>
              <w:rPr>
                <w:rFonts w:ascii="Arial" w:hAnsi="Arial" w:cs="Arial"/>
                <w:sz w:val="18"/>
                <w:szCs w:val="18"/>
                <w:lang w:val="en-US"/>
              </w:rPr>
              <w:t>5</w:t>
            </w:r>
            <w:r w:rsidR="003D0759" w:rsidRPr="001E1871">
              <w:rPr>
                <w:rFonts w:ascii="Arial" w:hAnsi="Arial" w:cs="Arial"/>
                <w:sz w:val="18"/>
                <w:szCs w:val="18"/>
                <w:lang w:val="en-US"/>
              </w:rPr>
              <w:t xml:space="preserve"> (</w:t>
            </w:r>
            <w:r>
              <w:rPr>
                <w:rFonts w:ascii="Arial" w:hAnsi="Arial" w:cs="Arial"/>
                <w:sz w:val="18"/>
                <w:szCs w:val="18"/>
                <w:lang w:val="en-US"/>
              </w:rPr>
              <w:t>5</w:t>
            </w:r>
            <w:r w:rsidR="003D0759" w:rsidRPr="001E1871">
              <w:rPr>
                <w:rFonts w:ascii="Arial" w:hAnsi="Arial" w:cs="Arial"/>
                <w:sz w:val="18"/>
                <w:szCs w:val="18"/>
                <w:lang w:val="en-US"/>
              </w:rPr>
              <w:t>)</w:t>
            </w:r>
          </w:p>
        </w:tc>
        <w:tc>
          <w:tcPr>
            <w:tcW w:w="1842" w:type="dxa"/>
          </w:tcPr>
          <w:p w14:paraId="558E4729" w14:textId="03BFE8BD"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servings (80 g)/d</w:t>
            </w:r>
          </w:p>
        </w:tc>
        <w:tc>
          <w:tcPr>
            <w:tcW w:w="1985" w:type="dxa"/>
          </w:tcPr>
          <w:p w14:paraId="0FE7995B" w14:textId="6845E45D"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0.2</w:t>
            </w:r>
            <w:r w:rsidR="009B7B22">
              <w:rPr>
                <w:rFonts w:ascii="Arial" w:hAnsi="Arial" w:cs="Arial"/>
                <w:sz w:val="18"/>
                <w:szCs w:val="18"/>
                <w:lang w:val="en-US"/>
              </w:rPr>
              <w:t>7</w:t>
            </w:r>
            <w:r w:rsidRPr="001E1871">
              <w:rPr>
                <w:rFonts w:ascii="Arial" w:hAnsi="Arial" w:cs="Arial"/>
                <w:sz w:val="18"/>
                <w:szCs w:val="18"/>
                <w:lang w:val="en-US"/>
              </w:rPr>
              <w:t xml:space="preserve"> (0.1</w:t>
            </w:r>
            <w:r w:rsidR="009B7B22">
              <w:rPr>
                <w:rFonts w:ascii="Arial" w:hAnsi="Arial" w:cs="Arial"/>
                <w:sz w:val="18"/>
                <w:szCs w:val="18"/>
                <w:lang w:val="en-US"/>
              </w:rPr>
              <w:t>3</w:t>
            </w:r>
            <w:r w:rsidRPr="001E1871">
              <w:rPr>
                <w:rFonts w:ascii="Arial" w:hAnsi="Arial" w:cs="Arial"/>
                <w:sz w:val="18"/>
                <w:szCs w:val="18"/>
                <w:lang w:val="en-US"/>
              </w:rPr>
              <w:t>, 0.4</w:t>
            </w:r>
            <w:r w:rsidR="009B7B22">
              <w:rPr>
                <w:rFonts w:ascii="Arial" w:hAnsi="Arial" w:cs="Arial"/>
                <w:sz w:val="18"/>
                <w:szCs w:val="18"/>
                <w:lang w:val="en-US"/>
              </w:rPr>
              <w:t>2</w:t>
            </w:r>
            <w:r w:rsidRPr="001E1871">
              <w:rPr>
                <w:rFonts w:ascii="Arial" w:hAnsi="Arial" w:cs="Arial"/>
                <w:sz w:val="18"/>
                <w:szCs w:val="18"/>
                <w:lang w:val="en-US"/>
              </w:rPr>
              <w:t>)</w:t>
            </w:r>
          </w:p>
        </w:tc>
      </w:tr>
      <w:tr w:rsidR="003D0759" w:rsidRPr="001E1871" w14:paraId="26ED3EBB" w14:textId="77777777" w:rsidTr="00146A94">
        <w:trPr>
          <w:cantSplit/>
        </w:trPr>
        <w:tc>
          <w:tcPr>
            <w:tcW w:w="2538" w:type="dxa"/>
            <w:shd w:val="clear" w:color="auto" w:fill="auto"/>
          </w:tcPr>
          <w:p w14:paraId="7C4B580D" w14:textId="2EDBCBAF" w:rsidR="003D0759" w:rsidRPr="001E1871" w:rsidRDefault="003D0759" w:rsidP="008B081E">
            <w:pPr>
              <w:spacing w:before="40" w:after="40"/>
              <w:rPr>
                <w:rFonts w:ascii="Arial" w:hAnsi="Arial" w:cs="Arial"/>
                <w:sz w:val="18"/>
                <w:szCs w:val="18"/>
                <w:highlight w:val="yellow"/>
                <w:vertAlign w:val="superscript"/>
                <w:lang w:val="en-US"/>
              </w:rPr>
            </w:pPr>
            <w:r w:rsidRPr="00380799">
              <w:rPr>
                <w:rFonts w:ascii="Arial" w:hAnsi="Arial" w:cs="Arial"/>
                <w:sz w:val="18"/>
                <w:szCs w:val="18"/>
                <w:lang w:val="en-US"/>
              </w:rPr>
              <w:t xml:space="preserve">Vegetables </w:t>
            </w:r>
          </w:p>
        </w:tc>
        <w:tc>
          <w:tcPr>
            <w:tcW w:w="2390" w:type="dxa"/>
          </w:tcPr>
          <w:p w14:paraId="58FFD3AB" w14:textId="54359AD5" w:rsidR="003D0759" w:rsidRPr="001E1871" w:rsidRDefault="002A27F4" w:rsidP="008B081E">
            <w:pPr>
              <w:spacing w:before="40" w:after="40"/>
              <w:rPr>
                <w:rFonts w:ascii="Arial" w:hAnsi="Arial" w:cs="Arial"/>
                <w:sz w:val="18"/>
                <w:szCs w:val="18"/>
                <w:lang w:val="en-US"/>
              </w:rPr>
            </w:pPr>
            <w:r>
              <w:rPr>
                <w:rFonts w:ascii="Arial" w:hAnsi="Arial" w:cs="Arial"/>
                <w:sz w:val="18"/>
                <w:szCs w:val="18"/>
                <w:lang w:val="en-US"/>
              </w:rPr>
              <w:t>Habitual intake</w:t>
            </w:r>
            <w:r w:rsidR="003D0759" w:rsidRPr="001E1871">
              <w:rPr>
                <w:rFonts w:ascii="Arial" w:hAnsi="Arial" w:cs="Arial"/>
                <w:sz w:val="18"/>
                <w:szCs w:val="18"/>
                <w:vertAlign w:val="superscript"/>
                <w:lang w:val="en-US"/>
              </w:rPr>
              <w:t xml:space="preserve"> </w:t>
            </w:r>
            <w:r w:rsidR="00155F63" w:rsidRPr="001E1871">
              <w:rPr>
                <w:rFonts w:ascii="Arial" w:hAnsi="Arial" w:cs="Arial"/>
                <w:sz w:val="18"/>
                <w:szCs w:val="18"/>
                <w:vertAlign w:val="superscript"/>
                <w:lang w:val="en-US"/>
              </w:rPr>
              <w:t>c, d</w:t>
            </w:r>
          </w:p>
        </w:tc>
        <w:tc>
          <w:tcPr>
            <w:tcW w:w="1276" w:type="dxa"/>
          </w:tcPr>
          <w:p w14:paraId="717DDE1C" w14:textId="09D90B73" w:rsidR="003D0759" w:rsidRPr="001E1871" w:rsidRDefault="009B7B22" w:rsidP="008B081E">
            <w:pPr>
              <w:spacing w:before="40" w:after="40"/>
              <w:rPr>
                <w:rFonts w:ascii="Arial" w:hAnsi="Arial" w:cs="Arial"/>
                <w:sz w:val="18"/>
                <w:szCs w:val="18"/>
                <w:lang w:val="en-US"/>
              </w:rPr>
            </w:pPr>
            <w:r>
              <w:rPr>
                <w:rFonts w:ascii="Arial" w:hAnsi="Arial" w:cs="Arial"/>
                <w:sz w:val="18"/>
                <w:szCs w:val="18"/>
                <w:lang w:val="en-US"/>
              </w:rPr>
              <w:t>11 (11</w:t>
            </w:r>
            <w:r w:rsidR="003D0759" w:rsidRPr="001E1871">
              <w:rPr>
                <w:rFonts w:ascii="Arial" w:hAnsi="Arial" w:cs="Arial"/>
                <w:sz w:val="18"/>
                <w:szCs w:val="18"/>
                <w:lang w:val="en-US"/>
              </w:rPr>
              <w:t>)</w:t>
            </w:r>
          </w:p>
        </w:tc>
        <w:tc>
          <w:tcPr>
            <w:tcW w:w="1842" w:type="dxa"/>
          </w:tcPr>
          <w:p w14:paraId="74AFEE46" w14:textId="6BCA1F1B"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servings (80 g)/d</w:t>
            </w:r>
          </w:p>
        </w:tc>
        <w:tc>
          <w:tcPr>
            <w:tcW w:w="1985" w:type="dxa"/>
          </w:tcPr>
          <w:p w14:paraId="04BECDE3" w14:textId="2A817222" w:rsidR="003D0759" w:rsidRPr="001E1871" w:rsidRDefault="00793969" w:rsidP="008B081E">
            <w:pPr>
              <w:spacing w:before="40" w:after="40"/>
              <w:rPr>
                <w:rFonts w:ascii="Arial" w:hAnsi="Arial" w:cs="Arial"/>
                <w:sz w:val="18"/>
                <w:szCs w:val="18"/>
                <w:lang w:val="en-US"/>
              </w:rPr>
            </w:pPr>
            <w:r w:rsidRPr="001E1871">
              <w:rPr>
                <w:rFonts w:ascii="Arial" w:hAnsi="Arial" w:cs="Arial"/>
                <w:sz w:val="18"/>
                <w:szCs w:val="18"/>
                <w:lang w:val="en-US"/>
              </w:rPr>
              <w:t>0.04</w:t>
            </w:r>
            <w:r w:rsidR="009B7B22">
              <w:rPr>
                <w:rFonts w:ascii="Arial" w:hAnsi="Arial" w:cs="Arial"/>
                <w:sz w:val="18"/>
                <w:szCs w:val="18"/>
                <w:lang w:val="en-US"/>
              </w:rPr>
              <w:t xml:space="preserve"> (</w:t>
            </w:r>
            <w:r w:rsidR="003D0759" w:rsidRPr="001E1871">
              <w:rPr>
                <w:rFonts w:ascii="Arial" w:hAnsi="Arial" w:cs="Arial"/>
                <w:sz w:val="18"/>
                <w:szCs w:val="18"/>
                <w:lang w:val="en-US"/>
              </w:rPr>
              <w:t>0.01, 0.0</w:t>
            </w:r>
            <w:r w:rsidR="009B7B22">
              <w:rPr>
                <w:rFonts w:ascii="Arial" w:hAnsi="Arial" w:cs="Arial"/>
                <w:sz w:val="18"/>
                <w:szCs w:val="18"/>
                <w:lang w:val="en-US"/>
              </w:rPr>
              <w:t>8</w:t>
            </w:r>
            <w:r w:rsidR="003D0759" w:rsidRPr="001E1871">
              <w:rPr>
                <w:rFonts w:ascii="Arial" w:hAnsi="Arial" w:cs="Arial"/>
                <w:sz w:val="18"/>
                <w:szCs w:val="18"/>
                <w:lang w:val="en-US"/>
              </w:rPr>
              <w:t>)</w:t>
            </w:r>
          </w:p>
        </w:tc>
      </w:tr>
      <w:tr w:rsidR="003D0759" w:rsidRPr="009B7B22" w14:paraId="48E7E64B" w14:textId="77777777" w:rsidTr="00146A94">
        <w:trPr>
          <w:cantSplit/>
        </w:trPr>
        <w:tc>
          <w:tcPr>
            <w:tcW w:w="2538" w:type="dxa"/>
          </w:tcPr>
          <w:p w14:paraId="768C476C" w14:textId="69EB2139" w:rsidR="003D0759" w:rsidRPr="001E1871" w:rsidRDefault="003D0759" w:rsidP="008B081E">
            <w:pPr>
              <w:spacing w:before="40" w:after="40"/>
              <w:rPr>
                <w:rFonts w:ascii="Arial" w:hAnsi="Arial" w:cs="Arial"/>
                <w:sz w:val="18"/>
                <w:szCs w:val="18"/>
                <w:highlight w:val="yellow"/>
                <w:lang w:val="en-US"/>
              </w:rPr>
            </w:pPr>
          </w:p>
        </w:tc>
        <w:tc>
          <w:tcPr>
            <w:tcW w:w="2390" w:type="dxa"/>
          </w:tcPr>
          <w:p w14:paraId="5BF04196" w14:textId="059201A4" w:rsidR="003D0759" w:rsidRPr="001E1871" w:rsidRDefault="002A27F4" w:rsidP="008B081E">
            <w:pPr>
              <w:spacing w:before="40" w:after="40"/>
              <w:rPr>
                <w:rFonts w:ascii="Arial" w:hAnsi="Arial" w:cs="Arial"/>
                <w:sz w:val="18"/>
                <w:szCs w:val="18"/>
                <w:vertAlign w:val="superscript"/>
                <w:lang w:val="en-US"/>
              </w:rPr>
            </w:pPr>
            <w:r>
              <w:rPr>
                <w:rFonts w:ascii="Arial" w:hAnsi="Arial" w:cs="Arial"/>
                <w:sz w:val="18"/>
                <w:szCs w:val="18"/>
                <w:lang w:val="en-US"/>
              </w:rPr>
              <w:t>In-s</w:t>
            </w:r>
            <w:r w:rsidRPr="001E1871">
              <w:rPr>
                <w:rFonts w:ascii="Arial" w:hAnsi="Arial" w:cs="Arial"/>
                <w:sz w:val="18"/>
                <w:szCs w:val="18"/>
                <w:lang w:val="en-US"/>
              </w:rPr>
              <w:t>chool</w:t>
            </w:r>
            <w:r w:rsidR="003D0759" w:rsidRPr="001E1871">
              <w:rPr>
                <w:rFonts w:ascii="Arial" w:hAnsi="Arial" w:cs="Arial"/>
                <w:sz w:val="18"/>
                <w:szCs w:val="18"/>
                <w:lang w:val="en-US"/>
              </w:rPr>
              <w:t xml:space="preserve"> </w:t>
            </w:r>
            <w:r>
              <w:rPr>
                <w:rFonts w:ascii="Arial" w:hAnsi="Arial" w:cs="Arial"/>
                <w:sz w:val="18"/>
                <w:szCs w:val="18"/>
                <w:lang w:val="en-US"/>
              </w:rPr>
              <w:t xml:space="preserve">total </w:t>
            </w:r>
            <w:r w:rsidR="003D0759" w:rsidRPr="001E1871">
              <w:rPr>
                <w:rFonts w:ascii="Arial" w:hAnsi="Arial" w:cs="Arial"/>
                <w:sz w:val="18"/>
                <w:szCs w:val="18"/>
                <w:lang w:val="en-US"/>
              </w:rPr>
              <w:t xml:space="preserve">intake </w:t>
            </w:r>
            <w:r w:rsidR="00155F63" w:rsidRPr="001E1871">
              <w:rPr>
                <w:rFonts w:ascii="Arial" w:hAnsi="Arial" w:cs="Arial"/>
                <w:sz w:val="18"/>
                <w:szCs w:val="18"/>
                <w:vertAlign w:val="superscript"/>
                <w:lang w:val="en-US"/>
              </w:rPr>
              <w:t>c</w:t>
            </w:r>
          </w:p>
        </w:tc>
        <w:tc>
          <w:tcPr>
            <w:tcW w:w="1276" w:type="dxa"/>
          </w:tcPr>
          <w:p w14:paraId="7E9D02FA" w14:textId="1492EFF9" w:rsidR="003D0759" w:rsidRPr="001E1871" w:rsidRDefault="009B7B22" w:rsidP="008B081E">
            <w:pPr>
              <w:spacing w:before="40" w:after="40"/>
              <w:rPr>
                <w:rFonts w:ascii="Arial" w:hAnsi="Arial" w:cs="Arial"/>
                <w:sz w:val="18"/>
                <w:szCs w:val="18"/>
                <w:lang w:val="en-US"/>
              </w:rPr>
            </w:pPr>
            <w:r>
              <w:rPr>
                <w:rFonts w:ascii="Arial" w:hAnsi="Arial" w:cs="Arial"/>
                <w:sz w:val="18"/>
                <w:szCs w:val="18"/>
                <w:lang w:val="en-US"/>
              </w:rPr>
              <w:t>3 (3</w:t>
            </w:r>
            <w:r w:rsidR="003D0759" w:rsidRPr="001E1871">
              <w:rPr>
                <w:rFonts w:ascii="Arial" w:hAnsi="Arial" w:cs="Arial"/>
                <w:sz w:val="18"/>
                <w:szCs w:val="18"/>
                <w:lang w:val="en-US"/>
              </w:rPr>
              <w:t>)</w:t>
            </w:r>
          </w:p>
        </w:tc>
        <w:tc>
          <w:tcPr>
            <w:tcW w:w="1842" w:type="dxa"/>
          </w:tcPr>
          <w:p w14:paraId="00EE2CCB" w14:textId="6EE78DF2"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servings (80 g)/d</w:t>
            </w:r>
          </w:p>
        </w:tc>
        <w:tc>
          <w:tcPr>
            <w:tcW w:w="1985" w:type="dxa"/>
          </w:tcPr>
          <w:p w14:paraId="68881DB0" w14:textId="03CBFB38"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0.0</w:t>
            </w:r>
            <w:r w:rsidR="009B7B22">
              <w:rPr>
                <w:rFonts w:ascii="Arial" w:hAnsi="Arial" w:cs="Arial"/>
                <w:sz w:val="18"/>
                <w:szCs w:val="18"/>
                <w:lang w:val="en-US"/>
              </w:rPr>
              <w:t>3 (-0.06, 0.11</w:t>
            </w:r>
            <w:r w:rsidRPr="001E1871">
              <w:rPr>
                <w:rFonts w:ascii="Arial" w:hAnsi="Arial" w:cs="Arial"/>
                <w:sz w:val="18"/>
                <w:szCs w:val="18"/>
                <w:lang w:val="en-US"/>
              </w:rPr>
              <w:t>)</w:t>
            </w:r>
          </w:p>
        </w:tc>
      </w:tr>
      <w:tr w:rsidR="003D0759" w:rsidRPr="009B7B22" w14:paraId="0F172912" w14:textId="77777777" w:rsidTr="00146A94">
        <w:trPr>
          <w:cantSplit/>
        </w:trPr>
        <w:tc>
          <w:tcPr>
            <w:tcW w:w="2538" w:type="dxa"/>
          </w:tcPr>
          <w:p w14:paraId="037AA0AB" w14:textId="38759A5D" w:rsidR="003D0759" w:rsidRPr="001E1871" w:rsidRDefault="003D0759" w:rsidP="008B081E">
            <w:pPr>
              <w:spacing w:before="40" w:after="40"/>
              <w:rPr>
                <w:rFonts w:ascii="Arial" w:hAnsi="Arial" w:cs="Arial"/>
                <w:sz w:val="18"/>
                <w:szCs w:val="18"/>
                <w:vertAlign w:val="superscript"/>
                <w:lang w:val="en-US"/>
              </w:rPr>
            </w:pPr>
            <w:r w:rsidRPr="001E1871">
              <w:rPr>
                <w:rFonts w:ascii="Arial" w:hAnsi="Arial" w:cs="Arial"/>
                <w:sz w:val="18"/>
                <w:szCs w:val="18"/>
                <w:lang w:val="en-US"/>
              </w:rPr>
              <w:t xml:space="preserve">Fruits and vegetables </w:t>
            </w:r>
          </w:p>
        </w:tc>
        <w:tc>
          <w:tcPr>
            <w:tcW w:w="2390" w:type="dxa"/>
          </w:tcPr>
          <w:p w14:paraId="48B8A57E" w14:textId="54FE5269" w:rsidR="003D0759" w:rsidRPr="001E1871" w:rsidRDefault="002A27F4" w:rsidP="008B081E">
            <w:pPr>
              <w:spacing w:before="40" w:after="40"/>
              <w:rPr>
                <w:rFonts w:ascii="Arial" w:hAnsi="Arial" w:cs="Arial"/>
                <w:sz w:val="18"/>
                <w:szCs w:val="18"/>
                <w:lang w:val="en-US"/>
              </w:rPr>
            </w:pPr>
            <w:r>
              <w:rPr>
                <w:rFonts w:ascii="Arial" w:hAnsi="Arial" w:cs="Arial"/>
                <w:sz w:val="18"/>
                <w:szCs w:val="18"/>
                <w:lang w:val="en-US"/>
              </w:rPr>
              <w:t>Habitual intake</w:t>
            </w:r>
            <w:r w:rsidR="003D0759" w:rsidRPr="001E1871">
              <w:rPr>
                <w:rFonts w:ascii="Arial" w:hAnsi="Arial" w:cs="Arial"/>
                <w:sz w:val="18"/>
                <w:szCs w:val="18"/>
                <w:vertAlign w:val="superscript"/>
                <w:lang w:val="en-US"/>
              </w:rPr>
              <w:t xml:space="preserve"> </w:t>
            </w:r>
            <w:r w:rsidR="00155F63" w:rsidRPr="001E1871">
              <w:rPr>
                <w:rFonts w:ascii="Arial" w:hAnsi="Arial" w:cs="Arial"/>
                <w:sz w:val="18"/>
                <w:szCs w:val="18"/>
                <w:vertAlign w:val="superscript"/>
                <w:lang w:val="en-US"/>
              </w:rPr>
              <w:t>c, d</w:t>
            </w:r>
          </w:p>
        </w:tc>
        <w:tc>
          <w:tcPr>
            <w:tcW w:w="1276" w:type="dxa"/>
          </w:tcPr>
          <w:p w14:paraId="1272764C" w14:textId="361FB29D" w:rsidR="003D0759" w:rsidRPr="001E1871" w:rsidRDefault="009B7B22" w:rsidP="008B081E">
            <w:pPr>
              <w:spacing w:before="40" w:after="40"/>
              <w:rPr>
                <w:rFonts w:ascii="Arial" w:hAnsi="Arial" w:cs="Arial"/>
                <w:sz w:val="18"/>
                <w:szCs w:val="18"/>
                <w:lang w:val="en-US"/>
              </w:rPr>
            </w:pPr>
            <w:r>
              <w:rPr>
                <w:rFonts w:ascii="Arial" w:hAnsi="Arial" w:cs="Arial"/>
                <w:sz w:val="18"/>
                <w:szCs w:val="18"/>
                <w:lang w:val="en-US"/>
              </w:rPr>
              <w:t>16</w:t>
            </w:r>
            <w:r w:rsidR="003D0759" w:rsidRPr="001E1871">
              <w:rPr>
                <w:rFonts w:ascii="Arial" w:hAnsi="Arial" w:cs="Arial"/>
                <w:sz w:val="18"/>
                <w:szCs w:val="18"/>
                <w:lang w:val="en-US"/>
              </w:rPr>
              <w:t xml:space="preserve"> (1</w:t>
            </w:r>
            <w:r>
              <w:rPr>
                <w:rFonts w:ascii="Arial" w:hAnsi="Arial" w:cs="Arial"/>
                <w:sz w:val="18"/>
                <w:szCs w:val="18"/>
                <w:lang w:val="en-US"/>
              </w:rPr>
              <w:t>6</w:t>
            </w:r>
            <w:r w:rsidR="003D0759" w:rsidRPr="001E1871">
              <w:rPr>
                <w:rFonts w:ascii="Arial" w:hAnsi="Arial" w:cs="Arial"/>
                <w:sz w:val="18"/>
                <w:szCs w:val="18"/>
                <w:lang w:val="en-US"/>
              </w:rPr>
              <w:t>)</w:t>
            </w:r>
          </w:p>
        </w:tc>
        <w:tc>
          <w:tcPr>
            <w:tcW w:w="1842" w:type="dxa"/>
          </w:tcPr>
          <w:p w14:paraId="469102F9" w14:textId="05F2D9DA"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servings (80 g)/d</w:t>
            </w:r>
          </w:p>
        </w:tc>
        <w:tc>
          <w:tcPr>
            <w:tcW w:w="1985" w:type="dxa"/>
          </w:tcPr>
          <w:p w14:paraId="4C310199" w14:textId="35680C03" w:rsidR="003D0759" w:rsidRPr="001E1871" w:rsidRDefault="009B7B22" w:rsidP="008B081E">
            <w:pPr>
              <w:spacing w:before="40" w:after="40"/>
              <w:rPr>
                <w:rFonts w:ascii="Arial" w:hAnsi="Arial" w:cs="Arial"/>
                <w:sz w:val="18"/>
                <w:szCs w:val="18"/>
                <w:lang w:val="en-US"/>
              </w:rPr>
            </w:pPr>
            <w:r>
              <w:rPr>
                <w:rFonts w:ascii="Arial" w:hAnsi="Arial" w:cs="Arial"/>
                <w:sz w:val="18"/>
                <w:szCs w:val="18"/>
                <w:lang w:val="en-US"/>
              </w:rPr>
              <w:t>0.28</w:t>
            </w:r>
            <w:r w:rsidR="00285A5B" w:rsidRPr="001E1871">
              <w:rPr>
                <w:rFonts w:ascii="Arial" w:hAnsi="Arial" w:cs="Arial"/>
                <w:sz w:val="18"/>
                <w:szCs w:val="18"/>
                <w:lang w:val="en-US"/>
              </w:rPr>
              <w:t xml:space="preserve"> (0.1</w:t>
            </w:r>
            <w:r>
              <w:rPr>
                <w:rFonts w:ascii="Arial" w:hAnsi="Arial" w:cs="Arial"/>
                <w:sz w:val="18"/>
                <w:szCs w:val="18"/>
                <w:lang w:val="en-US"/>
              </w:rPr>
              <w:t>7, 0.</w:t>
            </w:r>
            <w:r w:rsidR="009F5FD5">
              <w:rPr>
                <w:rFonts w:ascii="Arial" w:hAnsi="Arial" w:cs="Arial"/>
                <w:sz w:val="18"/>
                <w:szCs w:val="18"/>
                <w:lang w:val="en-US"/>
              </w:rPr>
              <w:t>40</w:t>
            </w:r>
            <w:r w:rsidR="003D0759" w:rsidRPr="001E1871">
              <w:rPr>
                <w:rFonts w:ascii="Arial" w:hAnsi="Arial" w:cs="Arial"/>
                <w:sz w:val="18"/>
                <w:szCs w:val="18"/>
                <w:lang w:val="en-US"/>
              </w:rPr>
              <w:t>)</w:t>
            </w:r>
          </w:p>
        </w:tc>
      </w:tr>
      <w:tr w:rsidR="003D0759" w:rsidRPr="009B7B22" w14:paraId="4054A7BF" w14:textId="77777777" w:rsidTr="00146A94">
        <w:trPr>
          <w:cantSplit/>
        </w:trPr>
        <w:tc>
          <w:tcPr>
            <w:tcW w:w="2538" w:type="dxa"/>
          </w:tcPr>
          <w:p w14:paraId="068F4CE4" w14:textId="2EA594DB" w:rsidR="003D0759" w:rsidRPr="001E1871" w:rsidRDefault="003D0759" w:rsidP="008B081E">
            <w:pPr>
              <w:spacing w:before="40" w:after="40"/>
              <w:rPr>
                <w:rFonts w:ascii="Arial" w:hAnsi="Arial" w:cs="Arial"/>
                <w:sz w:val="18"/>
                <w:szCs w:val="18"/>
                <w:lang w:val="en-US"/>
              </w:rPr>
            </w:pPr>
          </w:p>
        </w:tc>
        <w:tc>
          <w:tcPr>
            <w:tcW w:w="2390" w:type="dxa"/>
          </w:tcPr>
          <w:p w14:paraId="31B64F05" w14:textId="4AE5508A" w:rsidR="003D0759" w:rsidRPr="001E1871" w:rsidRDefault="002A27F4" w:rsidP="008B081E">
            <w:pPr>
              <w:spacing w:before="40" w:after="40"/>
              <w:rPr>
                <w:rFonts w:ascii="Arial" w:hAnsi="Arial" w:cs="Arial"/>
                <w:sz w:val="18"/>
                <w:szCs w:val="18"/>
                <w:vertAlign w:val="superscript"/>
                <w:lang w:val="en-US"/>
              </w:rPr>
            </w:pPr>
            <w:r>
              <w:rPr>
                <w:rFonts w:ascii="Arial" w:hAnsi="Arial" w:cs="Arial"/>
                <w:sz w:val="18"/>
                <w:szCs w:val="18"/>
                <w:lang w:val="en-US"/>
              </w:rPr>
              <w:t>In-s</w:t>
            </w:r>
            <w:r w:rsidRPr="001E1871">
              <w:rPr>
                <w:rFonts w:ascii="Arial" w:hAnsi="Arial" w:cs="Arial"/>
                <w:sz w:val="18"/>
                <w:szCs w:val="18"/>
                <w:lang w:val="en-US"/>
              </w:rPr>
              <w:t>chool</w:t>
            </w:r>
            <w:r w:rsidR="003D0759" w:rsidRPr="001E1871">
              <w:rPr>
                <w:rFonts w:ascii="Arial" w:hAnsi="Arial" w:cs="Arial"/>
                <w:sz w:val="18"/>
                <w:szCs w:val="18"/>
                <w:lang w:val="en-US"/>
              </w:rPr>
              <w:t xml:space="preserve"> </w:t>
            </w:r>
            <w:r>
              <w:rPr>
                <w:rFonts w:ascii="Arial" w:hAnsi="Arial" w:cs="Arial"/>
                <w:sz w:val="18"/>
                <w:szCs w:val="18"/>
                <w:lang w:val="en-US"/>
              </w:rPr>
              <w:t xml:space="preserve">total </w:t>
            </w:r>
            <w:r w:rsidR="003D0759" w:rsidRPr="001E1871">
              <w:rPr>
                <w:rFonts w:ascii="Arial" w:hAnsi="Arial" w:cs="Arial"/>
                <w:sz w:val="18"/>
                <w:szCs w:val="18"/>
                <w:lang w:val="en-US"/>
              </w:rPr>
              <w:t xml:space="preserve">intake </w:t>
            </w:r>
            <w:r w:rsidR="00155F63" w:rsidRPr="001E1871">
              <w:rPr>
                <w:rFonts w:ascii="Arial" w:hAnsi="Arial" w:cs="Arial"/>
                <w:sz w:val="18"/>
                <w:szCs w:val="18"/>
                <w:vertAlign w:val="superscript"/>
                <w:lang w:val="en-US"/>
              </w:rPr>
              <w:t>c</w:t>
            </w:r>
            <w:r w:rsidR="002D4A48">
              <w:rPr>
                <w:rFonts w:ascii="Arial" w:hAnsi="Arial" w:cs="Arial"/>
                <w:sz w:val="18"/>
                <w:szCs w:val="18"/>
                <w:vertAlign w:val="superscript"/>
                <w:lang w:val="en-US"/>
              </w:rPr>
              <w:t>, d</w:t>
            </w:r>
          </w:p>
        </w:tc>
        <w:tc>
          <w:tcPr>
            <w:tcW w:w="1276" w:type="dxa"/>
          </w:tcPr>
          <w:p w14:paraId="428586E4" w14:textId="0E7E581C" w:rsidR="003D0759" w:rsidRPr="001E1871" w:rsidRDefault="009B7B22" w:rsidP="008B081E">
            <w:pPr>
              <w:spacing w:before="40" w:after="40"/>
              <w:rPr>
                <w:rFonts w:ascii="Arial" w:hAnsi="Arial" w:cs="Arial"/>
                <w:sz w:val="18"/>
                <w:szCs w:val="18"/>
                <w:lang w:val="en-US"/>
              </w:rPr>
            </w:pPr>
            <w:r>
              <w:rPr>
                <w:rFonts w:ascii="Arial" w:hAnsi="Arial" w:cs="Arial"/>
                <w:sz w:val="18"/>
                <w:szCs w:val="18"/>
                <w:lang w:val="en-US"/>
              </w:rPr>
              <w:t>6 (6</w:t>
            </w:r>
            <w:r w:rsidR="003D0759" w:rsidRPr="001E1871">
              <w:rPr>
                <w:rFonts w:ascii="Arial" w:hAnsi="Arial" w:cs="Arial"/>
                <w:sz w:val="18"/>
                <w:szCs w:val="18"/>
                <w:lang w:val="en-US"/>
              </w:rPr>
              <w:t>)</w:t>
            </w:r>
          </w:p>
        </w:tc>
        <w:tc>
          <w:tcPr>
            <w:tcW w:w="1842" w:type="dxa"/>
          </w:tcPr>
          <w:p w14:paraId="64A2751B" w14:textId="161AA0C4"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servings (80 g)/d</w:t>
            </w:r>
          </w:p>
        </w:tc>
        <w:tc>
          <w:tcPr>
            <w:tcW w:w="1985" w:type="dxa"/>
          </w:tcPr>
          <w:p w14:paraId="1794BE49" w14:textId="5F75F4D0" w:rsidR="003D0759" w:rsidRPr="001E1871" w:rsidRDefault="009B7B22" w:rsidP="008B081E">
            <w:pPr>
              <w:spacing w:before="40" w:after="40"/>
              <w:rPr>
                <w:rFonts w:ascii="Arial" w:hAnsi="Arial" w:cs="Arial"/>
                <w:sz w:val="18"/>
                <w:szCs w:val="18"/>
                <w:lang w:val="en-US"/>
              </w:rPr>
            </w:pPr>
            <w:r>
              <w:rPr>
                <w:rFonts w:ascii="Arial" w:hAnsi="Arial" w:cs="Arial"/>
                <w:sz w:val="18"/>
                <w:szCs w:val="18"/>
                <w:lang w:val="en-US"/>
              </w:rPr>
              <w:t>0.3</w:t>
            </w:r>
            <w:r w:rsidR="009F5FD5">
              <w:rPr>
                <w:rFonts w:ascii="Arial" w:hAnsi="Arial" w:cs="Arial"/>
                <w:sz w:val="18"/>
                <w:szCs w:val="18"/>
                <w:lang w:val="en-US"/>
              </w:rPr>
              <w:t>8 (0.23, 0.53</w:t>
            </w:r>
            <w:r w:rsidR="003D0759" w:rsidRPr="001E1871">
              <w:rPr>
                <w:rFonts w:ascii="Arial" w:hAnsi="Arial" w:cs="Arial"/>
                <w:sz w:val="18"/>
                <w:szCs w:val="18"/>
                <w:lang w:val="en-US"/>
              </w:rPr>
              <w:t>)</w:t>
            </w:r>
          </w:p>
        </w:tc>
      </w:tr>
      <w:tr w:rsidR="008A1B61" w:rsidRPr="009B7B22" w14:paraId="3AD04C72" w14:textId="77777777" w:rsidTr="00146A94">
        <w:trPr>
          <w:cantSplit/>
        </w:trPr>
        <w:tc>
          <w:tcPr>
            <w:tcW w:w="2538" w:type="dxa"/>
          </w:tcPr>
          <w:p w14:paraId="06DC8824" w14:textId="77777777" w:rsidR="008A1B61" w:rsidRDefault="008A1B61" w:rsidP="008B081E">
            <w:pPr>
              <w:spacing w:before="40" w:after="40"/>
              <w:rPr>
                <w:rFonts w:ascii="Arial" w:hAnsi="Arial" w:cs="Arial"/>
                <w:sz w:val="18"/>
                <w:szCs w:val="18"/>
                <w:lang w:val="en-US"/>
              </w:rPr>
            </w:pPr>
            <w:r>
              <w:rPr>
                <w:rFonts w:ascii="Arial" w:hAnsi="Arial" w:cs="Arial"/>
                <w:sz w:val="18"/>
                <w:szCs w:val="18"/>
                <w:lang w:val="en-US"/>
              </w:rPr>
              <w:t>Total calories</w:t>
            </w:r>
          </w:p>
        </w:tc>
        <w:tc>
          <w:tcPr>
            <w:tcW w:w="2390" w:type="dxa"/>
          </w:tcPr>
          <w:p w14:paraId="555F8460" w14:textId="77777777" w:rsidR="008A1B61" w:rsidRPr="009B7B22" w:rsidRDefault="008A1B61" w:rsidP="008B081E">
            <w:pPr>
              <w:spacing w:before="40" w:after="40"/>
              <w:rPr>
                <w:rFonts w:ascii="Arial" w:hAnsi="Arial" w:cs="Arial"/>
                <w:sz w:val="18"/>
                <w:szCs w:val="18"/>
                <w:vertAlign w:val="superscript"/>
                <w:lang w:val="en-US"/>
              </w:rPr>
            </w:pPr>
            <w:r>
              <w:rPr>
                <w:rFonts w:ascii="Arial" w:hAnsi="Arial" w:cs="Arial"/>
                <w:sz w:val="18"/>
                <w:szCs w:val="18"/>
                <w:lang w:val="en-US"/>
              </w:rPr>
              <w:t xml:space="preserve">Habitual intake </w:t>
            </w:r>
            <w:r>
              <w:rPr>
                <w:rFonts w:ascii="Arial" w:hAnsi="Arial" w:cs="Arial"/>
                <w:sz w:val="18"/>
                <w:szCs w:val="18"/>
                <w:vertAlign w:val="superscript"/>
                <w:lang w:val="en-US"/>
              </w:rPr>
              <w:t>d</w:t>
            </w:r>
          </w:p>
        </w:tc>
        <w:tc>
          <w:tcPr>
            <w:tcW w:w="1276" w:type="dxa"/>
          </w:tcPr>
          <w:p w14:paraId="4C6632A9" w14:textId="77777777" w:rsidR="008A1B61" w:rsidRDefault="008A1B61" w:rsidP="008B081E">
            <w:pPr>
              <w:spacing w:before="40" w:after="40"/>
              <w:rPr>
                <w:rFonts w:ascii="Arial" w:hAnsi="Arial" w:cs="Arial"/>
                <w:sz w:val="18"/>
                <w:szCs w:val="18"/>
                <w:lang w:val="en-US"/>
              </w:rPr>
            </w:pPr>
            <w:r>
              <w:rPr>
                <w:rFonts w:ascii="Arial" w:hAnsi="Arial" w:cs="Arial"/>
                <w:sz w:val="18"/>
                <w:szCs w:val="18"/>
                <w:lang w:val="en-US"/>
              </w:rPr>
              <w:t>6 (6)</w:t>
            </w:r>
          </w:p>
        </w:tc>
        <w:tc>
          <w:tcPr>
            <w:tcW w:w="1842" w:type="dxa"/>
          </w:tcPr>
          <w:p w14:paraId="07B26ACB" w14:textId="77777777" w:rsidR="008A1B61" w:rsidRDefault="008A1B61" w:rsidP="008B081E">
            <w:pPr>
              <w:spacing w:before="40" w:after="40"/>
              <w:rPr>
                <w:rFonts w:ascii="Arial" w:hAnsi="Arial" w:cs="Arial"/>
                <w:sz w:val="18"/>
                <w:szCs w:val="18"/>
                <w:lang w:val="en-US"/>
              </w:rPr>
            </w:pPr>
            <w:r>
              <w:rPr>
                <w:rFonts w:ascii="Arial" w:hAnsi="Arial" w:cs="Arial"/>
                <w:sz w:val="18"/>
                <w:szCs w:val="18"/>
                <w:lang w:val="en-US"/>
              </w:rPr>
              <w:t>kcal/d</w:t>
            </w:r>
          </w:p>
        </w:tc>
        <w:tc>
          <w:tcPr>
            <w:tcW w:w="1985" w:type="dxa"/>
          </w:tcPr>
          <w:p w14:paraId="62B7A8B6" w14:textId="77777777" w:rsidR="008A1B61" w:rsidRDefault="008A1B61" w:rsidP="008B081E">
            <w:pPr>
              <w:spacing w:before="40" w:after="40"/>
              <w:rPr>
                <w:rFonts w:ascii="Arial" w:hAnsi="Arial" w:cs="Arial"/>
                <w:sz w:val="18"/>
                <w:szCs w:val="18"/>
                <w:lang w:val="en-US"/>
              </w:rPr>
            </w:pPr>
            <w:r>
              <w:rPr>
                <w:rFonts w:ascii="Arial" w:hAnsi="Arial" w:cs="Arial"/>
                <w:sz w:val="18"/>
                <w:szCs w:val="18"/>
                <w:lang w:val="en-US"/>
              </w:rPr>
              <w:t>-56 (-174, 62)</w:t>
            </w:r>
          </w:p>
        </w:tc>
      </w:tr>
      <w:tr w:rsidR="00D6050B" w:rsidRPr="009B7B22" w14:paraId="349139B9" w14:textId="77777777" w:rsidTr="00146A94">
        <w:trPr>
          <w:cantSplit/>
        </w:trPr>
        <w:tc>
          <w:tcPr>
            <w:tcW w:w="2538" w:type="dxa"/>
          </w:tcPr>
          <w:p w14:paraId="2A225CEE" w14:textId="42604F17" w:rsidR="00D6050B" w:rsidRDefault="00D6050B" w:rsidP="008B081E">
            <w:pPr>
              <w:spacing w:before="40" w:after="40"/>
              <w:rPr>
                <w:rFonts w:ascii="Arial" w:hAnsi="Arial" w:cs="Arial"/>
                <w:sz w:val="18"/>
                <w:szCs w:val="18"/>
                <w:lang w:val="en-US"/>
              </w:rPr>
            </w:pPr>
            <w:r>
              <w:rPr>
                <w:rFonts w:ascii="Arial" w:hAnsi="Arial" w:cs="Arial"/>
                <w:sz w:val="18"/>
                <w:szCs w:val="18"/>
                <w:lang w:val="en-US"/>
              </w:rPr>
              <w:t>Water</w:t>
            </w:r>
          </w:p>
        </w:tc>
        <w:tc>
          <w:tcPr>
            <w:tcW w:w="2390" w:type="dxa"/>
          </w:tcPr>
          <w:p w14:paraId="0353E98F" w14:textId="03C6F9E1" w:rsidR="00D6050B" w:rsidRDefault="00D6050B" w:rsidP="008B081E">
            <w:pPr>
              <w:spacing w:before="40" w:after="40"/>
              <w:rPr>
                <w:rFonts w:ascii="Arial" w:hAnsi="Arial" w:cs="Arial"/>
                <w:sz w:val="18"/>
                <w:szCs w:val="18"/>
                <w:lang w:val="en-US"/>
              </w:rPr>
            </w:pPr>
            <w:r>
              <w:rPr>
                <w:rFonts w:ascii="Arial" w:hAnsi="Arial" w:cs="Arial"/>
                <w:sz w:val="18"/>
                <w:szCs w:val="18"/>
                <w:lang w:val="en-US"/>
              </w:rPr>
              <w:t>Habitual intake</w:t>
            </w:r>
          </w:p>
        </w:tc>
        <w:tc>
          <w:tcPr>
            <w:tcW w:w="1276" w:type="dxa"/>
          </w:tcPr>
          <w:p w14:paraId="4533D749" w14:textId="036CDC06" w:rsidR="00D6050B" w:rsidRDefault="00D6050B" w:rsidP="008B081E">
            <w:pPr>
              <w:spacing w:before="40" w:after="40"/>
              <w:rPr>
                <w:rFonts w:ascii="Arial" w:hAnsi="Arial" w:cs="Arial"/>
                <w:sz w:val="18"/>
                <w:szCs w:val="18"/>
                <w:lang w:val="en-US"/>
              </w:rPr>
            </w:pPr>
            <w:r>
              <w:rPr>
                <w:rFonts w:ascii="Arial" w:hAnsi="Arial" w:cs="Arial"/>
                <w:sz w:val="18"/>
                <w:szCs w:val="18"/>
                <w:lang w:val="en-US"/>
              </w:rPr>
              <w:t>3 (3)</w:t>
            </w:r>
          </w:p>
        </w:tc>
        <w:tc>
          <w:tcPr>
            <w:tcW w:w="1842" w:type="dxa"/>
          </w:tcPr>
          <w:p w14:paraId="70D6D82C" w14:textId="486A75ED" w:rsidR="00D6050B" w:rsidRDefault="00D6050B" w:rsidP="008B081E">
            <w:pPr>
              <w:spacing w:before="40" w:after="40"/>
              <w:rPr>
                <w:rFonts w:ascii="Arial" w:hAnsi="Arial" w:cs="Arial"/>
                <w:sz w:val="18"/>
                <w:szCs w:val="18"/>
                <w:lang w:val="en-US"/>
              </w:rPr>
            </w:pPr>
            <w:r>
              <w:rPr>
                <w:rFonts w:ascii="Arial" w:hAnsi="Arial" w:cs="Arial"/>
                <w:sz w:val="18"/>
                <w:szCs w:val="18"/>
                <w:lang w:val="en-US"/>
              </w:rPr>
              <w:t>glasses (8-oz)/d</w:t>
            </w:r>
          </w:p>
        </w:tc>
        <w:tc>
          <w:tcPr>
            <w:tcW w:w="1985" w:type="dxa"/>
          </w:tcPr>
          <w:p w14:paraId="7D2FF9DB" w14:textId="69007A26" w:rsidR="00D6050B" w:rsidRDefault="00D6050B" w:rsidP="008B081E">
            <w:pPr>
              <w:spacing w:before="40" w:after="40"/>
              <w:rPr>
                <w:rFonts w:ascii="Arial" w:hAnsi="Arial" w:cs="Arial"/>
                <w:sz w:val="18"/>
                <w:szCs w:val="18"/>
                <w:lang w:val="en-US"/>
              </w:rPr>
            </w:pPr>
            <w:r>
              <w:rPr>
                <w:rFonts w:ascii="Arial" w:hAnsi="Arial" w:cs="Arial"/>
                <w:sz w:val="18"/>
                <w:szCs w:val="18"/>
                <w:lang w:val="en-US"/>
              </w:rPr>
              <w:t>0.33 (-0.27, 0.93)</w:t>
            </w:r>
          </w:p>
        </w:tc>
      </w:tr>
      <w:tr w:rsidR="00CD5DFE" w:rsidRPr="009B7B22" w14:paraId="01E7AA82" w14:textId="77777777" w:rsidTr="00146A94">
        <w:trPr>
          <w:cantSplit/>
        </w:trPr>
        <w:tc>
          <w:tcPr>
            <w:tcW w:w="2538" w:type="dxa"/>
          </w:tcPr>
          <w:p w14:paraId="34B146C5" w14:textId="2F84EDDB" w:rsidR="00CD5DFE" w:rsidRDefault="00CD5DFE" w:rsidP="008B081E">
            <w:pPr>
              <w:spacing w:before="40" w:after="40"/>
              <w:rPr>
                <w:rFonts w:ascii="Arial" w:hAnsi="Arial" w:cs="Arial"/>
                <w:sz w:val="18"/>
                <w:szCs w:val="18"/>
                <w:lang w:val="en-US"/>
              </w:rPr>
            </w:pPr>
            <w:r>
              <w:rPr>
                <w:rFonts w:ascii="Arial" w:hAnsi="Arial" w:cs="Arial"/>
                <w:sz w:val="18"/>
                <w:szCs w:val="18"/>
                <w:lang w:val="en-US"/>
              </w:rPr>
              <w:t>Obesity</w:t>
            </w:r>
          </w:p>
        </w:tc>
        <w:tc>
          <w:tcPr>
            <w:tcW w:w="2390" w:type="dxa"/>
          </w:tcPr>
          <w:p w14:paraId="0FF4B296" w14:textId="77777777" w:rsidR="00CD5DFE" w:rsidRDefault="00CD5DFE" w:rsidP="008B081E">
            <w:pPr>
              <w:spacing w:before="40" w:after="40"/>
              <w:rPr>
                <w:rFonts w:ascii="Arial" w:hAnsi="Arial" w:cs="Arial"/>
                <w:sz w:val="18"/>
                <w:szCs w:val="18"/>
                <w:lang w:val="en-US"/>
              </w:rPr>
            </w:pPr>
          </w:p>
        </w:tc>
        <w:tc>
          <w:tcPr>
            <w:tcW w:w="1276" w:type="dxa"/>
          </w:tcPr>
          <w:p w14:paraId="3973CEC1" w14:textId="19A5BFFB" w:rsidR="00CD5DFE" w:rsidRDefault="00CD5DFE" w:rsidP="008B081E">
            <w:pPr>
              <w:spacing w:before="40" w:after="40"/>
              <w:rPr>
                <w:rFonts w:ascii="Arial" w:hAnsi="Arial" w:cs="Arial"/>
                <w:sz w:val="18"/>
                <w:szCs w:val="18"/>
                <w:lang w:val="en-US"/>
              </w:rPr>
            </w:pPr>
            <w:r>
              <w:rPr>
                <w:rFonts w:ascii="Arial" w:hAnsi="Arial" w:cs="Arial"/>
                <w:sz w:val="18"/>
                <w:szCs w:val="18"/>
                <w:lang w:val="en-US"/>
              </w:rPr>
              <w:t>2 (2)</w:t>
            </w:r>
          </w:p>
        </w:tc>
        <w:tc>
          <w:tcPr>
            <w:tcW w:w="1842" w:type="dxa"/>
          </w:tcPr>
          <w:p w14:paraId="2ACF86AD" w14:textId="795E931A" w:rsidR="00CD5DFE" w:rsidRDefault="0031652B" w:rsidP="008B081E">
            <w:pPr>
              <w:spacing w:before="40" w:after="40"/>
              <w:rPr>
                <w:rFonts w:ascii="Arial" w:hAnsi="Arial" w:cs="Arial"/>
                <w:sz w:val="18"/>
                <w:szCs w:val="18"/>
                <w:lang w:val="en-US"/>
              </w:rPr>
            </w:pPr>
            <w:r>
              <w:rPr>
                <w:rFonts w:ascii="Arial" w:hAnsi="Arial" w:cs="Arial"/>
                <w:sz w:val="18"/>
                <w:szCs w:val="18"/>
                <w:lang w:val="en-US"/>
              </w:rPr>
              <w:t>odds ratio</w:t>
            </w:r>
          </w:p>
        </w:tc>
        <w:tc>
          <w:tcPr>
            <w:tcW w:w="1985" w:type="dxa"/>
          </w:tcPr>
          <w:p w14:paraId="766E560A" w14:textId="2B9EF749" w:rsidR="00CD5DFE" w:rsidRDefault="0031652B" w:rsidP="008B081E">
            <w:pPr>
              <w:spacing w:before="40" w:after="40"/>
              <w:rPr>
                <w:rFonts w:ascii="Arial" w:hAnsi="Arial" w:cs="Arial"/>
                <w:sz w:val="18"/>
                <w:szCs w:val="18"/>
                <w:lang w:val="en-US"/>
              </w:rPr>
            </w:pPr>
            <w:r>
              <w:rPr>
                <w:rFonts w:ascii="Arial" w:hAnsi="Arial" w:cs="Arial"/>
                <w:sz w:val="18"/>
                <w:szCs w:val="18"/>
                <w:lang w:val="en-US"/>
              </w:rPr>
              <w:t>1.25 (1.07, 1.46)</w:t>
            </w:r>
          </w:p>
        </w:tc>
      </w:tr>
      <w:tr w:rsidR="00D039BC" w:rsidRPr="009B7B22" w14:paraId="6AAB4C12" w14:textId="77777777" w:rsidTr="00CD5DFE">
        <w:trPr>
          <w:cantSplit/>
          <w:trHeight w:val="322"/>
        </w:trPr>
        <w:tc>
          <w:tcPr>
            <w:tcW w:w="2538" w:type="dxa"/>
          </w:tcPr>
          <w:p w14:paraId="40421308" w14:textId="727A8CC0" w:rsidR="00D039BC" w:rsidRPr="001E1871" w:rsidRDefault="00D039BC" w:rsidP="008B081E">
            <w:pPr>
              <w:spacing w:before="40" w:after="40"/>
              <w:rPr>
                <w:rFonts w:ascii="Arial" w:hAnsi="Arial" w:cs="Arial"/>
                <w:sz w:val="18"/>
                <w:szCs w:val="18"/>
                <w:lang w:val="en-US"/>
              </w:rPr>
            </w:pPr>
            <w:r>
              <w:rPr>
                <w:rFonts w:ascii="Arial" w:hAnsi="Arial" w:cs="Arial"/>
                <w:sz w:val="18"/>
                <w:szCs w:val="18"/>
                <w:lang w:val="en-US"/>
              </w:rPr>
              <w:t>Overweight/ Obesity</w:t>
            </w:r>
          </w:p>
        </w:tc>
        <w:tc>
          <w:tcPr>
            <w:tcW w:w="2390" w:type="dxa"/>
          </w:tcPr>
          <w:p w14:paraId="41E0F5EB" w14:textId="77777777" w:rsidR="00D039BC" w:rsidRPr="001E1871" w:rsidRDefault="00D039BC" w:rsidP="008B081E">
            <w:pPr>
              <w:spacing w:before="40" w:after="40"/>
              <w:rPr>
                <w:rFonts w:ascii="Arial" w:hAnsi="Arial" w:cs="Arial"/>
                <w:sz w:val="18"/>
                <w:szCs w:val="18"/>
                <w:lang w:val="en-US"/>
              </w:rPr>
            </w:pPr>
          </w:p>
        </w:tc>
        <w:tc>
          <w:tcPr>
            <w:tcW w:w="1276" w:type="dxa"/>
          </w:tcPr>
          <w:p w14:paraId="6E47144E" w14:textId="03DDB3EC" w:rsidR="00D039BC" w:rsidRPr="001E1871" w:rsidRDefault="00D039BC" w:rsidP="008B081E">
            <w:pPr>
              <w:spacing w:before="40" w:after="40"/>
              <w:rPr>
                <w:rFonts w:ascii="Arial" w:hAnsi="Arial" w:cs="Arial"/>
                <w:sz w:val="18"/>
                <w:szCs w:val="18"/>
                <w:lang w:val="en-US"/>
              </w:rPr>
            </w:pPr>
            <w:r>
              <w:rPr>
                <w:rFonts w:ascii="Arial" w:hAnsi="Arial" w:cs="Arial"/>
                <w:sz w:val="18"/>
                <w:szCs w:val="18"/>
                <w:lang w:val="en-US"/>
              </w:rPr>
              <w:t>2 (2)</w:t>
            </w:r>
          </w:p>
        </w:tc>
        <w:tc>
          <w:tcPr>
            <w:tcW w:w="1842" w:type="dxa"/>
          </w:tcPr>
          <w:p w14:paraId="37E2EFAB" w14:textId="2B282450" w:rsidR="00D039BC" w:rsidRPr="001E1871" w:rsidRDefault="00D039BC" w:rsidP="008B081E">
            <w:pPr>
              <w:spacing w:before="40" w:after="40"/>
              <w:rPr>
                <w:rFonts w:ascii="Arial" w:hAnsi="Arial" w:cs="Arial"/>
                <w:sz w:val="18"/>
                <w:szCs w:val="18"/>
                <w:lang w:val="en-US"/>
              </w:rPr>
            </w:pPr>
            <w:r>
              <w:rPr>
                <w:rFonts w:ascii="Arial" w:hAnsi="Arial" w:cs="Arial"/>
                <w:sz w:val="18"/>
                <w:szCs w:val="18"/>
                <w:lang w:val="en-US"/>
              </w:rPr>
              <w:t>odds ratio</w:t>
            </w:r>
          </w:p>
        </w:tc>
        <w:tc>
          <w:tcPr>
            <w:tcW w:w="1985" w:type="dxa"/>
          </w:tcPr>
          <w:p w14:paraId="18114C5D" w14:textId="3E05E98E" w:rsidR="00D039BC" w:rsidRPr="001E1871" w:rsidRDefault="00D039BC" w:rsidP="008B081E">
            <w:pPr>
              <w:spacing w:before="40" w:after="40"/>
              <w:rPr>
                <w:rFonts w:ascii="Arial" w:hAnsi="Arial" w:cs="Arial"/>
                <w:sz w:val="18"/>
                <w:szCs w:val="18"/>
                <w:lang w:val="en-US"/>
              </w:rPr>
            </w:pPr>
            <w:r>
              <w:rPr>
                <w:rFonts w:ascii="Arial" w:hAnsi="Arial" w:cs="Arial"/>
                <w:sz w:val="18"/>
                <w:szCs w:val="18"/>
                <w:lang w:val="en-US"/>
              </w:rPr>
              <w:t>1.04 (0.91, 1.19)</w:t>
            </w:r>
          </w:p>
        </w:tc>
      </w:tr>
      <w:tr w:rsidR="00CD5DFE" w:rsidRPr="009B7B22" w14:paraId="63464B49" w14:textId="77777777" w:rsidTr="00CD5DFE">
        <w:trPr>
          <w:cantSplit/>
          <w:trHeight w:val="297"/>
        </w:trPr>
        <w:tc>
          <w:tcPr>
            <w:tcW w:w="2538" w:type="dxa"/>
          </w:tcPr>
          <w:p w14:paraId="50CF0828" w14:textId="1AC32323" w:rsidR="00CD5DFE" w:rsidRDefault="00CD5DFE" w:rsidP="008B081E">
            <w:pPr>
              <w:spacing w:before="40" w:after="40"/>
              <w:rPr>
                <w:rFonts w:ascii="Arial" w:hAnsi="Arial" w:cs="Arial"/>
                <w:sz w:val="18"/>
                <w:szCs w:val="18"/>
                <w:lang w:val="en-US"/>
              </w:rPr>
            </w:pPr>
            <w:r>
              <w:rPr>
                <w:rFonts w:ascii="Arial" w:hAnsi="Arial" w:cs="Arial"/>
                <w:sz w:val="18"/>
                <w:szCs w:val="18"/>
                <w:lang w:val="en-US"/>
              </w:rPr>
              <w:t>BMI</w:t>
            </w:r>
          </w:p>
        </w:tc>
        <w:tc>
          <w:tcPr>
            <w:tcW w:w="2390" w:type="dxa"/>
          </w:tcPr>
          <w:p w14:paraId="3178CAF0" w14:textId="77777777" w:rsidR="00CD5DFE" w:rsidRPr="001E1871" w:rsidRDefault="00CD5DFE" w:rsidP="008B081E">
            <w:pPr>
              <w:spacing w:before="40" w:after="40"/>
              <w:rPr>
                <w:rFonts w:ascii="Arial" w:hAnsi="Arial" w:cs="Arial"/>
                <w:sz w:val="18"/>
                <w:szCs w:val="18"/>
                <w:lang w:val="en-US"/>
              </w:rPr>
            </w:pPr>
          </w:p>
        </w:tc>
        <w:tc>
          <w:tcPr>
            <w:tcW w:w="1276" w:type="dxa"/>
          </w:tcPr>
          <w:p w14:paraId="020E1BF4" w14:textId="38DD6544" w:rsidR="00CD5DFE" w:rsidRDefault="00CD5DFE" w:rsidP="008B081E">
            <w:pPr>
              <w:spacing w:before="40" w:after="40"/>
              <w:rPr>
                <w:rFonts w:ascii="Arial" w:hAnsi="Arial" w:cs="Arial"/>
                <w:sz w:val="18"/>
                <w:szCs w:val="18"/>
                <w:lang w:val="en-US"/>
              </w:rPr>
            </w:pPr>
            <w:r>
              <w:rPr>
                <w:rFonts w:ascii="Arial" w:hAnsi="Arial" w:cs="Arial"/>
                <w:sz w:val="18"/>
                <w:szCs w:val="18"/>
                <w:lang w:val="en-US"/>
              </w:rPr>
              <w:t>3 (3)</w:t>
            </w:r>
          </w:p>
        </w:tc>
        <w:tc>
          <w:tcPr>
            <w:tcW w:w="1842" w:type="dxa"/>
          </w:tcPr>
          <w:p w14:paraId="72530D0B" w14:textId="38CAC11E" w:rsidR="00CD5DFE" w:rsidRPr="00CD5DFE" w:rsidRDefault="00CD5DFE" w:rsidP="008B081E">
            <w:pPr>
              <w:spacing w:before="40" w:after="40"/>
              <w:rPr>
                <w:rFonts w:ascii="Arial" w:hAnsi="Arial" w:cs="Arial"/>
                <w:sz w:val="18"/>
                <w:szCs w:val="18"/>
                <w:vertAlign w:val="superscript"/>
                <w:lang w:val="en-US"/>
              </w:rPr>
            </w:pPr>
            <w:r>
              <w:rPr>
                <w:rFonts w:ascii="Arial" w:hAnsi="Arial" w:cs="Arial"/>
                <w:sz w:val="18"/>
                <w:szCs w:val="18"/>
                <w:lang w:val="en-US"/>
              </w:rPr>
              <w:t>kg/m</w:t>
            </w:r>
            <w:r>
              <w:rPr>
                <w:rFonts w:ascii="Arial" w:hAnsi="Arial" w:cs="Arial"/>
                <w:sz w:val="18"/>
                <w:szCs w:val="18"/>
                <w:vertAlign w:val="superscript"/>
                <w:lang w:val="en-US"/>
              </w:rPr>
              <w:t>2</w:t>
            </w:r>
          </w:p>
        </w:tc>
        <w:tc>
          <w:tcPr>
            <w:tcW w:w="1985" w:type="dxa"/>
          </w:tcPr>
          <w:p w14:paraId="7728620C" w14:textId="5C3B1BDA" w:rsidR="00CD5DFE" w:rsidRDefault="00CD5DFE" w:rsidP="008B081E">
            <w:pPr>
              <w:spacing w:before="40" w:after="40"/>
              <w:rPr>
                <w:rFonts w:ascii="Arial" w:hAnsi="Arial" w:cs="Arial"/>
                <w:sz w:val="18"/>
                <w:szCs w:val="18"/>
                <w:lang w:val="en-US"/>
              </w:rPr>
            </w:pPr>
            <w:r>
              <w:rPr>
                <w:rFonts w:ascii="Arial" w:hAnsi="Arial" w:cs="Arial"/>
                <w:sz w:val="18"/>
                <w:szCs w:val="18"/>
                <w:lang w:val="en-US"/>
              </w:rPr>
              <w:t>0.19 (-0.12, 0.50)</w:t>
            </w:r>
          </w:p>
        </w:tc>
      </w:tr>
      <w:tr w:rsidR="00CD5DFE" w:rsidRPr="009B7B22" w14:paraId="3536BAB3" w14:textId="77777777" w:rsidTr="00CD5DFE">
        <w:trPr>
          <w:cantSplit/>
          <w:trHeight w:val="274"/>
        </w:trPr>
        <w:tc>
          <w:tcPr>
            <w:tcW w:w="2538" w:type="dxa"/>
          </w:tcPr>
          <w:p w14:paraId="640E7B66" w14:textId="77777777" w:rsidR="00CD5DFE" w:rsidRDefault="00CD5DFE" w:rsidP="008B081E">
            <w:pPr>
              <w:spacing w:before="40" w:after="40"/>
              <w:rPr>
                <w:rFonts w:ascii="Arial" w:hAnsi="Arial" w:cs="Arial"/>
                <w:sz w:val="18"/>
                <w:szCs w:val="18"/>
                <w:lang w:val="en-US"/>
              </w:rPr>
            </w:pPr>
          </w:p>
        </w:tc>
        <w:tc>
          <w:tcPr>
            <w:tcW w:w="2390" w:type="dxa"/>
          </w:tcPr>
          <w:p w14:paraId="1AA0EBE5" w14:textId="77777777" w:rsidR="00CD5DFE" w:rsidRPr="001E1871" w:rsidRDefault="00CD5DFE" w:rsidP="008B081E">
            <w:pPr>
              <w:spacing w:before="40" w:after="40"/>
              <w:rPr>
                <w:rFonts w:ascii="Arial" w:hAnsi="Arial" w:cs="Arial"/>
                <w:sz w:val="18"/>
                <w:szCs w:val="18"/>
                <w:lang w:val="en-US"/>
              </w:rPr>
            </w:pPr>
          </w:p>
        </w:tc>
        <w:tc>
          <w:tcPr>
            <w:tcW w:w="1276" w:type="dxa"/>
          </w:tcPr>
          <w:p w14:paraId="2A8682FD" w14:textId="4D2B0D34" w:rsidR="00CD5DFE" w:rsidRDefault="00CD5DFE" w:rsidP="008B081E">
            <w:pPr>
              <w:spacing w:before="40" w:after="40"/>
              <w:rPr>
                <w:rFonts w:ascii="Arial" w:hAnsi="Arial" w:cs="Arial"/>
                <w:sz w:val="18"/>
                <w:szCs w:val="18"/>
                <w:lang w:val="en-US"/>
              </w:rPr>
            </w:pPr>
            <w:r>
              <w:rPr>
                <w:rFonts w:ascii="Arial" w:hAnsi="Arial" w:cs="Arial"/>
                <w:sz w:val="18"/>
                <w:szCs w:val="18"/>
                <w:lang w:val="en-US"/>
              </w:rPr>
              <w:t>2 (2)</w:t>
            </w:r>
          </w:p>
        </w:tc>
        <w:tc>
          <w:tcPr>
            <w:tcW w:w="1842" w:type="dxa"/>
          </w:tcPr>
          <w:p w14:paraId="055BF2BD" w14:textId="0FA5228C" w:rsidR="00CD5DFE" w:rsidRDefault="00CD5DFE" w:rsidP="008B081E">
            <w:pPr>
              <w:spacing w:before="40" w:after="40"/>
              <w:rPr>
                <w:rFonts w:ascii="Arial" w:hAnsi="Arial" w:cs="Arial"/>
                <w:sz w:val="18"/>
                <w:szCs w:val="18"/>
                <w:lang w:val="en-US"/>
              </w:rPr>
            </w:pPr>
            <w:r>
              <w:rPr>
                <w:rFonts w:ascii="Arial" w:hAnsi="Arial" w:cs="Arial"/>
                <w:sz w:val="18"/>
                <w:szCs w:val="18"/>
                <w:lang w:val="en-US"/>
              </w:rPr>
              <w:t>z-score</w:t>
            </w:r>
          </w:p>
        </w:tc>
        <w:tc>
          <w:tcPr>
            <w:tcW w:w="1985" w:type="dxa"/>
          </w:tcPr>
          <w:p w14:paraId="337BF36F" w14:textId="381A8FD9" w:rsidR="00CD5DFE" w:rsidRDefault="00CD5DFE" w:rsidP="008B081E">
            <w:pPr>
              <w:spacing w:before="40" w:after="40"/>
              <w:rPr>
                <w:rFonts w:ascii="Arial" w:hAnsi="Arial" w:cs="Arial"/>
                <w:sz w:val="18"/>
                <w:szCs w:val="18"/>
                <w:lang w:val="en-US"/>
              </w:rPr>
            </w:pPr>
            <w:r>
              <w:rPr>
                <w:rFonts w:ascii="Arial" w:hAnsi="Arial" w:cs="Arial"/>
                <w:sz w:val="18"/>
                <w:szCs w:val="18"/>
                <w:lang w:val="en-US"/>
              </w:rPr>
              <w:t>0.01 (-0.04, 0.05)</w:t>
            </w:r>
          </w:p>
        </w:tc>
      </w:tr>
      <w:tr w:rsidR="003D0759" w:rsidRPr="008958D5" w14:paraId="3A71F76D" w14:textId="77777777" w:rsidTr="00146A94">
        <w:trPr>
          <w:cantSplit/>
        </w:trPr>
        <w:tc>
          <w:tcPr>
            <w:tcW w:w="6204" w:type="dxa"/>
            <w:gridSpan w:val="3"/>
          </w:tcPr>
          <w:p w14:paraId="682C9D86" w14:textId="699ACC5E" w:rsidR="003D0759" w:rsidRPr="001E1871" w:rsidRDefault="00285A5B" w:rsidP="008B081E">
            <w:pPr>
              <w:spacing w:before="40" w:after="40"/>
              <w:rPr>
                <w:rFonts w:ascii="Arial" w:hAnsi="Arial" w:cs="Arial"/>
                <w:sz w:val="18"/>
                <w:szCs w:val="18"/>
                <w:lang w:val="en-US"/>
              </w:rPr>
            </w:pPr>
            <w:r w:rsidRPr="001E1871">
              <w:rPr>
                <w:rFonts w:ascii="Arial" w:hAnsi="Arial" w:cs="Arial"/>
                <w:b/>
                <w:sz w:val="18"/>
                <w:szCs w:val="18"/>
                <w:lang w:val="en-US"/>
              </w:rPr>
              <w:t>Competitive Food and</w:t>
            </w:r>
            <w:r w:rsidR="003D0759" w:rsidRPr="001E1871">
              <w:rPr>
                <w:rFonts w:ascii="Arial" w:hAnsi="Arial" w:cs="Arial"/>
                <w:b/>
                <w:sz w:val="18"/>
                <w:szCs w:val="18"/>
                <w:lang w:val="en-US"/>
              </w:rPr>
              <w:t xml:space="preserve"> Beverage</w:t>
            </w:r>
            <w:r w:rsidR="00B87698">
              <w:rPr>
                <w:rFonts w:ascii="Arial" w:hAnsi="Arial" w:cs="Arial"/>
                <w:b/>
                <w:sz w:val="18"/>
                <w:szCs w:val="18"/>
                <w:lang w:val="en-US"/>
              </w:rPr>
              <w:t xml:space="preserve"> Standards</w:t>
            </w:r>
          </w:p>
        </w:tc>
        <w:tc>
          <w:tcPr>
            <w:tcW w:w="1842" w:type="dxa"/>
          </w:tcPr>
          <w:p w14:paraId="4B9EE4C5" w14:textId="77777777" w:rsidR="003D0759" w:rsidRPr="001E1871" w:rsidRDefault="003D0759" w:rsidP="008B081E">
            <w:pPr>
              <w:spacing w:before="40" w:after="40"/>
              <w:rPr>
                <w:rFonts w:ascii="Arial" w:hAnsi="Arial" w:cs="Arial"/>
                <w:sz w:val="18"/>
                <w:szCs w:val="18"/>
                <w:lang w:val="en-US"/>
              </w:rPr>
            </w:pPr>
          </w:p>
        </w:tc>
        <w:tc>
          <w:tcPr>
            <w:tcW w:w="1985" w:type="dxa"/>
          </w:tcPr>
          <w:p w14:paraId="12A40C21" w14:textId="4A87824F" w:rsidR="003D0759" w:rsidRPr="001E1871" w:rsidRDefault="003D0759" w:rsidP="008B081E">
            <w:pPr>
              <w:spacing w:before="40" w:after="40"/>
              <w:rPr>
                <w:rFonts w:ascii="Arial" w:hAnsi="Arial" w:cs="Arial"/>
                <w:sz w:val="18"/>
                <w:szCs w:val="18"/>
                <w:lang w:val="en-US"/>
              </w:rPr>
            </w:pPr>
          </w:p>
        </w:tc>
      </w:tr>
      <w:tr w:rsidR="003D0759" w:rsidRPr="001E1871" w14:paraId="57462D62" w14:textId="77777777" w:rsidTr="00146A94">
        <w:trPr>
          <w:cantSplit/>
        </w:trPr>
        <w:tc>
          <w:tcPr>
            <w:tcW w:w="2538" w:type="dxa"/>
          </w:tcPr>
          <w:p w14:paraId="6ADF5F7F" w14:textId="6EE43128" w:rsidR="003D0759" w:rsidRPr="001E1871" w:rsidRDefault="003D0759" w:rsidP="008B081E">
            <w:pPr>
              <w:spacing w:before="40" w:after="40"/>
              <w:rPr>
                <w:rFonts w:ascii="Arial" w:hAnsi="Arial" w:cs="Arial"/>
                <w:sz w:val="18"/>
                <w:szCs w:val="18"/>
                <w:vertAlign w:val="superscript"/>
                <w:lang w:val="en-US"/>
              </w:rPr>
            </w:pPr>
            <w:r w:rsidRPr="001E1871">
              <w:rPr>
                <w:rFonts w:ascii="Arial" w:hAnsi="Arial" w:cs="Arial"/>
                <w:sz w:val="18"/>
                <w:szCs w:val="18"/>
                <w:lang w:val="en-US"/>
              </w:rPr>
              <w:t>Sugar-sweetened beverages</w:t>
            </w:r>
          </w:p>
        </w:tc>
        <w:tc>
          <w:tcPr>
            <w:tcW w:w="2390" w:type="dxa"/>
          </w:tcPr>
          <w:p w14:paraId="7A7E2EA4" w14:textId="2AF1797F" w:rsidR="003D0759" w:rsidRPr="001E1871" w:rsidRDefault="002A27F4" w:rsidP="008B081E">
            <w:pPr>
              <w:spacing w:before="40" w:after="40"/>
              <w:rPr>
                <w:rFonts w:ascii="Arial" w:hAnsi="Arial" w:cs="Arial"/>
                <w:sz w:val="18"/>
                <w:szCs w:val="18"/>
                <w:vertAlign w:val="superscript"/>
                <w:lang w:val="en-US"/>
              </w:rPr>
            </w:pPr>
            <w:r>
              <w:rPr>
                <w:rFonts w:ascii="Arial" w:hAnsi="Arial" w:cs="Arial"/>
                <w:sz w:val="18"/>
                <w:szCs w:val="18"/>
                <w:lang w:val="en-US"/>
              </w:rPr>
              <w:t>Habitual intake</w:t>
            </w:r>
            <w:r w:rsidR="003D0759" w:rsidRPr="001E1871">
              <w:rPr>
                <w:rFonts w:ascii="Arial" w:hAnsi="Arial" w:cs="Arial"/>
                <w:sz w:val="18"/>
                <w:szCs w:val="18"/>
                <w:lang w:val="en-US"/>
              </w:rPr>
              <w:t xml:space="preserve"> </w:t>
            </w:r>
            <w:r w:rsidR="00155F63" w:rsidRPr="001E1871">
              <w:rPr>
                <w:rFonts w:ascii="Arial" w:hAnsi="Arial" w:cs="Arial"/>
                <w:sz w:val="18"/>
                <w:szCs w:val="18"/>
                <w:vertAlign w:val="superscript"/>
                <w:lang w:val="en-US"/>
              </w:rPr>
              <w:t>c</w:t>
            </w:r>
          </w:p>
        </w:tc>
        <w:tc>
          <w:tcPr>
            <w:tcW w:w="1276" w:type="dxa"/>
          </w:tcPr>
          <w:p w14:paraId="165F73D0" w14:textId="7367064E" w:rsidR="003D0759" w:rsidRPr="001E1871" w:rsidRDefault="006F4252" w:rsidP="008B081E">
            <w:pPr>
              <w:spacing w:before="40" w:after="40"/>
              <w:rPr>
                <w:rFonts w:ascii="Arial" w:hAnsi="Arial" w:cs="Arial"/>
                <w:sz w:val="18"/>
                <w:szCs w:val="18"/>
                <w:lang w:val="en-US"/>
              </w:rPr>
            </w:pPr>
            <w:r w:rsidRPr="001E1871">
              <w:rPr>
                <w:rFonts w:ascii="Arial" w:hAnsi="Arial" w:cs="Arial"/>
                <w:sz w:val="18"/>
                <w:szCs w:val="18"/>
                <w:lang w:val="en-US"/>
              </w:rPr>
              <w:t>3 (3</w:t>
            </w:r>
            <w:r w:rsidR="003D0759" w:rsidRPr="001E1871">
              <w:rPr>
                <w:rFonts w:ascii="Arial" w:hAnsi="Arial" w:cs="Arial"/>
                <w:sz w:val="18"/>
                <w:szCs w:val="18"/>
                <w:lang w:val="en-US"/>
              </w:rPr>
              <w:t>)</w:t>
            </w:r>
          </w:p>
        </w:tc>
        <w:tc>
          <w:tcPr>
            <w:tcW w:w="1842" w:type="dxa"/>
          </w:tcPr>
          <w:p w14:paraId="0C8ABBA6" w14:textId="3BFD1EBD"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servings (12-oz)/d</w:t>
            </w:r>
          </w:p>
        </w:tc>
        <w:tc>
          <w:tcPr>
            <w:tcW w:w="1985" w:type="dxa"/>
          </w:tcPr>
          <w:p w14:paraId="66EAC2F5" w14:textId="50441884" w:rsidR="003D0759" w:rsidRPr="001E1871" w:rsidRDefault="006F4252" w:rsidP="008B081E">
            <w:pPr>
              <w:spacing w:before="40" w:after="40"/>
              <w:rPr>
                <w:rFonts w:ascii="Arial" w:hAnsi="Arial" w:cs="Arial"/>
                <w:sz w:val="18"/>
                <w:szCs w:val="18"/>
                <w:lang w:val="en-US"/>
              </w:rPr>
            </w:pPr>
            <w:r w:rsidRPr="001E1871">
              <w:rPr>
                <w:rFonts w:ascii="Arial" w:hAnsi="Arial" w:cs="Arial"/>
                <w:sz w:val="18"/>
                <w:szCs w:val="18"/>
                <w:lang w:val="en-US"/>
              </w:rPr>
              <w:t>-0.18 (-0.31</w:t>
            </w:r>
            <w:r w:rsidR="003D0759" w:rsidRPr="001E1871">
              <w:rPr>
                <w:rFonts w:ascii="Arial" w:hAnsi="Arial" w:cs="Arial"/>
                <w:sz w:val="18"/>
                <w:szCs w:val="18"/>
                <w:lang w:val="en-US"/>
              </w:rPr>
              <w:t>, -0.05)</w:t>
            </w:r>
          </w:p>
        </w:tc>
      </w:tr>
      <w:tr w:rsidR="003D0759" w:rsidRPr="001E1871" w14:paraId="0583E63A" w14:textId="77777777" w:rsidTr="00146A94">
        <w:trPr>
          <w:cantSplit/>
        </w:trPr>
        <w:tc>
          <w:tcPr>
            <w:tcW w:w="2538" w:type="dxa"/>
          </w:tcPr>
          <w:p w14:paraId="3A47F686" w14:textId="3B7A22A5" w:rsidR="003D0759" w:rsidRPr="001E1871" w:rsidRDefault="003D0759" w:rsidP="008B081E">
            <w:pPr>
              <w:spacing w:before="40" w:after="40"/>
              <w:rPr>
                <w:rFonts w:ascii="Arial" w:hAnsi="Arial" w:cs="Arial"/>
                <w:sz w:val="18"/>
                <w:szCs w:val="18"/>
                <w:vertAlign w:val="superscript"/>
                <w:lang w:val="en-US"/>
              </w:rPr>
            </w:pPr>
          </w:p>
        </w:tc>
        <w:tc>
          <w:tcPr>
            <w:tcW w:w="2390" w:type="dxa"/>
          </w:tcPr>
          <w:p w14:paraId="2F7F43FA" w14:textId="49AF4114" w:rsidR="003D0759" w:rsidRPr="001E1871" w:rsidRDefault="002A27F4" w:rsidP="008B081E">
            <w:pPr>
              <w:spacing w:before="40" w:after="40"/>
              <w:rPr>
                <w:rFonts w:ascii="Arial" w:hAnsi="Arial" w:cs="Arial"/>
                <w:sz w:val="18"/>
                <w:szCs w:val="18"/>
                <w:lang w:val="en-US"/>
              </w:rPr>
            </w:pPr>
            <w:r>
              <w:rPr>
                <w:rFonts w:ascii="Arial" w:hAnsi="Arial" w:cs="Arial"/>
                <w:sz w:val="18"/>
                <w:szCs w:val="18"/>
                <w:lang w:val="en-US"/>
              </w:rPr>
              <w:t>In-s</w:t>
            </w:r>
            <w:r w:rsidRPr="001E1871">
              <w:rPr>
                <w:rFonts w:ascii="Arial" w:hAnsi="Arial" w:cs="Arial"/>
                <w:sz w:val="18"/>
                <w:szCs w:val="18"/>
                <w:lang w:val="en-US"/>
              </w:rPr>
              <w:t>chool</w:t>
            </w:r>
            <w:r>
              <w:rPr>
                <w:rFonts w:ascii="Arial" w:hAnsi="Arial" w:cs="Arial"/>
                <w:sz w:val="18"/>
                <w:szCs w:val="18"/>
                <w:lang w:val="en-US"/>
              </w:rPr>
              <w:t xml:space="preserve"> total</w:t>
            </w:r>
            <w:r w:rsidR="003D0759" w:rsidRPr="001E1871">
              <w:rPr>
                <w:rFonts w:ascii="Arial" w:hAnsi="Arial" w:cs="Arial"/>
                <w:sz w:val="18"/>
                <w:szCs w:val="18"/>
                <w:lang w:val="en-US"/>
              </w:rPr>
              <w:t xml:space="preserve"> intake</w:t>
            </w:r>
            <w:r w:rsidR="003D0759" w:rsidRPr="001E1871">
              <w:rPr>
                <w:rFonts w:ascii="Arial" w:hAnsi="Arial" w:cs="Arial"/>
                <w:sz w:val="18"/>
                <w:szCs w:val="18"/>
                <w:vertAlign w:val="superscript"/>
                <w:lang w:val="en-US"/>
              </w:rPr>
              <w:t xml:space="preserve"> </w:t>
            </w:r>
            <w:r w:rsidR="00155F63" w:rsidRPr="001E1871">
              <w:rPr>
                <w:rFonts w:ascii="Arial" w:hAnsi="Arial" w:cs="Arial"/>
                <w:sz w:val="18"/>
                <w:szCs w:val="18"/>
                <w:vertAlign w:val="superscript"/>
                <w:lang w:val="en-US"/>
              </w:rPr>
              <w:t>c, d</w:t>
            </w:r>
          </w:p>
        </w:tc>
        <w:tc>
          <w:tcPr>
            <w:tcW w:w="1276" w:type="dxa"/>
          </w:tcPr>
          <w:p w14:paraId="75C9380F" w14:textId="55D0349D"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4 (5)</w:t>
            </w:r>
          </w:p>
        </w:tc>
        <w:tc>
          <w:tcPr>
            <w:tcW w:w="1842" w:type="dxa"/>
          </w:tcPr>
          <w:p w14:paraId="554E87F3" w14:textId="13C10B00"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servings (12-oz)/d</w:t>
            </w:r>
          </w:p>
        </w:tc>
        <w:tc>
          <w:tcPr>
            <w:tcW w:w="1985" w:type="dxa"/>
          </w:tcPr>
          <w:p w14:paraId="43789F4B" w14:textId="414D80AF"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-0.02 (-0.04, 0.01)</w:t>
            </w:r>
          </w:p>
        </w:tc>
      </w:tr>
      <w:tr w:rsidR="003D0759" w:rsidRPr="001E1871" w14:paraId="3D407E96" w14:textId="77777777" w:rsidTr="00146A94">
        <w:trPr>
          <w:cantSplit/>
        </w:trPr>
        <w:tc>
          <w:tcPr>
            <w:tcW w:w="2538" w:type="dxa"/>
          </w:tcPr>
          <w:p w14:paraId="3023FAB7" w14:textId="2E368135"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Unhealthy snacks</w:t>
            </w:r>
          </w:p>
        </w:tc>
        <w:tc>
          <w:tcPr>
            <w:tcW w:w="2390" w:type="dxa"/>
          </w:tcPr>
          <w:p w14:paraId="2E6E0A10" w14:textId="0C550B5E" w:rsidR="003D0759" w:rsidRPr="001E1871" w:rsidRDefault="002A27F4" w:rsidP="008B081E">
            <w:pPr>
              <w:spacing w:before="40" w:after="40"/>
              <w:rPr>
                <w:rFonts w:ascii="Arial" w:hAnsi="Arial" w:cs="Arial"/>
                <w:sz w:val="18"/>
                <w:szCs w:val="18"/>
                <w:vertAlign w:val="superscript"/>
                <w:lang w:val="en-US"/>
              </w:rPr>
            </w:pPr>
            <w:r>
              <w:rPr>
                <w:rFonts w:ascii="Arial" w:hAnsi="Arial" w:cs="Arial"/>
                <w:sz w:val="18"/>
                <w:szCs w:val="18"/>
                <w:lang w:val="en-US"/>
              </w:rPr>
              <w:t>Habitual intake</w:t>
            </w:r>
            <w:r w:rsidR="003D0759" w:rsidRPr="001E1871">
              <w:rPr>
                <w:rFonts w:ascii="Arial" w:hAnsi="Arial" w:cs="Arial"/>
                <w:sz w:val="18"/>
                <w:szCs w:val="18"/>
                <w:lang w:val="en-US"/>
              </w:rPr>
              <w:t xml:space="preserve"> </w:t>
            </w:r>
            <w:r w:rsidR="00155F63" w:rsidRPr="001E1871">
              <w:rPr>
                <w:rFonts w:ascii="Arial" w:hAnsi="Arial" w:cs="Arial"/>
                <w:sz w:val="18"/>
                <w:szCs w:val="18"/>
                <w:vertAlign w:val="superscript"/>
                <w:lang w:val="en-US"/>
              </w:rPr>
              <w:t>c</w:t>
            </w:r>
          </w:p>
        </w:tc>
        <w:tc>
          <w:tcPr>
            <w:tcW w:w="1276" w:type="dxa"/>
          </w:tcPr>
          <w:p w14:paraId="6F56086F" w14:textId="405F9899"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2 (3)</w:t>
            </w:r>
          </w:p>
        </w:tc>
        <w:tc>
          <w:tcPr>
            <w:tcW w:w="1842" w:type="dxa"/>
          </w:tcPr>
          <w:p w14:paraId="795C43D3" w14:textId="7115D673"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servings/d</w:t>
            </w:r>
          </w:p>
        </w:tc>
        <w:tc>
          <w:tcPr>
            <w:tcW w:w="1985" w:type="dxa"/>
          </w:tcPr>
          <w:p w14:paraId="528E6EE1" w14:textId="40C24EF7"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-0.17 (-0.22, -0.13)</w:t>
            </w:r>
          </w:p>
        </w:tc>
      </w:tr>
      <w:tr w:rsidR="003D0759" w:rsidRPr="001E1871" w14:paraId="19AD7632" w14:textId="77777777" w:rsidTr="00146A94">
        <w:trPr>
          <w:cantSplit/>
        </w:trPr>
        <w:tc>
          <w:tcPr>
            <w:tcW w:w="2538" w:type="dxa"/>
          </w:tcPr>
          <w:p w14:paraId="6E4519F4" w14:textId="7018B127" w:rsidR="003D0759" w:rsidRPr="001E1871" w:rsidRDefault="003D0759" w:rsidP="008B081E">
            <w:pPr>
              <w:spacing w:before="40" w:after="40"/>
              <w:rPr>
                <w:rFonts w:ascii="Arial" w:hAnsi="Arial" w:cs="Arial"/>
                <w:sz w:val="18"/>
                <w:szCs w:val="18"/>
                <w:lang w:val="en-US"/>
              </w:rPr>
            </w:pPr>
          </w:p>
        </w:tc>
        <w:tc>
          <w:tcPr>
            <w:tcW w:w="2390" w:type="dxa"/>
          </w:tcPr>
          <w:p w14:paraId="58679125" w14:textId="27F79819" w:rsidR="003D0759" w:rsidRPr="001E1871" w:rsidRDefault="002A27F4" w:rsidP="008B081E">
            <w:pPr>
              <w:spacing w:before="40" w:after="40"/>
              <w:rPr>
                <w:rFonts w:ascii="Arial" w:hAnsi="Arial" w:cs="Arial"/>
                <w:sz w:val="18"/>
                <w:szCs w:val="18"/>
                <w:lang w:val="en-US"/>
              </w:rPr>
            </w:pPr>
            <w:r>
              <w:rPr>
                <w:rFonts w:ascii="Arial" w:hAnsi="Arial" w:cs="Arial"/>
                <w:sz w:val="18"/>
                <w:szCs w:val="18"/>
                <w:lang w:val="en-US"/>
              </w:rPr>
              <w:t>In-s</w:t>
            </w:r>
            <w:r w:rsidRPr="001E1871">
              <w:rPr>
                <w:rFonts w:ascii="Arial" w:hAnsi="Arial" w:cs="Arial"/>
                <w:sz w:val="18"/>
                <w:szCs w:val="18"/>
                <w:lang w:val="en-US"/>
              </w:rPr>
              <w:t>chool</w:t>
            </w:r>
            <w:r w:rsidR="003D0759" w:rsidRPr="001E1871">
              <w:rPr>
                <w:rFonts w:ascii="Arial" w:hAnsi="Arial" w:cs="Arial"/>
                <w:sz w:val="18"/>
                <w:szCs w:val="18"/>
                <w:lang w:val="en-US"/>
              </w:rPr>
              <w:t xml:space="preserve"> </w:t>
            </w:r>
            <w:r>
              <w:rPr>
                <w:rFonts w:ascii="Arial" w:hAnsi="Arial" w:cs="Arial"/>
                <w:sz w:val="18"/>
                <w:szCs w:val="18"/>
                <w:lang w:val="en-US"/>
              </w:rPr>
              <w:t xml:space="preserve">total </w:t>
            </w:r>
            <w:r w:rsidR="003D0759" w:rsidRPr="001E1871">
              <w:rPr>
                <w:rFonts w:ascii="Arial" w:hAnsi="Arial" w:cs="Arial"/>
                <w:sz w:val="18"/>
                <w:szCs w:val="18"/>
                <w:lang w:val="en-US"/>
              </w:rPr>
              <w:t>intake</w:t>
            </w:r>
            <w:r w:rsidR="003D0759" w:rsidRPr="001E1871">
              <w:rPr>
                <w:rFonts w:ascii="Arial" w:hAnsi="Arial" w:cs="Arial"/>
                <w:sz w:val="18"/>
                <w:szCs w:val="18"/>
                <w:vertAlign w:val="superscript"/>
                <w:lang w:val="en-US"/>
              </w:rPr>
              <w:t xml:space="preserve"> </w:t>
            </w:r>
            <w:r w:rsidR="00155F63" w:rsidRPr="001E1871">
              <w:rPr>
                <w:rFonts w:ascii="Arial" w:hAnsi="Arial" w:cs="Arial"/>
                <w:sz w:val="18"/>
                <w:szCs w:val="18"/>
                <w:vertAlign w:val="superscript"/>
                <w:lang w:val="en-US"/>
              </w:rPr>
              <w:t>c, d</w:t>
            </w:r>
          </w:p>
        </w:tc>
        <w:tc>
          <w:tcPr>
            <w:tcW w:w="1276" w:type="dxa"/>
          </w:tcPr>
          <w:p w14:paraId="6C01A132" w14:textId="4E84D18B"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4 (9)</w:t>
            </w:r>
          </w:p>
        </w:tc>
        <w:tc>
          <w:tcPr>
            <w:tcW w:w="1842" w:type="dxa"/>
          </w:tcPr>
          <w:p w14:paraId="7EE996DA" w14:textId="584F597E"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servings/d</w:t>
            </w:r>
          </w:p>
        </w:tc>
        <w:tc>
          <w:tcPr>
            <w:tcW w:w="1985" w:type="dxa"/>
          </w:tcPr>
          <w:p w14:paraId="1591E93D" w14:textId="63A2FDA5"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-0.05 (-0.08, -0.02)</w:t>
            </w:r>
          </w:p>
        </w:tc>
      </w:tr>
      <w:tr w:rsidR="003D0759" w:rsidRPr="001E1871" w14:paraId="57F44B0A" w14:textId="77777777" w:rsidTr="00146A94">
        <w:trPr>
          <w:cantSplit/>
        </w:trPr>
        <w:tc>
          <w:tcPr>
            <w:tcW w:w="2538" w:type="dxa"/>
          </w:tcPr>
          <w:p w14:paraId="2E9C1603" w14:textId="0FCC8F13" w:rsidR="003D0759" w:rsidRPr="001E1871" w:rsidRDefault="00B16ABB" w:rsidP="008B081E">
            <w:pPr>
              <w:spacing w:before="40" w:after="40"/>
              <w:rPr>
                <w:rFonts w:ascii="Arial" w:hAnsi="Arial" w:cs="Arial"/>
                <w:sz w:val="18"/>
                <w:szCs w:val="18"/>
                <w:lang w:val="en-US"/>
              </w:rPr>
            </w:pPr>
            <w:r>
              <w:rPr>
                <w:rFonts w:ascii="Arial" w:hAnsi="Arial" w:cs="Arial"/>
                <w:sz w:val="18"/>
                <w:szCs w:val="18"/>
                <w:lang w:val="en-US"/>
              </w:rPr>
              <w:t>Total c</w:t>
            </w:r>
            <w:r w:rsidR="004B60D5">
              <w:rPr>
                <w:rFonts w:ascii="Arial" w:hAnsi="Arial" w:cs="Arial"/>
                <w:sz w:val="18"/>
                <w:szCs w:val="18"/>
                <w:lang w:val="en-US"/>
              </w:rPr>
              <w:t>alories</w:t>
            </w:r>
          </w:p>
        </w:tc>
        <w:tc>
          <w:tcPr>
            <w:tcW w:w="2390" w:type="dxa"/>
          </w:tcPr>
          <w:p w14:paraId="3A9DC045" w14:textId="0487D2A6" w:rsidR="003D0759" w:rsidRPr="001E1871" w:rsidRDefault="002A27F4" w:rsidP="008B081E">
            <w:pPr>
              <w:spacing w:before="40" w:after="40"/>
              <w:rPr>
                <w:rFonts w:ascii="Arial" w:hAnsi="Arial" w:cs="Arial"/>
                <w:sz w:val="18"/>
                <w:szCs w:val="18"/>
                <w:lang w:val="en-US"/>
              </w:rPr>
            </w:pPr>
            <w:r>
              <w:rPr>
                <w:rFonts w:ascii="Arial" w:hAnsi="Arial" w:cs="Arial"/>
                <w:sz w:val="18"/>
                <w:szCs w:val="18"/>
                <w:lang w:val="en-US"/>
              </w:rPr>
              <w:t>Habitual intake</w:t>
            </w:r>
            <w:r w:rsidR="002D4A48" w:rsidRPr="001E1871">
              <w:rPr>
                <w:rFonts w:ascii="Arial" w:hAnsi="Arial" w:cs="Arial"/>
                <w:sz w:val="18"/>
                <w:szCs w:val="18"/>
                <w:vertAlign w:val="superscript"/>
                <w:lang w:val="en-US"/>
              </w:rPr>
              <w:t xml:space="preserve"> d</w:t>
            </w:r>
          </w:p>
        </w:tc>
        <w:tc>
          <w:tcPr>
            <w:tcW w:w="1276" w:type="dxa"/>
          </w:tcPr>
          <w:p w14:paraId="35052D42" w14:textId="18381581"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5 (5)</w:t>
            </w:r>
          </w:p>
        </w:tc>
        <w:tc>
          <w:tcPr>
            <w:tcW w:w="1842" w:type="dxa"/>
          </w:tcPr>
          <w:p w14:paraId="45372001" w14:textId="4711BC98"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kcal/d</w:t>
            </w:r>
          </w:p>
        </w:tc>
        <w:tc>
          <w:tcPr>
            <w:tcW w:w="1985" w:type="dxa"/>
          </w:tcPr>
          <w:p w14:paraId="22A61159" w14:textId="700E52FE"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-7</w:t>
            </w:r>
            <w:r w:rsidR="00327776">
              <w:rPr>
                <w:rFonts w:ascii="Arial" w:hAnsi="Arial" w:cs="Arial"/>
                <w:sz w:val="18"/>
                <w:szCs w:val="18"/>
                <w:lang w:val="en-US"/>
              </w:rPr>
              <w:t>9</w:t>
            </w:r>
            <w:r w:rsidRPr="001E1871">
              <w:rPr>
                <w:rFonts w:ascii="Arial" w:hAnsi="Arial" w:cs="Arial"/>
                <w:sz w:val="18"/>
                <w:szCs w:val="18"/>
                <w:lang w:val="en-US"/>
              </w:rPr>
              <w:t xml:space="preserve"> (-17</w:t>
            </w:r>
            <w:r w:rsidR="00327776">
              <w:rPr>
                <w:rFonts w:ascii="Arial" w:hAnsi="Arial" w:cs="Arial"/>
                <w:sz w:val="18"/>
                <w:szCs w:val="18"/>
                <w:lang w:val="en-US"/>
              </w:rPr>
              <w:t>9</w:t>
            </w:r>
            <w:r w:rsidRPr="001E1871">
              <w:rPr>
                <w:rFonts w:ascii="Arial" w:hAnsi="Arial" w:cs="Arial"/>
                <w:sz w:val="18"/>
                <w:szCs w:val="18"/>
                <w:lang w:val="en-US"/>
              </w:rPr>
              <w:t>, 2</w:t>
            </w:r>
            <w:r w:rsidR="00327776">
              <w:rPr>
                <w:rFonts w:ascii="Arial" w:hAnsi="Arial" w:cs="Arial"/>
                <w:sz w:val="18"/>
                <w:szCs w:val="18"/>
                <w:lang w:val="en-US"/>
              </w:rPr>
              <w:t>1</w:t>
            </w:r>
            <w:r w:rsidRPr="001E1871">
              <w:rPr>
                <w:rFonts w:ascii="Arial" w:hAnsi="Arial" w:cs="Arial"/>
                <w:sz w:val="18"/>
                <w:szCs w:val="18"/>
                <w:lang w:val="en-US"/>
              </w:rPr>
              <w:t>)</w:t>
            </w:r>
          </w:p>
        </w:tc>
      </w:tr>
      <w:tr w:rsidR="003D0759" w:rsidRPr="004E44F0" w14:paraId="57C57C79" w14:textId="77777777" w:rsidTr="00146A94">
        <w:trPr>
          <w:cantSplit/>
        </w:trPr>
        <w:tc>
          <w:tcPr>
            <w:tcW w:w="2538" w:type="dxa"/>
          </w:tcPr>
          <w:p w14:paraId="51EF91F4" w14:textId="0CA1511A" w:rsidR="003D0759" w:rsidRPr="001E1871" w:rsidRDefault="003D0759" w:rsidP="008B081E">
            <w:pPr>
              <w:spacing w:before="40" w:after="40"/>
              <w:rPr>
                <w:rFonts w:ascii="Arial" w:hAnsi="Arial" w:cs="Arial"/>
                <w:sz w:val="18"/>
                <w:szCs w:val="18"/>
                <w:lang w:val="en-US"/>
              </w:rPr>
            </w:pPr>
          </w:p>
        </w:tc>
        <w:tc>
          <w:tcPr>
            <w:tcW w:w="2390" w:type="dxa"/>
          </w:tcPr>
          <w:p w14:paraId="1CB74FBA" w14:textId="4AB7A5D0" w:rsidR="003D0759" w:rsidRPr="001E1871" w:rsidRDefault="002A27F4" w:rsidP="008B081E">
            <w:pPr>
              <w:spacing w:before="40" w:after="40"/>
              <w:rPr>
                <w:rFonts w:ascii="Arial" w:hAnsi="Arial" w:cs="Arial"/>
                <w:sz w:val="18"/>
                <w:szCs w:val="18"/>
                <w:vertAlign w:val="superscript"/>
                <w:lang w:val="en-US"/>
              </w:rPr>
            </w:pPr>
            <w:r>
              <w:rPr>
                <w:rFonts w:ascii="Arial" w:hAnsi="Arial" w:cs="Arial"/>
                <w:sz w:val="18"/>
                <w:szCs w:val="18"/>
                <w:lang w:val="en-US"/>
              </w:rPr>
              <w:t>In-s</w:t>
            </w:r>
            <w:r w:rsidRPr="001E1871">
              <w:rPr>
                <w:rFonts w:ascii="Arial" w:hAnsi="Arial" w:cs="Arial"/>
                <w:sz w:val="18"/>
                <w:szCs w:val="18"/>
                <w:lang w:val="en-US"/>
              </w:rPr>
              <w:t xml:space="preserve">chool </w:t>
            </w:r>
            <w:r>
              <w:rPr>
                <w:rFonts w:ascii="Arial" w:hAnsi="Arial" w:cs="Arial"/>
                <w:sz w:val="18"/>
                <w:szCs w:val="18"/>
                <w:lang w:val="en-US"/>
              </w:rPr>
              <w:t>l</w:t>
            </w:r>
            <w:r w:rsidR="003D0759" w:rsidRPr="001E1871">
              <w:rPr>
                <w:rFonts w:ascii="Arial" w:hAnsi="Arial" w:cs="Arial"/>
                <w:sz w:val="18"/>
                <w:szCs w:val="18"/>
                <w:lang w:val="en-US"/>
              </w:rPr>
              <w:t>unch intake</w:t>
            </w:r>
          </w:p>
        </w:tc>
        <w:tc>
          <w:tcPr>
            <w:tcW w:w="1276" w:type="dxa"/>
          </w:tcPr>
          <w:p w14:paraId="6EBF16E1" w14:textId="5642800B"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3 (</w:t>
            </w:r>
            <w:r w:rsidR="0019105A" w:rsidRPr="001E1871">
              <w:rPr>
                <w:rFonts w:ascii="Arial" w:hAnsi="Arial" w:cs="Arial"/>
                <w:sz w:val="18"/>
                <w:szCs w:val="18"/>
                <w:lang w:val="en-US"/>
              </w:rPr>
              <w:t>3</w:t>
            </w:r>
            <w:r w:rsidRPr="001E1871">
              <w:rPr>
                <w:rFonts w:ascii="Arial" w:hAnsi="Arial" w:cs="Arial"/>
                <w:sz w:val="18"/>
                <w:szCs w:val="18"/>
                <w:lang w:val="en-US"/>
              </w:rPr>
              <w:t>)</w:t>
            </w:r>
          </w:p>
        </w:tc>
        <w:tc>
          <w:tcPr>
            <w:tcW w:w="1842" w:type="dxa"/>
          </w:tcPr>
          <w:p w14:paraId="4A593E2C" w14:textId="0AB64FA1"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kcal/</w:t>
            </w:r>
            <w:r w:rsidR="009F485B" w:rsidRPr="001E1871">
              <w:rPr>
                <w:rFonts w:ascii="Arial" w:hAnsi="Arial" w:cs="Arial"/>
                <w:sz w:val="18"/>
                <w:szCs w:val="18"/>
                <w:lang w:val="en-US"/>
              </w:rPr>
              <w:t>d</w:t>
            </w:r>
          </w:p>
        </w:tc>
        <w:tc>
          <w:tcPr>
            <w:tcW w:w="1985" w:type="dxa"/>
          </w:tcPr>
          <w:p w14:paraId="33DD9C64" w14:textId="375ED4F8"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-4</w:t>
            </w:r>
            <w:r w:rsidR="004E44F0">
              <w:rPr>
                <w:rFonts w:ascii="Arial" w:hAnsi="Arial" w:cs="Arial"/>
                <w:sz w:val="18"/>
                <w:szCs w:val="18"/>
                <w:lang w:val="en-US"/>
              </w:rPr>
              <w:t>9</w:t>
            </w:r>
            <w:r w:rsidRPr="001E1871">
              <w:rPr>
                <w:rFonts w:ascii="Arial" w:hAnsi="Arial" w:cs="Arial"/>
                <w:sz w:val="18"/>
                <w:szCs w:val="18"/>
                <w:lang w:val="en-US"/>
              </w:rPr>
              <w:t xml:space="preserve"> (-</w:t>
            </w:r>
            <w:r w:rsidR="004E44F0">
              <w:rPr>
                <w:rFonts w:ascii="Arial" w:hAnsi="Arial" w:cs="Arial"/>
                <w:sz w:val="18"/>
                <w:szCs w:val="18"/>
                <w:lang w:val="en-US"/>
              </w:rPr>
              <w:t>196</w:t>
            </w:r>
            <w:r w:rsidRPr="001E1871">
              <w:rPr>
                <w:rFonts w:ascii="Arial" w:hAnsi="Arial" w:cs="Arial"/>
                <w:sz w:val="18"/>
                <w:szCs w:val="18"/>
                <w:lang w:val="en-US"/>
              </w:rPr>
              <w:t xml:space="preserve">, </w:t>
            </w:r>
            <w:r w:rsidR="004E44F0">
              <w:rPr>
                <w:rFonts w:ascii="Arial" w:hAnsi="Arial" w:cs="Arial"/>
                <w:sz w:val="18"/>
                <w:szCs w:val="18"/>
                <w:lang w:val="en-US"/>
              </w:rPr>
              <w:t>99</w:t>
            </w:r>
            <w:r w:rsidRPr="001E1871">
              <w:rPr>
                <w:rFonts w:ascii="Arial" w:hAnsi="Arial" w:cs="Arial"/>
                <w:sz w:val="18"/>
                <w:szCs w:val="18"/>
                <w:lang w:val="en-US"/>
              </w:rPr>
              <w:t>)</w:t>
            </w:r>
          </w:p>
        </w:tc>
      </w:tr>
      <w:tr w:rsidR="003D0759" w:rsidRPr="004E44F0" w14:paraId="2B12F0C3" w14:textId="77777777" w:rsidTr="00146A94">
        <w:trPr>
          <w:cantSplit/>
        </w:trPr>
        <w:tc>
          <w:tcPr>
            <w:tcW w:w="2538" w:type="dxa"/>
          </w:tcPr>
          <w:p w14:paraId="4E45071F" w14:textId="39604311"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 xml:space="preserve">Total fat </w:t>
            </w:r>
          </w:p>
        </w:tc>
        <w:tc>
          <w:tcPr>
            <w:tcW w:w="2390" w:type="dxa"/>
          </w:tcPr>
          <w:p w14:paraId="54CEFEA3" w14:textId="445535D0" w:rsidR="003D0759" w:rsidRPr="001E1871" w:rsidRDefault="002A27F4" w:rsidP="008B081E">
            <w:pPr>
              <w:spacing w:before="40" w:after="40"/>
              <w:rPr>
                <w:rFonts w:ascii="Arial" w:hAnsi="Arial" w:cs="Arial"/>
                <w:sz w:val="18"/>
                <w:szCs w:val="18"/>
                <w:lang w:val="en-US"/>
              </w:rPr>
            </w:pPr>
            <w:r>
              <w:rPr>
                <w:rFonts w:ascii="Arial" w:hAnsi="Arial" w:cs="Arial"/>
                <w:sz w:val="18"/>
                <w:szCs w:val="18"/>
                <w:lang w:val="en-US"/>
              </w:rPr>
              <w:t>Habitual intake</w:t>
            </w:r>
          </w:p>
        </w:tc>
        <w:tc>
          <w:tcPr>
            <w:tcW w:w="1276" w:type="dxa"/>
          </w:tcPr>
          <w:p w14:paraId="492F0FF2" w14:textId="304F770B" w:rsidR="003D0759" w:rsidRPr="001E1871" w:rsidRDefault="004A5C86" w:rsidP="008B081E">
            <w:pPr>
              <w:spacing w:before="40" w:after="40"/>
              <w:rPr>
                <w:rFonts w:ascii="Arial" w:hAnsi="Arial" w:cs="Arial"/>
                <w:sz w:val="18"/>
                <w:szCs w:val="18"/>
                <w:lang w:val="en-US"/>
              </w:rPr>
            </w:pPr>
            <w:r>
              <w:rPr>
                <w:rFonts w:ascii="Arial" w:hAnsi="Arial" w:cs="Arial"/>
                <w:sz w:val="18"/>
                <w:szCs w:val="18"/>
                <w:lang w:val="en-US"/>
              </w:rPr>
              <w:t>3 (3</w:t>
            </w:r>
            <w:r w:rsidR="003D0759" w:rsidRPr="001E1871">
              <w:rPr>
                <w:rFonts w:ascii="Arial" w:hAnsi="Arial" w:cs="Arial"/>
                <w:sz w:val="18"/>
                <w:szCs w:val="18"/>
                <w:lang w:val="en-US"/>
              </w:rPr>
              <w:t>)</w:t>
            </w:r>
          </w:p>
        </w:tc>
        <w:tc>
          <w:tcPr>
            <w:tcW w:w="1842" w:type="dxa"/>
          </w:tcPr>
          <w:p w14:paraId="57647C23" w14:textId="391B79CF"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%E/d</w:t>
            </w:r>
          </w:p>
        </w:tc>
        <w:tc>
          <w:tcPr>
            <w:tcW w:w="1985" w:type="dxa"/>
          </w:tcPr>
          <w:p w14:paraId="2D838F08" w14:textId="6B3174D2" w:rsidR="003D0759" w:rsidRPr="001E1871" w:rsidRDefault="004A5C86" w:rsidP="008B081E">
            <w:pPr>
              <w:spacing w:before="40" w:after="40"/>
              <w:rPr>
                <w:rFonts w:ascii="Arial" w:hAnsi="Arial" w:cs="Arial"/>
                <w:sz w:val="18"/>
                <w:szCs w:val="18"/>
                <w:lang w:val="en-US"/>
              </w:rPr>
            </w:pPr>
            <w:r>
              <w:rPr>
                <w:rFonts w:ascii="Arial" w:hAnsi="Arial" w:cs="Arial"/>
                <w:sz w:val="18"/>
                <w:szCs w:val="18"/>
                <w:lang w:val="en-US"/>
              </w:rPr>
              <w:t>-1.94 (-2.27, -1.61</w:t>
            </w:r>
            <w:r w:rsidR="003D0759" w:rsidRPr="001E1871">
              <w:rPr>
                <w:rFonts w:ascii="Arial" w:hAnsi="Arial" w:cs="Arial"/>
                <w:sz w:val="18"/>
                <w:szCs w:val="18"/>
                <w:lang w:val="en-US"/>
              </w:rPr>
              <w:t>)</w:t>
            </w:r>
          </w:p>
        </w:tc>
      </w:tr>
      <w:tr w:rsidR="003D0759" w:rsidRPr="004E44F0" w14:paraId="494D14A5" w14:textId="77777777" w:rsidTr="00146A94">
        <w:trPr>
          <w:cantSplit/>
        </w:trPr>
        <w:tc>
          <w:tcPr>
            <w:tcW w:w="2538" w:type="dxa"/>
          </w:tcPr>
          <w:p w14:paraId="74E44867" w14:textId="66266BAF" w:rsidR="003D0759" w:rsidRPr="001E1871" w:rsidRDefault="003D0759" w:rsidP="008B081E">
            <w:pPr>
              <w:spacing w:before="40" w:after="40"/>
              <w:rPr>
                <w:rFonts w:ascii="Arial" w:hAnsi="Arial" w:cs="Arial"/>
                <w:sz w:val="18"/>
                <w:szCs w:val="18"/>
                <w:lang w:val="en-US"/>
              </w:rPr>
            </w:pPr>
          </w:p>
        </w:tc>
        <w:tc>
          <w:tcPr>
            <w:tcW w:w="2390" w:type="dxa"/>
          </w:tcPr>
          <w:p w14:paraId="74BA8C3A" w14:textId="47FA8903" w:rsidR="003D0759" w:rsidRPr="001E1871" w:rsidRDefault="002A27F4" w:rsidP="008B081E">
            <w:pPr>
              <w:spacing w:before="40" w:after="40"/>
              <w:rPr>
                <w:rFonts w:ascii="Arial" w:hAnsi="Arial" w:cs="Arial"/>
                <w:sz w:val="18"/>
                <w:szCs w:val="18"/>
                <w:lang w:val="en-US"/>
              </w:rPr>
            </w:pPr>
            <w:r>
              <w:rPr>
                <w:rFonts w:ascii="Arial" w:hAnsi="Arial" w:cs="Arial"/>
                <w:sz w:val="18"/>
                <w:szCs w:val="18"/>
                <w:lang w:val="en-US"/>
              </w:rPr>
              <w:t>In-s</w:t>
            </w:r>
            <w:r w:rsidRPr="001E1871">
              <w:rPr>
                <w:rFonts w:ascii="Arial" w:hAnsi="Arial" w:cs="Arial"/>
                <w:sz w:val="18"/>
                <w:szCs w:val="18"/>
                <w:lang w:val="en-US"/>
              </w:rPr>
              <w:t xml:space="preserve">chool </w:t>
            </w:r>
            <w:r>
              <w:rPr>
                <w:rFonts w:ascii="Arial" w:hAnsi="Arial" w:cs="Arial"/>
                <w:sz w:val="18"/>
                <w:szCs w:val="18"/>
                <w:lang w:val="en-US"/>
              </w:rPr>
              <w:t>l</w:t>
            </w:r>
            <w:r w:rsidRPr="001E1871">
              <w:rPr>
                <w:rFonts w:ascii="Arial" w:hAnsi="Arial" w:cs="Arial"/>
                <w:sz w:val="18"/>
                <w:szCs w:val="18"/>
                <w:lang w:val="en-US"/>
              </w:rPr>
              <w:t>unch</w:t>
            </w:r>
            <w:r w:rsidR="003D0759" w:rsidRPr="001E1871">
              <w:rPr>
                <w:rFonts w:ascii="Arial" w:hAnsi="Arial" w:cs="Arial"/>
                <w:sz w:val="18"/>
                <w:szCs w:val="18"/>
                <w:lang w:val="en-US"/>
              </w:rPr>
              <w:t xml:space="preserve"> intake</w:t>
            </w:r>
          </w:p>
        </w:tc>
        <w:tc>
          <w:tcPr>
            <w:tcW w:w="1276" w:type="dxa"/>
          </w:tcPr>
          <w:p w14:paraId="33A2942B" w14:textId="6ECFB2D7"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2 (2)</w:t>
            </w:r>
          </w:p>
        </w:tc>
        <w:tc>
          <w:tcPr>
            <w:tcW w:w="1842" w:type="dxa"/>
          </w:tcPr>
          <w:p w14:paraId="7171305C" w14:textId="71A07CA1" w:rsidR="003D0759" w:rsidRPr="001E1871" w:rsidRDefault="009F485B" w:rsidP="008B081E">
            <w:pPr>
              <w:spacing w:before="40" w:after="40"/>
              <w:rPr>
                <w:rFonts w:ascii="Arial" w:hAnsi="Arial" w:cs="Arial"/>
                <w:sz w:val="18"/>
                <w:szCs w:val="18"/>
                <w:lang w:val="en-US"/>
              </w:rPr>
            </w:pPr>
            <w:r w:rsidRPr="001E1871">
              <w:rPr>
                <w:rFonts w:ascii="Arial" w:hAnsi="Arial" w:cs="Arial"/>
                <w:sz w:val="18"/>
                <w:szCs w:val="18"/>
                <w:lang w:val="en-US"/>
              </w:rPr>
              <w:t>%E/d</w:t>
            </w:r>
          </w:p>
        </w:tc>
        <w:tc>
          <w:tcPr>
            <w:tcW w:w="1985" w:type="dxa"/>
          </w:tcPr>
          <w:p w14:paraId="7F1AFC46" w14:textId="44FB22C1"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-8.32 (-13.13, -3.51)</w:t>
            </w:r>
          </w:p>
        </w:tc>
      </w:tr>
      <w:tr w:rsidR="003D0759" w:rsidRPr="004A5C86" w14:paraId="0174B0D6" w14:textId="77777777" w:rsidTr="00146A94">
        <w:trPr>
          <w:cantSplit/>
        </w:trPr>
        <w:tc>
          <w:tcPr>
            <w:tcW w:w="2538" w:type="dxa"/>
          </w:tcPr>
          <w:p w14:paraId="10AB2DED" w14:textId="35891D34" w:rsidR="003D0759" w:rsidRPr="001E1871" w:rsidRDefault="003D0759" w:rsidP="008B081E">
            <w:pPr>
              <w:spacing w:before="40" w:after="40"/>
              <w:rPr>
                <w:rFonts w:ascii="Arial" w:hAnsi="Arial" w:cs="Arial"/>
                <w:sz w:val="18"/>
                <w:szCs w:val="18"/>
                <w:lang w:val="en-US"/>
              </w:rPr>
            </w:pPr>
          </w:p>
        </w:tc>
        <w:tc>
          <w:tcPr>
            <w:tcW w:w="2390" w:type="dxa"/>
          </w:tcPr>
          <w:p w14:paraId="6BCFF101" w14:textId="577FE3E5" w:rsidR="003D0759" w:rsidRPr="001E1871" w:rsidRDefault="002A27F4" w:rsidP="008B081E">
            <w:pPr>
              <w:spacing w:before="40" w:after="40"/>
              <w:rPr>
                <w:rFonts w:ascii="Arial" w:hAnsi="Arial" w:cs="Arial"/>
                <w:sz w:val="18"/>
                <w:szCs w:val="18"/>
                <w:lang w:val="en-US"/>
              </w:rPr>
            </w:pPr>
            <w:r>
              <w:rPr>
                <w:rFonts w:ascii="Arial" w:hAnsi="Arial" w:cs="Arial"/>
                <w:sz w:val="18"/>
                <w:szCs w:val="18"/>
                <w:lang w:val="en-US"/>
              </w:rPr>
              <w:t>Habitual intake</w:t>
            </w:r>
          </w:p>
        </w:tc>
        <w:tc>
          <w:tcPr>
            <w:tcW w:w="1276" w:type="dxa"/>
          </w:tcPr>
          <w:p w14:paraId="120DA2B6" w14:textId="10FE1696" w:rsidR="003D0759" w:rsidRPr="001E1871" w:rsidRDefault="004A5C86" w:rsidP="008B081E">
            <w:pPr>
              <w:spacing w:before="40" w:after="40"/>
              <w:rPr>
                <w:rFonts w:ascii="Arial" w:hAnsi="Arial" w:cs="Arial"/>
                <w:sz w:val="18"/>
                <w:szCs w:val="18"/>
                <w:lang w:val="en-US"/>
              </w:rPr>
            </w:pPr>
            <w:r>
              <w:rPr>
                <w:rFonts w:ascii="Arial" w:hAnsi="Arial" w:cs="Arial"/>
                <w:sz w:val="18"/>
                <w:szCs w:val="18"/>
                <w:lang w:val="en-US"/>
              </w:rPr>
              <w:t>3 (3</w:t>
            </w:r>
            <w:r w:rsidR="003D0759" w:rsidRPr="001E1871">
              <w:rPr>
                <w:rFonts w:ascii="Arial" w:hAnsi="Arial" w:cs="Arial"/>
                <w:sz w:val="18"/>
                <w:szCs w:val="18"/>
                <w:lang w:val="en-US"/>
              </w:rPr>
              <w:t>)</w:t>
            </w:r>
          </w:p>
        </w:tc>
        <w:tc>
          <w:tcPr>
            <w:tcW w:w="1842" w:type="dxa"/>
          </w:tcPr>
          <w:p w14:paraId="5D865D95" w14:textId="668C2155"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g/d</w:t>
            </w:r>
          </w:p>
        </w:tc>
        <w:tc>
          <w:tcPr>
            <w:tcW w:w="1985" w:type="dxa"/>
          </w:tcPr>
          <w:p w14:paraId="3027C9C7" w14:textId="448F6053" w:rsidR="003D0759" w:rsidRPr="001E1871" w:rsidRDefault="004A5C86" w:rsidP="008B081E">
            <w:pPr>
              <w:spacing w:before="40" w:after="40"/>
              <w:rPr>
                <w:rFonts w:ascii="Arial" w:hAnsi="Arial" w:cs="Arial"/>
                <w:sz w:val="18"/>
                <w:szCs w:val="18"/>
                <w:lang w:val="en-US"/>
              </w:rPr>
            </w:pPr>
            <w:r>
              <w:rPr>
                <w:rFonts w:ascii="Arial" w:hAnsi="Arial" w:cs="Arial"/>
                <w:sz w:val="18"/>
                <w:szCs w:val="18"/>
                <w:lang w:val="en-US"/>
              </w:rPr>
              <w:t>-8.18 (-15.54, -0.82</w:t>
            </w:r>
            <w:r w:rsidR="003D0759" w:rsidRPr="001E1871">
              <w:rPr>
                <w:rFonts w:ascii="Arial" w:hAnsi="Arial" w:cs="Arial"/>
                <w:sz w:val="18"/>
                <w:szCs w:val="18"/>
                <w:lang w:val="en-US"/>
              </w:rPr>
              <w:t>)</w:t>
            </w:r>
          </w:p>
        </w:tc>
      </w:tr>
      <w:tr w:rsidR="003D0759" w:rsidRPr="004A5C86" w14:paraId="752BC61C" w14:textId="77777777" w:rsidTr="00146A94">
        <w:trPr>
          <w:cantSplit/>
        </w:trPr>
        <w:tc>
          <w:tcPr>
            <w:tcW w:w="2538" w:type="dxa"/>
          </w:tcPr>
          <w:p w14:paraId="129DFAE9" w14:textId="4A20FCFA" w:rsidR="003D0759" w:rsidRPr="001E1871" w:rsidRDefault="003D0759" w:rsidP="008B081E">
            <w:pPr>
              <w:spacing w:before="40" w:after="40"/>
              <w:rPr>
                <w:rFonts w:ascii="Arial" w:hAnsi="Arial" w:cs="Arial"/>
                <w:sz w:val="18"/>
                <w:szCs w:val="18"/>
                <w:lang w:val="en-US"/>
              </w:rPr>
            </w:pPr>
          </w:p>
        </w:tc>
        <w:tc>
          <w:tcPr>
            <w:tcW w:w="2390" w:type="dxa"/>
          </w:tcPr>
          <w:p w14:paraId="03A08C2F" w14:textId="379CBCB0" w:rsidR="003D0759" w:rsidRPr="001E1871" w:rsidRDefault="002A27F4" w:rsidP="008B081E">
            <w:pPr>
              <w:spacing w:before="40" w:after="40"/>
              <w:rPr>
                <w:rFonts w:ascii="Arial" w:hAnsi="Arial" w:cs="Arial"/>
                <w:sz w:val="18"/>
                <w:szCs w:val="18"/>
                <w:lang w:val="en-US"/>
              </w:rPr>
            </w:pPr>
            <w:r>
              <w:rPr>
                <w:rFonts w:ascii="Arial" w:hAnsi="Arial" w:cs="Arial"/>
                <w:sz w:val="18"/>
                <w:szCs w:val="18"/>
                <w:lang w:val="en-US"/>
              </w:rPr>
              <w:t>In-s</w:t>
            </w:r>
            <w:r w:rsidRPr="001E1871">
              <w:rPr>
                <w:rFonts w:ascii="Arial" w:hAnsi="Arial" w:cs="Arial"/>
                <w:sz w:val="18"/>
                <w:szCs w:val="18"/>
                <w:lang w:val="en-US"/>
              </w:rPr>
              <w:t xml:space="preserve">chool </w:t>
            </w:r>
            <w:r>
              <w:rPr>
                <w:rFonts w:ascii="Arial" w:hAnsi="Arial" w:cs="Arial"/>
                <w:sz w:val="18"/>
                <w:szCs w:val="18"/>
                <w:lang w:val="en-US"/>
              </w:rPr>
              <w:t>l</w:t>
            </w:r>
            <w:r w:rsidRPr="001E1871">
              <w:rPr>
                <w:rFonts w:ascii="Arial" w:hAnsi="Arial" w:cs="Arial"/>
                <w:sz w:val="18"/>
                <w:szCs w:val="18"/>
                <w:lang w:val="en-US"/>
              </w:rPr>
              <w:t>unch</w:t>
            </w:r>
            <w:r w:rsidR="003D0759" w:rsidRPr="001E1871">
              <w:rPr>
                <w:rFonts w:ascii="Arial" w:hAnsi="Arial" w:cs="Arial"/>
                <w:sz w:val="18"/>
                <w:szCs w:val="18"/>
                <w:lang w:val="en-US"/>
              </w:rPr>
              <w:t xml:space="preserve"> intake</w:t>
            </w:r>
          </w:p>
        </w:tc>
        <w:tc>
          <w:tcPr>
            <w:tcW w:w="1276" w:type="dxa"/>
          </w:tcPr>
          <w:p w14:paraId="51AF8360" w14:textId="6F6FA609"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3 (3)</w:t>
            </w:r>
          </w:p>
        </w:tc>
        <w:tc>
          <w:tcPr>
            <w:tcW w:w="1842" w:type="dxa"/>
          </w:tcPr>
          <w:p w14:paraId="33E9389A" w14:textId="6EF4AF39"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g/</w:t>
            </w:r>
            <w:r w:rsidR="009F485B" w:rsidRPr="001E1871">
              <w:rPr>
                <w:rFonts w:ascii="Arial" w:hAnsi="Arial" w:cs="Arial"/>
                <w:sz w:val="18"/>
                <w:szCs w:val="18"/>
                <w:lang w:val="en-US"/>
              </w:rPr>
              <w:t>d</w:t>
            </w:r>
          </w:p>
        </w:tc>
        <w:tc>
          <w:tcPr>
            <w:tcW w:w="1985" w:type="dxa"/>
          </w:tcPr>
          <w:p w14:paraId="554FE5B2" w14:textId="06C0F7A5"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-0.55 (-3.31, 2.22)</w:t>
            </w:r>
          </w:p>
        </w:tc>
      </w:tr>
      <w:tr w:rsidR="003D0759" w:rsidRPr="004A5C86" w14:paraId="760ECF48" w14:textId="77777777" w:rsidTr="00146A94">
        <w:trPr>
          <w:cantSplit/>
        </w:trPr>
        <w:tc>
          <w:tcPr>
            <w:tcW w:w="2538" w:type="dxa"/>
          </w:tcPr>
          <w:p w14:paraId="1576DA64" w14:textId="52FBD008"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Saturated fa</w:t>
            </w:r>
            <w:r w:rsidR="00155F63" w:rsidRPr="001E1871">
              <w:rPr>
                <w:rFonts w:ascii="Arial" w:hAnsi="Arial" w:cs="Arial"/>
                <w:sz w:val="18"/>
                <w:szCs w:val="18"/>
                <w:lang w:val="en-US"/>
              </w:rPr>
              <w:t>t</w:t>
            </w:r>
          </w:p>
        </w:tc>
        <w:tc>
          <w:tcPr>
            <w:tcW w:w="2390" w:type="dxa"/>
          </w:tcPr>
          <w:p w14:paraId="649125F5" w14:textId="6039D852" w:rsidR="003D0759" w:rsidRPr="001E1871" w:rsidRDefault="002A27F4" w:rsidP="008B081E">
            <w:pPr>
              <w:spacing w:before="40" w:after="40"/>
              <w:rPr>
                <w:rFonts w:ascii="Arial" w:hAnsi="Arial" w:cs="Arial"/>
                <w:sz w:val="18"/>
                <w:szCs w:val="18"/>
                <w:lang w:val="en-US"/>
              </w:rPr>
            </w:pPr>
            <w:r>
              <w:rPr>
                <w:rFonts w:ascii="Arial" w:hAnsi="Arial" w:cs="Arial"/>
                <w:sz w:val="18"/>
                <w:szCs w:val="18"/>
                <w:lang w:val="en-US"/>
              </w:rPr>
              <w:t>In-s</w:t>
            </w:r>
            <w:r w:rsidRPr="001E1871">
              <w:rPr>
                <w:rFonts w:ascii="Arial" w:hAnsi="Arial" w:cs="Arial"/>
                <w:sz w:val="18"/>
                <w:szCs w:val="18"/>
                <w:lang w:val="en-US"/>
              </w:rPr>
              <w:t xml:space="preserve">chool </w:t>
            </w:r>
            <w:r>
              <w:rPr>
                <w:rFonts w:ascii="Arial" w:hAnsi="Arial" w:cs="Arial"/>
                <w:sz w:val="18"/>
                <w:szCs w:val="18"/>
                <w:lang w:val="en-US"/>
              </w:rPr>
              <w:t>l</w:t>
            </w:r>
            <w:r w:rsidRPr="001E1871">
              <w:rPr>
                <w:rFonts w:ascii="Arial" w:hAnsi="Arial" w:cs="Arial"/>
                <w:sz w:val="18"/>
                <w:szCs w:val="18"/>
                <w:lang w:val="en-US"/>
              </w:rPr>
              <w:t>unch</w:t>
            </w:r>
            <w:r w:rsidR="003D0759" w:rsidRPr="001E1871">
              <w:rPr>
                <w:rFonts w:ascii="Arial" w:hAnsi="Arial" w:cs="Arial"/>
                <w:sz w:val="18"/>
                <w:szCs w:val="18"/>
                <w:lang w:val="en-US"/>
              </w:rPr>
              <w:t xml:space="preserve"> intake</w:t>
            </w:r>
          </w:p>
        </w:tc>
        <w:tc>
          <w:tcPr>
            <w:tcW w:w="1276" w:type="dxa"/>
          </w:tcPr>
          <w:p w14:paraId="0BA4F956" w14:textId="3C5B33BE"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2 (</w:t>
            </w:r>
            <w:r w:rsidRPr="004A5C86">
              <w:rPr>
                <w:rFonts w:ascii="Arial" w:hAnsi="Arial" w:cs="Arial"/>
                <w:sz w:val="18"/>
                <w:szCs w:val="18"/>
                <w:lang w:val="en-US"/>
              </w:rPr>
              <w:t>2</w:t>
            </w:r>
            <w:r w:rsidRPr="001E1871">
              <w:rPr>
                <w:rFonts w:ascii="Arial" w:hAnsi="Arial" w:cs="Arial"/>
                <w:sz w:val="18"/>
                <w:szCs w:val="18"/>
                <w:lang w:val="en-US"/>
              </w:rPr>
              <w:t>)</w:t>
            </w:r>
          </w:p>
        </w:tc>
        <w:tc>
          <w:tcPr>
            <w:tcW w:w="1842" w:type="dxa"/>
          </w:tcPr>
          <w:p w14:paraId="04FAA046" w14:textId="3CD8B930" w:rsidR="003D0759" w:rsidRPr="001E1871" w:rsidRDefault="009F485B" w:rsidP="008B081E">
            <w:pPr>
              <w:spacing w:before="40" w:after="40"/>
              <w:rPr>
                <w:rFonts w:ascii="Arial" w:hAnsi="Arial" w:cs="Arial"/>
                <w:sz w:val="18"/>
                <w:szCs w:val="18"/>
                <w:lang w:val="en-US"/>
              </w:rPr>
            </w:pPr>
            <w:r w:rsidRPr="001E1871">
              <w:rPr>
                <w:rFonts w:ascii="Arial" w:hAnsi="Arial" w:cs="Arial"/>
                <w:sz w:val="18"/>
                <w:szCs w:val="18"/>
                <w:lang w:val="en-US"/>
              </w:rPr>
              <w:t>g/d</w:t>
            </w:r>
          </w:p>
        </w:tc>
        <w:tc>
          <w:tcPr>
            <w:tcW w:w="1985" w:type="dxa"/>
          </w:tcPr>
          <w:p w14:paraId="52FE04E6" w14:textId="152D469D"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-0.20 (-2.10, 1.70)</w:t>
            </w:r>
          </w:p>
        </w:tc>
      </w:tr>
      <w:tr w:rsidR="003D0759" w:rsidRPr="001E1871" w14:paraId="126AF9A6" w14:textId="77777777" w:rsidTr="00146A94">
        <w:trPr>
          <w:cantSplit/>
        </w:trPr>
        <w:tc>
          <w:tcPr>
            <w:tcW w:w="2538" w:type="dxa"/>
          </w:tcPr>
          <w:p w14:paraId="3132F44B" w14:textId="6BCAB0CB" w:rsidR="003D0759" w:rsidRPr="001E1871" w:rsidRDefault="00DD2460" w:rsidP="008B081E">
            <w:pPr>
              <w:spacing w:before="40" w:after="40"/>
              <w:rPr>
                <w:rFonts w:ascii="Arial" w:hAnsi="Arial" w:cs="Arial"/>
                <w:sz w:val="18"/>
                <w:szCs w:val="18"/>
                <w:vertAlign w:val="superscript"/>
                <w:lang w:val="en-US"/>
              </w:rPr>
            </w:pPr>
            <w:r w:rsidRPr="001E1871">
              <w:rPr>
                <w:rFonts w:ascii="Arial" w:hAnsi="Arial" w:cs="Arial"/>
                <w:sz w:val="18"/>
                <w:szCs w:val="18"/>
                <w:lang w:val="en-US"/>
              </w:rPr>
              <w:t>Overweight</w:t>
            </w:r>
          </w:p>
        </w:tc>
        <w:tc>
          <w:tcPr>
            <w:tcW w:w="2390" w:type="dxa"/>
          </w:tcPr>
          <w:p w14:paraId="1228BDE2" w14:textId="77777777" w:rsidR="003D0759" w:rsidRPr="001E1871" w:rsidRDefault="003D0759" w:rsidP="008B081E">
            <w:pPr>
              <w:spacing w:before="40" w:after="40"/>
              <w:rPr>
                <w:rFonts w:ascii="Arial" w:hAnsi="Arial" w:cs="Arial"/>
                <w:sz w:val="18"/>
                <w:szCs w:val="18"/>
                <w:lang w:val="en-US"/>
              </w:rPr>
            </w:pPr>
          </w:p>
        </w:tc>
        <w:tc>
          <w:tcPr>
            <w:tcW w:w="1276" w:type="dxa"/>
          </w:tcPr>
          <w:p w14:paraId="0AD2B3E5" w14:textId="2F6A0AB0"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5 (6)</w:t>
            </w:r>
          </w:p>
        </w:tc>
        <w:tc>
          <w:tcPr>
            <w:tcW w:w="1842" w:type="dxa"/>
          </w:tcPr>
          <w:p w14:paraId="338712C2" w14:textId="604AC7EE" w:rsidR="003D0759"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 xml:space="preserve">prevalence % </w:t>
            </w:r>
            <w:r w:rsidR="00155F63" w:rsidRPr="001E1871">
              <w:rPr>
                <w:rFonts w:ascii="Arial" w:hAnsi="Arial" w:cs="Arial"/>
                <w:sz w:val="18"/>
                <w:szCs w:val="18"/>
                <w:vertAlign w:val="superscript"/>
                <w:lang w:val="en-US"/>
              </w:rPr>
              <w:t>c</w:t>
            </w:r>
            <w:r w:rsidR="002D4A48">
              <w:rPr>
                <w:rFonts w:ascii="Arial" w:hAnsi="Arial" w:cs="Arial"/>
                <w:sz w:val="18"/>
                <w:szCs w:val="18"/>
                <w:vertAlign w:val="superscript"/>
                <w:lang w:val="en-US"/>
              </w:rPr>
              <w:t xml:space="preserve">, </w:t>
            </w:r>
            <w:r w:rsidR="002D4A48" w:rsidRPr="001E1871">
              <w:rPr>
                <w:rFonts w:ascii="Arial" w:hAnsi="Arial" w:cs="Arial"/>
                <w:sz w:val="18"/>
                <w:szCs w:val="18"/>
                <w:vertAlign w:val="superscript"/>
                <w:lang w:val="en-US"/>
              </w:rPr>
              <w:t>d</w:t>
            </w:r>
          </w:p>
        </w:tc>
        <w:tc>
          <w:tcPr>
            <w:tcW w:w="1985" w:type="dxa"/>
          </w:tcPr>
          <w:p w14:paraId="504C1914" w14:textId="1DE3497D" w:rsidR="003D0759" w:rsidRPr="001E1871" w:rsidRDefault="003D0759" w:rsidP="008B081E">
            <w:pPr>
              <w:spacing w:before="40" w:after="40"/>
              <w:rPr>
                <w:rFonts w:ascii="Arial" w:hAnsi="Arial" w:cs="Arial"/>
                <w:sz w:val="18"/>
                <w:szCs w:val="18"/>
                <w:lang w:val="en-US"/>
              </w:rPr>
            </w:pPr>
            <w:r w:rsidRPr="001E1871">
              <w:rPr>
                <w:rFonts w:ascii="Arial" w:hAnsi="Arial" w:cs="Arial"/>
                <w:sz w:val="18"/>
                <w:szCs w:val="18"/>
                <w:lang w:val="en-US"/>
              </w:rPr>
              <w:t>-0.95 (-2.23, 0.33)</w:t>
            </w:r>
          </w:p>
        </w:tc>
      </w:tr>
      <w:tr w:rsidR="003D0759" w:rsidRPr="001E1871" w14:paraId="050F1E92" w14:textId="77777777" w:rsidTr="00146A94">
        <w:trPr>
          <w:cantSplit/>
        </w:trPr>
        <w:tc>
          <w:tcPr>
            <w:tcW w:w="2538" w:type="dxa"/>
          </w:tcPr>
          <w:p w14:paraId="2CF7FF91" w14:textId="447E0418" w:rsidR="003D0759" w:rsidRPr="001E1871" w:rsidRDefault="003D0759" w:rsidP="008B081E">
            <w:pPr>
              <w:spacing w:before="40" w:after="40"/>
              <w:rPr>
                <w:rFonts w:ascii="Arial" w:hAnsi="Arial" w:cs="Arial"/>
                <w:sz w:val="18"/>
                <w:szCs w:val="18"/>
                <w:vertAlign w:val="superscript"/>
                <w:lang w:val="en-US"/>
              </w:rPr>
            </w:pPr>
          </w:p>
        </w:tc>
        <w:tc>
          <w:tcPr>
            <w:tcW w:w="2390" w:type="dxa"/>
          </w:tcPr>
          <w:p w14:paraId="3EE4FCBF" w14:textId="77777777" w:rsidR="003D0759" w:rsidRPr="001E1871" w:rsidRDefault="003D0759" w:rsidP="008B081E">
            <w:pPr>
              <w:spacing w:before="40" w:after="40"/>
              <w:rPr>
                <w:rFonts w:ascii="Arial" w:hAnsi="Arial" w:cs="Arial"/>
                <w:sz w:val="18"/>
                <w:szCs w:val="18"/>
                <w:lang w:val="en-US"/>
              </w:rPr>
            </w:pPr>
          </w:p>
        </w:tc>
        <w:tc>
          <w:tcPr>
            <w:tcW w:w="1276" w:type="dxa"/>
          </w:tcPr>
          <w:p w14:paraId="4114223C" w14:textId="5A00EC81" w:rsidR="003D0759" w:rsidRPr="001E1871" w:rsidRDefault="00434FFB" w:rsidP="008B081E">
            <w:pPr>
              <w:spacing w:before="40" w:after="40"/>
              <w:rPr>
                <w:rFonts w:ascii="Arial" w:hAnsi="Arial" w:cs="Arial"/>
                <w:sz w:val="18"/>
                <w:szCs w:val="18"/>
                <w:lang w:val="en-US"/>
              </w:rPr>
            </w:pPr>
            <w:r>
              <w:rPr>
                <w:rFonts w:ascii="Arial" w:hAnsi="Arial" w:cs="Arial"/>
                <w:sz w:val="18"/>
                <w:szCs w:val="18"/>
                <w:lang w:val="en-US"/>
              </w:rPr>
              <w:t>4 (6</w:t>
            </w:r>
            <w:r w:rsidR="003D0759" w:rsidRPr="001E1871">
              <w:rPr>
                <w:rFonts w:ascii="Arial" w:hAnsi="Arial" w:cs="Arial"/>
                <w:sz w:val="18"/>
                <w:szCs w:val="18"/>
                <w:lang w:val="en-US"/>
              </w:rPr>
              <w:t>)</w:t>
            </w:r>
          </w:p>
        </w:tc>
        <w:tc>
          <w:tcPr>
            <w:tcW w:w="1842" w:type="dxa"/>
          </w:tcPr>
          <w:p w14:paraId="4B880C0F" w14:textId="5648A044" w:rsidR="003D0759"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 xml:space="preserve">odds ratio </w:t>
            </w:r>
            <w:r w:rsidR="00155F63" w:rsidRPr="001E1871">
              <w:rPr>
                <w:rFonts w:ascii="Arial" w:hAnsi="Arial" w:cs="Arial"/>
                <w:sz w:val="18"/>
                <w:szCs w:val="18"/>
                <w:vertAlign w:val="superscript"/>
                <w:lang w:val="en-US"/>
              </w:rPr>
              <w:t>c</w:t>
            </w:r>
          </w:p>
        </w:tc>
        <w:tc>
          <w:tcPr>
            <w:tcW w:w="1985" w:type="dxa"/>
          </w:tcPr>
          <w:p w14:paraId="3C72395B" w14:textId="21DD2D25" w:rsidR="003D0759" w:rsidRPr="001E1871" w:rsidRDefault="00434FFB" w:rsidP="008B081E">
            <w:pPr>
              <w:spacing w:before="40" w:after="40"/>
              <w:rPr>
                <w:rFonts w:ascii="Arial" w:hAnsi="Arial" w:cs="Arial"/>
                <w:sz w:val="18"/>
                <w:szCs w:val="18"/>
                <w:lang w:val="en-US"/>
              </w:rPr>
            </w:pPr>
            <w:r>
              <w:rPr>
                <w:rFonts w:ascii="Arial" w:hAnsi="Arial" w:cs="Arial"/>
                <w:sz w:val="18"/>
                <w:szCs w:val="18"/>
                <w:lang w:val="en-US"/>
              </w:rPr>
              <w:t>0.93 (0.86</w:t>
            </w:r>
            <w:r w:rsidR="003D0759" w:rsidRPr="001E1871">
              <w:rPr>
                <w:rFonts w:ascii="Arial" w:hAnsi="Arial" w:cs="Arial"/>
                <w:sz w:val="18"/>
                <w:szCs w:val="18"/>
                <w:lang w:val="en-US"/>
              </w:rPr>
              <w:t>, 1.02)</w:t>
            </w:r>
          </w:p>
        </w:tc>
      </w:tr>
      <w:tr w:rsidR="00DD2460" w:rsidRPr="00434FFB" w14:paraId="70768845" w14:textId="77777777" w:rsidTr="00146A94">
        <w:trPr>
          <w:cantSplit/>
        </w:trPr>
        <w:tc>
          <w:tcPr>
            <w:tcW w:w="2538" w:type="dxa"/>
          </w:tcPr>
          <w:p w14:paraId="30147798" w14:textId="09741253" w:rsidR="00DD2460" w:rsidRPr="001E1871" w:rsidRDefault="00DD2460" w:rsidP="008B081E">
            <w:pPr>
              <w:spacing w:before="40" w:after="40"/>
              <w:rPr>
                <w:rFonts w:ascii="Arial" w:hAnsi="Arial" w:cs="Arial"/>
                <w:sz w:val="18"/>
                <w:szCs w:val="18"/>
                <w:vertAlign w:val="superscript"/>
                <w:lang w:val="en-US"/>
              </w:rPr>
            </w:pPr>
            <w:r w:rsidRPr="001E1871">
              <w:rPr>
                <w:rFonts w:ascii="Arial" w:hAnsi="Arial" w:cs="Arial"/>
                <w:sz w:val="18"/>
                <w:szCs w:val="18"/>
                <w:lang w:val="en-US"/>
              </w:rPr>
              <w:t xml:space="preserve">Obesity </w:t>
            </w:r>
          </w:p>
        </w:tc>
        <w:tc>
          <w:tcPr>
            <w:tcW w:w="2390" w:type="dxa"/>
          </w:tcPr>
          <w:p w14:paraId="13CD20F0" w14:textId="77777777" w:rsidR="00DD2460" w:rsidRPr="001E1871" w:rsidRDefault="00DD2460" w:rsidP="008B081E">
            <w:pPr>
              <w:spacing w:before="40" w:after="40"/>
              <w:rPr>
                <w:rFonts w:ascii="Arial" w:hAnsi="Arial" w:cs="Arial"/>
                <w:sz w:val="18"/>
                <w:szCs w:val="18"/>
                <w:lang w:val="en-US"/>
              </w:rPr>
            </w:pPr>
          </w:p>
        </w:tc>
        <w:tc>
          <w:tcPr>
            <w:tcW w:w="1276" w:type="dxa"/>
          </w:tcPr>
          <w:p w14:paraId="1C3CD0AC" w14:textId="348AAA01" w:rsidR="00DD2460" w:rsidRPr="001E1871" w:rsidRDefault="00434FFB" w:rsidP="008B081E">
            <w:pPr>
              <w:spacing w:before="40" w:after="40"/>
              <w:rPr>
                <w:rFonts w:ascii="Arial" w:hAnsi="Arial" w:cs="Arial"/>
                <w:sz w:val="18"/>
                <w:szCs w:val="18"/>
                <w:lang w:val="en-US"/>
              </w:rPr>
            </w:pPr>
            <w:r>
              <w:rPr>
                <w:rFonts w:ascii="Arial" w:hAnsi="Arial" w:cs="Arial"/>
                <w:sz w:val="18"/>
                <w:szCs w:val="18"/>
                <w:lang w:val="en-US"/>
              </w:rPr>
              <w:t>9 (10</w:t>
            </w:r>
            <w:r w:rsidR="00DD2460" w:rsidRPr="001E1871">
              <w:rPr>
                <w:rFonts w:ascii="Arial" w:hAnsi="Arial" w:cs="Arial"/>
                <w:sz w:val="18"/>
                <w:szCs w:val="18"/>
                <w:lang w:val="en-US"/>
              </w:rPr>
              <w:t>)</w:t>
            </w:r>
          </w:p>
        </w:tc>
        <w:tc>
          <w:tcPr>
            <w:tcW w:w="1842" w:type="dxa"/>
          </w:tcPr>
          <w:p w14:paraId="5E5C5C0C" w14:textId="468FF589"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 xml:space="preserve">prevalence % </w:t>
            </w:r>
            <w:r w:rsidR="00155F63" w:rsidRPr="001E1871">
              <w:rPr>
                <w:rFonts w:ascii="Arial" w:hAnsi="Arial" w:cs="Arial"/>
                <w:sz w:val="18"/>
                <w:szCs w:val="18"/>
                <w:vertAlign w:val="superscript"/>
                <w:lang w:val="en-US"/>
              </w:rPr>
              <w:t>c, d</w:t>
            </w:r>
          </w:p>
        </w:tc>
        <w:tc>
          <w:tcPr>
            <w:tcW w:w="1985" w:type="dxa"/>
          </w:tcPr>
          <w:p w14:paraId="641E10C7" w14:textId="6A563A19" w:rsidR="00DD2460" w:rsidRPr="001E1871" w:rsidRDefault="00434FFB" w:rsidP="008B081E">
            <w:pPr>
              <w:spacing w:before="40" w:after="40"/>
              <w:rPr>
                <w:rFonts w:ascii="Arial" w:hAnsi="Arial" w:cs="Arial"/>
                <w:sz w:val="18"/>
                <w:szCs w:val="18"/>
                <w:lang w:val="en-US"/>
              </w:rPr>
            </w:pPr>
            <w:r>
              <w:rPr>
                <w:rFonts w:ascii="Arial" w:hAnsi="Arial" w:cs="Arial"/>
                <w:sz w:val="18"/>
                <w:szCs w:val="18"/>
                <w:lang w:val="en-US"/>
              </w:rPr>
              <w:t>-1.02 (-2.56, 0.5</w:t>
            </w:r>
            <w:r w:rsidR="00084046" w:rsidRPr="001E1871">
              <w:rPr>
                <w:rFonts w:ascii="Arial" w:hAnsi="Arial" w:cs="Arial"/>
                <w:sz w:val="18"/>
                <w:szCs w:val="18"/>
                <w:lang w:val="en-US"/>
              </w:rPr>
              <w:t>2</w:t>
            </w:r>
            <w:r w:rsidR="00DD2460" w:rsidRPr="001E1871">
              <w:rPr>
                <w:rFonts w:ascii="Arial" w:hAnsi="Arial" w:cs="Arial"/>
                <w:sz w:val="18"/>
                <w:szCs w:val="18"/>
                <w:lang w:val="en-US"/>
              </w:rPr>
              <w:t>)</w:t>
            </w:r>
          </w:p>
        </w:tc>
      </w:tr>
      <w:tr w:rsidR="00DD2460" w:rsidRPr="00434FFB" w14:paraId="14099E3C" w14:textId="77777777" w:rsidTr="00146A94">
        <w:trPr>
          <w:cantSplit/>
        </w:trPr>
        <w:tc>
          <w:tcPr>
            <w:tcW w:w="2538" w:type="dxa"/>
          </w:tcPr>
          <w:p w14:paraId="0E56A113" w14:textId="4703AE4B" w:rsidR="00DD2460" w:rsidRPr="001E1871" w:rsidRDefault="00DD2460" w:rsidP="008B081E">
            <w:pPr>
              <w:spacing w:before="40" w:after="40"/>
              <w:rPr>
                <w:rFonts w:ascii="Arial" w:hAnsi="Arial" w:cs="Arial"/>
                <w:sz w:val="18"/>
                <w:szCs w:val="18"/>
                <w:vertAlign w:val="superscript"/>
                <w:lang w:val="en-US"/>
              </w:rPr>
            </w:pPr>
          </w:p>
        </w:tc>
        <w:tc>
          <w:tcPr>
            <w:tcW w:w="2390" w:type="dxa"/>
          </w:tcPr>
          <w:p w14:paraId="116DB10E" w14:textId="77777777" w:rsidR="00DD2460" w:rsidRPr="001E1871" w:rsidRDefault="00DD2460" w:rsidP="008B081E">
            <w:pPr>
              <w:spacing w:before="40" w:after="40"/>
              <w:rPr>
                <w:rFonts w:ascii="Arial" w:hAnsi="Arial" w:cs="Arial"/>
                <w:sz w:val="18"/>
                <w:szCs w:val="18"/>
                <w:lang w:val="en-US"/>
              </w:rPr>
            </w:pPr>
          </w:p>
        </w:tc>
        <w:tc>
          <w:tcPr>
            <w:tcW w:w="1276" w:type="dxa"/>
          </w:tcPr>
          <w:p w14:paraId="2C6E1FDC" w14:textId="5EA71EE0" w:rsidR="00DD2460" w:rsidRPr="001E1871" w:rsidRDefault="00434FFB" w:rsidP="008B081E">
            <w:pPr>
              <w:spacing w:before="40" w:after="40"/>
              <w:rPr>
                <w:rFonts w:ascii="Arial" w:hAnsi="Arial" w:cs="Arial"/>
                <w:sz w:val="18"/>
                <w:szCs w:val="18"/>
                <w:lang w:val="en-US"/>
              </w:rPr>
            </w:pPr>
            <w:r>
              <w:rPr>
                <w:rFonts w:ascii="Arial" w:hAnsi="Arial" w:cs="Arial"/>
                <w:sz w:val="18"/>
                <w:szCs w:val="18"/>
                <w:lang w:val="en-US"/>
              </w:rPr>
              <w:t>6 (8</w:t>
            </w:r>
            <w:r w:rsidR="00DD2460" w:rsidRPr="001E1871">
              <w:rPr>
                <w:rFonts w:ascii="Arial" w:hAnsi="Arial" w:cs="Arial"/>
                <w:sz w:val="18"/>
                <w:szCs w:val="18"/>
                <w:lang w:val="en-US"/>
              </w:rPr>
              <w:t>)</w:t>
            </w:r>
          </w:p>
        </w:tc>
        <w:tc>
          <w:tcPr>
            <w:tcW w:w="1842" w:type="dxa"/>
          </w:tcPr>
          <w:p w14:paraId="087D890E" w14:textId="74C5D9C3"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 xml:space="preserve">odds ratio </w:t>
            </w:r>
            <w:r w:rsidR="00155F63" w:rsidRPr="001E1871">
              <w:rPr>
                <w:rFonts w:ascii="Arial" w:hAnsi="Arial" w:cs="Arial"/>
                <w:sz w:val="18"/>
                <w:szCs w:val="18"/>
                <w:vertAlign w:val="superscript"/>
                <w:lang w:val="en-US"/>
              </w:rPr>
              <w:t>c</w:t>
            </w:r>
            <w:r w:rsidR="002D4A48">
              <w:rPr>
                <w:rFonts w:ascii="Arial" w:hAnsi="Arial" w:cs="Arial"/>
                <w:sz w:val="18"/>
                <w:szCs w:val="18"/>
                <w:vertAlign w:val="superscript"/>
                <w:lang w:val="en-US"/>
              </w:rPr>
              <w:t xml:space="preserve">, </w:t>
            </w:r>
            <w:r w:rsidR="002D4A48" w:rsidRPr="001E1871">
              <w:rPr>
                <w:rFonts w:ascii="Arial" w:hAnsi="Arial" w:cs="Arial"/>
                <w:sz w:val="18"/>
                <w:szCs w:val="18"/>
                <w:vertAlign w:val="superscript"/>
                <w:lang w:val="en-US"/>
              </w:rPr>
              <w:t>d</w:t>
            </w:r>
          </w:p>
        </w:tc>
        <w:tc>
          <w:tcPr>
            <w:tcW w:w="1985" w:type="dxa"/>
          </w:tcPr>
          <w:p w14:paraId="17C8F91D" w14:textId="4AA2B47A" w:rsidR="00DD2460" w:rsidRPr="001E1871" w:rsidRDefault="00434FFB" w:rsidP="008B081E">
            <w:pPr>
              <w:spacing w:before="40" w:after="40"/>
              <w:rPr>
                <w:rFonts w:ascii="Arial" w:hAnsi="Arial" w:cs="Arial"/>
                <w:sz w:val="18"/>
                <w:szCs w:val="18"/>
                <w:lang w:val="en-US"/>
              </w:rPr>
            </w:pPr>
            <w:r>
              <w:rPr>
                <w:rFonts w:ascii="Arial" w:hAnsi="Arial" w:cs="Arial"/>
                <w:sz w:val="18"/>
                <w:szCs w:val="18"/>
                <w:lang w:val="en-US"/>
              </w:rPr>
              <w:t>0.99 (0.93</w:t>
            </w:r>
            <w:r w:rsidR="00DD2460" w:rsidRPr="001E1871">
              <w:rPr>
                <w:rFonts w:ascii="Arial" w:hAnsi="Arial" w:cs="Arial"/>
                <w:sz w:val="18"/>
                <w:szCs w:val="18"/>
                <w:lang w:val="en-US"/>
              </w:rPr>
              <w:t>, 1.06)</w:t>
            </w:r>
          </w:p>
        </w:tc>
      </w:tr>
      <w:tr w:rsidR="00DD2460" w:rsidRPr="00434FFB" w14:paraId="51E6F10E" w14:textId="77777777" w:rsidTr="00146A94">
        <w:trPr>
          <w:cantSplit/>
        </w:trPr>
        <w:tc>
          <w:tcPr>
            <w:tcW w:w="2538" w:type="dxa"/>
          </w:tcPr>
          <w:p w14:paraId="50082F53" w14:textId="5456DD99" w:rsidR="00DD2460" w:rsidRPr="001E1871" w:rsidRDefault="00DD2460" w:rsidP="008B081E">
            <w:pPr>
              <w:spacing w:before="40" w:after="40"/>
              <w:rPr>
                <w:rFonts w:ascii="Arial" w:hAnsi="Arial" w:cs="Arial"/>
                <w:sz w:val="18"/>
                <w:szCs w:val="18"/>
                <w:vertAlign w:val="superscript"/>
                <w:lang w:val="en-US"/>
              </w:rPr>
            </w:pPr>
            <w:r w:rsidRPr="001E1871">
              <w:rPr>
                <w:rFonts w:ascii="Arial" w:hAnsi="Arial" w:cs="Arial"/>
                <w:sz w:val="18"/>
                <w:szCs w:val="18"/>
                <w:lang w:val="en-US"/>
              </w:rPr>
              <w:t xml:space="preserve">Overweight/ Obesity </w:t>
            </w:r>
          </w:p>
        </w:tc>
        <w:tc>
          <w:tcPr>
            <w:tcW w:w="2390" w:type="dxa"/>
          </w:tcPr>
          <w:p w14:paraId="5B91BB3E" w14:textId="77777777" w:rsidR="00DD2460" w:rsidRPr="001E1871" w:rsidRDefault="00DD2460" w:rsidP="008B081E">
            <w:pPr>
              <w:spacing w:before="40" w:after="40"/>
              <w:rPr>
                <w:rFonts w:ascii="Arial" w:hAnsi="Arial" w:cs="Arial"/>
                <w:sz w:val="18"/>
                <w:szCs w:val="18"/>
                <w:lang w:val="en-US"/>
              </w:rPr>
            </w:pPr>
          </w:p>
        </w:tc>
        <w:tc>
          <w:tcPr>
            <w:tcW w:w="1276" w:type="dxa"/>
          </w:tcPr>
          <w:p w14:paraId="650C6096" w14:textId="5CDC0FA4" w:rsidR="00DD2460" w:rsidRPr="001E1871" w:rsidRDefault="00434FFB" w:rsidP="008B081E">
            <w:pPr>
              <w:spacing w:before="40" w:after="40"/>
              <w:rPr>
                <w:rFonts w:ascii="Arial" w:hAnsi="Arial" w:cs="Arial"/>
                <w:sz w:val="18"/>
                <w:szCs w:val="18"/>
                <w:lang w:val="en-US"/>
              </w:rPr>
            </w:pPr>
            <w:r>
              <w:rPr>
                <w:rFonts w:ascii="Arial" w:hAnsi="Arial" w:cs="Arial"/>
                <w:sz w:val="18"/>
                <w:szCs w:val="18"/>
                <w:lang w:val="en-US"/>
              </w:rPr>
              <w:t>5 (5</w:t>
            </w:r>
            <w:r w:rsidR="00DD2460" w:rsidRPr="001E1871">
              <w:rPr>
                <w:rFonts w:ascii="Arial" w:hAnsi="Arial" w:cs="Arial"/>
                <w:sz w:val="18"/>
                <w:szCs w:val="18"/>
                <w:lang w:val="en-US"/>
              </w:rPr>
              <w:t>)</w:t>
            </w:r>
          </w:p>
        </w:tc>
        <w:tc>
          <w:tcPr>
            <w:tcW w:w="1842" w:type="dxa"/>
          </w:tcPr>
          <w:p w14:paraId="301E82E5" w14:textId="2BC94E12"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 xml:space="preserve">prevalence % </w:t>
            </w:r>
            <w:r w:rsidR="00155F63" w:rsidRPr="001E1871">
              <w:rPr>
                <w:rFonts w:ascii="Arial" w:hAnsi="Arial" w:cs="Arial"/>
                <w:sz w:val="18"/>
                <w:szCs w:val="18"/>
                <w:vertAlign w:val="superscript"/>
                <w:lang w:val="en-US"/>
              </w:rPr>
              <w:t>c</w:t>
            </w:r>
            <w:r w:rsidR="002D4A48">
              <w:rPr>
                <w:rFonts w:ascii="Arial" w:hAnsi="Arial" w:cs="Arial"/>
                <w:sz w:val="18"/>
                <w:szCs w:val="18"/>
                <w:vertAlign w:val="superscript"/>
                <w:lang w:val="en-US"/>
              </w:rPr>
              <w:t xml:space="preserve">, </w:t>
            </w:r>
            <w:r w:rsidR="002D4A48" w:rsidRPr="001E1871">
              <w:rPr>
                <w:rFonts w:ascii="Arial" w:hAnsi="Arial" w:cs="Arial"/>
                <w:sz w:val="18"/>
                <w:szCs w:val="18"/>
                <w:vertAlign w:val="superscript"/>
                <w:lang w:val="en-US"/>
              </w:rPr>
              <w:t>d</w:t>
            </w:r>
          </w:p>
        </w:tc>
        <w:tc>
          <w:tcPr>
            <w:tcW w:w="1985" w:type="dxa"/>
          </w:tcPr>
          <w:p w14:paraId="26E247BD" w14:textId="1493C944" w:rsidR="00DD2460" w:rsidRPr="001E1871" w:rsidRDefault="00434FFB" w:rsidP="008B081E">
            <w:pPr>
              <w:spacing w:before="40" w:after="40"/>
              <w:rPr>
                <w:rFonts w:ascii="Arial" w:hAnsi="Arial" w:cs="Arial"/>
                <w:sz w:val="18"/>
                <w:szCs w:val="18"/>
                <w:lang w:val="en-US"/>
              </w:rPr>
            </w:pPr>
            <w:r>
              <w:rPr>
                <w:rFonts w:ascii="Arial" w:hAnsi="Arial" w:cs="Arial"/>
                <w:sz w:val="18"/>
                <w:szCs w:val="18"/>
                <w:lang w:val="en-US"/>
              </w:rPr>
              <w:t>0.24</w:t>
            </w:r>
            <w:r w:rsidR="00DD2460" w:rsidRPr="001E1871">
              <w:rPr>
                <w:rFonts w:ascii="Arial" w:hAnsi="Arial" w:cs="Arial"/>
                <w:sz w:val="18"/>
                <w:szCs w:val="18"/>
                <w:lang w:val="en-US"/>
              </w:rPr>
              <w:t xml:space="preserve"> (</w:t>
            </w:r>
            <w:r>
              <w:rPr>
                <w:rFonts w:ascii="Arial" w:hAnsi="Arial" w:cs="Arial"/>
                <w:sz w:val="18"/>
                <w:szCs w:val="18"/>
                <w:lang w:val="en-US"/>
              </w:rPr>
              <w:t>-0.54, 1.02</w:t>
            </w:r>
            <w:r w:rsidR="00DD2460" w:rsidRPr="001E1871">
              <w:rPr>
                <w:rFonts w:ascii="Arial" w:hAnsi="Arial" w:cs="Arial"/>
                <w:sz w:val="18"/>
                <w:szCs w:val="18"/>
                <w:lang w:val="en-US"/>
              </w:rPr>
              <w:t>)</w:t>
            </w:r>
          </w:p>
        </w:tc>
      </w:tr>
      <w:tr w:rsidR="00DD2460" w:rsidRPr="00434FFB" w14:paraId="61708476" w14:textId="77777777" w:rsidTr="00146A94">
        <w:trPr>
          <w:cantSplit/>
        </w:trPr>
        <w:tc>
          <w:tcPr>
            <w:tcW w:w="2538" w:type="dxa"/>
          </w:tcPr>
          <w:p w14:paraId="23BA864C" w14:textId="4B973009" w:rsidR="00DD2460" w:rsidRPr="001E1871" w:rsidRDefault="00DD2460" w:rsidP="008B081E">
            <w:pPr>
              <w:spacing w:before="40" w:after="40"/>
              <w:rPr>
                <w:rFonts w:ascii="Arial" w:hAnsi="Arial" w:cs="Arial"/>
                <w:sz w:val="18"/>
                <w:szCs w:val="18"/>
                <w:lang w:val="en-US"/>
              </w:rPr>
            </w:pPr>
          </w:p>
        </w:tc>
        <w:tc>
          <w:tcPr>
            <w:tcW w:w="2390" w:type="dxa"/>
          </w:tcPr>
          <w:p w14:paraId="3E239B02" w14:textId="77777777" w:rsidR="00DD2460" w:rsidRPr="001E1871" w:rsidRDefault="00DD2460" w:rsidP="008B081E">
            <w:pPr>
              <w:spacing w:before="40" w:after="40"/>
              <w:rPr>
                <w:rFonts w:ascii="Arial" w:hAnsi="Arial" w:cs="Arial"/>
                <w:sz w:val="18"/>
                <w:szCs w:val="18"/>
                <w:lang w:val="en-US"/>
              </w:rPr>
            </w:pPr>
          </w:p>
        </w:tc>
        <w:tc>
          <w:tcPr>
            <w:tcW w:w="1276" w:type="dxa"/>
          </w:tcPr>
          <w:p w14:paraId="45BECDC7" w14:textId="00C91B29"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2 (2)</w:t>
            </w:r>
          </w:p>
        </w:tc>
        <w:tc>
          <w:tcPr>
            <w:tcW w:w="1842" w:type="dxa"/>
          </w:tcPr>
          <w:p w14:paraId="42E90A79" w14:textId="4A9DD339"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 xml:space="preserve">odds ratio </w:t>
            </w:r>
            <w:r w:rsidR="00155F63" w:rsidRPr="001E1871">
              <w:rPr>
                <w:rFonts w:ascii="Arial" w:hAnsi="Arial" w:cs="Arial"/>
                <w:sz w:val="18"/>
                <w:szCs w:val="18"/>
                <w:vertAlign w:val="superscript"/>
                <w:lang w:val="en-US"/>
              </w:rPr>
              <w:t>c</w:t>
            </w:r>
          </w:p>
        </w:tc>
        <w:tc>
          <w:tcPr>
            <w:tcW w:w="1985" w:type="dxa"/>
          </w:tcPr>
          <w:p w14:paraId="43E91FAA" w14:textId="1D904663"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1.01 (0.84, 1.21)</w:t>
            </w:r>
          </w:p>
        </w:tc>
      </w:tr>
      <w:tr w:rsidR="00DD2460" w:rsidRPr="001E1871" w14:paraId="2D6B3950" w14:textId="77777777" w:rsidTr="00146A94">
        <w:trPr>
          <w:cantSplit/>
        </w:trPr>
        <w:tc>
          <w:tcPr>
            <w:tcW w:w="2538" w:type="dxa"/>
          </w:tcPr>
          <w:p w14:paraId="34969C8D" w14:textId="232F2545" w:rsidR="00DD2460" w:rsidRPr="001E1871" w:rsidRDefault="00DD2460" w:rsidP="008B081E">
            <w:pPr>
              <w:spacing w:before="40" w:after="40"/>
              <w:rPr>
                <w:rFonts w:ascii="Arial" w:hAnsi="Arial" w:cs="Arial"/>
                <w:sz w:val="18"/>
                <w:szCs w:val="18"/>
                <w:vertAlign w:val="superscript"/>
                <w:lang w:val="en-US"/>
              </w:rPr>
            </w:pPr>
            <w:r w:rsidRPr="001E1871">
              <w:rPr>
                <w:rFonts w:ascii="Arial" w:hAnsi="Arial" w:cs="Arial"/>
                <w:sz w:val="18"/>
                <w:szCs w:val="18"/>
                <w:lang w:val="en-US"/>
              </w:rPr>
              <w:t>BMI</w:t>
            </w:r>
          </w:p>
        </w:tc>
        <w:tc>
          <w:tcPr>
            <w:tcW w:w="2390" w:type="dxa"/>
          </w:tcPr>
          <w:p w14:paraId="19E2E4F9" w14:textId="77777777" w:rsidR="00DD2460" w:rsidRPr="001E1871" w:rsidRDefault="00DD2460" w:rsidP="008B081E">
            <w:pPr>
              <w:spacing w:before="40" w:after="40"/>
              <w:rPr>
                <w:rFonts w:ascii="Arial" w:hAnsi="Arial" w:cs="Arial"/>
                <w:sz w:val="18"/>
                <w:szCs w:val="18"/>
                <w:lang w:val="en-US"/>
              </w:rPr>
            </w:pPr>
          </w:p>
        </w:tc>
        <w:tc>
          <w:tcPr>
            <w:tcW w:w="1276" w:type="dxa"/>
          </w:tcPr>
          <w:p w14:paraId="1100A677" w14:textId="76FE6E85"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 xml:space="preserve">5 (6) </w:t>
            </w:r>
          </w:p>
        </w:tc>
        <w:tc>
          <w:tcPr>
            <w:tcW w:w="1842" w:type="dxa"/>
          </w:tcPr>
          <w:p w14:paraId="199951D4" w14:textId="6D496F62"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kg/m</w:t>
            </w:r>
            <w:r w:rsidRPr="001E1871">
              <w:rPr>
                <w:rFonts w:ascii="Arial" w:hAnsi="Arial" w:cs="Arial"/>
                <w:sz w:val="18"/>
                <w:szCs w:val="18"/>
                <w:vertAlign w:val="superscript"/>
                <w:lang w:val="en-US"/>
              </w:rPr>
              <w:t>2</w:t>
            </w:r>
            <w:r w:rsidR="00155F63" w:rsidRPr="001E1871">
              <w:rPr>
                <w:rFonts w:ascii="Arial" w:hAnsi="Arial" w:cs="Arial"/>
                <w:sz w:val="18"/>
                <w:szCs w:val="18"/>
                <w:vertAlign w:val="superscript"/>
                <w:lang w:val="en-US"/>
              </w:rPr>
              <w:t xml:space="preserve"> c</w:t>
            </w:r>
            <w:r w:rsidR="002D4A48">
              <w:rPr>
                <w:rFonts w:ascii="Arial" w:hAnsi="Arial" w:cs="Arial"/>
                <w:sz w:val="18"/>
                <w:szCs w:val="18"/>
                <w:vertAlign w:val="superscript"/>
                <w:lang w:val="en-US"/>
              </w:rPr>
              <w:t xml:space="preserve">, </w:t>
            </w:r>
            <w:r w:rsidR="002D4A48" w:rsidRPr="001E1871">
              <w:rPr>
                <w:rFonts w:ascii="Arial" w:hAnsi="Arial" w:cs="Arial"/>
                <w:sz w:val="18"/>
                <w:szCs w:val="18"/>
                <w:vertAlign w:val="superscript"/>
                <w:lang w:val="en-US"/>
              </w:rPr>
              <w:t>d</w:t>
            </w:r>
          </w:p>
        </w:tc>
        <w:tc>
          <w:tcPr>
            <w:tcW w:w="1985" w:type="dxa"/>
          </w:tcPr>
          <w:p w14:paraId="60FEE384" w14:textId="01439AE1"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-0.06 (-0.41, 0.28)</w:t>
            </w:r>
          </w:p>
        </w:tc>
      </w:tr>
      <w:tr w:rsidR="00DD2460" w:rsidRPr="001E1871" w14:paraId="0F4A57BA" w14:textId="77777777" w:rsidTr="00692583">
        <w:trPr>
          <w:cantSplit/>
          <w:trHeight w:val="270"/>
        </w:trPr>
        <w:tc>
          <w:tcPr>
            <w:tcW w:w="2538" w:type="dxa"/>
          </w:tcPr>
          <w:p w14:paraId="05827D4B" w14:textId="70672E06" w:rsidR="00DD2460" w:rsidRPr="001E1871" w:rsidRDefault="00DD2460" w:rsidP="008B081E">
            <w:pPr>
              <w:spacing w:before="40" w:after="40"/>
              <w:rPr>
                <w:rFonts w:ascii="Arial" w:hAnsi="Arial" w:cs="Arial"/>
                <w:sz w:val="18"/>
                <w:szCs w:val="18"/>
                <w:lang w:val="pl-PL"/>
              </w:rPr>
            </w:pPr>
          </w:p>
        </w:tc>
        <w:tc>
          <w:tcPr>
            <w:tcW w:w="2390" w:type="dxa"/>
          </w:tcPr>
          <w:p w14:paraId="59948583" w14:textId="77777777" w:rsidR="00DD2460" w:rsidRPr="001E1871" w:rsidRDefault="00DD2460" w:rsidP="008B081E">
            <w:pPr>
              <w:spacing w:before="40" w:after="40"/>
              <w:rPr>
                <w:rFonts w:ascii="Arial" w:hAnsi="Arial" w:cs="Arial"/>
                <w:sz w:val="18"/>
                <w:szCs w:val="18"/>
                <w:lang w:val="pl-PL"/>
              </w:rPr>
            </w:pPr>
          </w:p>
        </w:tc>
        <w:tc>
          <w:tcPr>
            <w:tcW w:w="1276" w:type="dxa"/>
          </w:tcPr>
          <w:p w14:paraId="7A0D67CE" w14:textId="2468934F" w:rsidR="00DD2460" w:rsidRPr="001E1871" w:rsidRDefault="00434FFB" w:rsidP="008B081E">
            <w:pPr>
              <w:spacing w:before="40" w:after="40"/>
              <w:rPr>
                <w:rFonts w:ascii="Arial" w:hAnsi="Arial" w:cs="Arial"/>
                <w:sz w:val="18"/>
                <w:szCs w:val="18"/>
                <w:lang w:val="en-US"/>
              </w:rPr>
            </w:pPr>
            <w:r>
              <w:rPr>
                <w:rFonts w:ascii="Arial" w:hAnsi="Arial" w:cs="Arial"/>
                <w:sz w:val="18"/>
                <w:szCs w:val="18"/>
                <w:lang w:val="en-US"/>
              </w:rPr>
              <w:t>5 (5</w:t>
            </w:r>
            <w:r w:rsidR="00DD2460" w:rsidRPr="001E1871">
              <w:rPr>
                <w:rFonts w:ascii="Arial" w:hAnsi="Arial" w:cs="Arial"/>
                <w:sz w:val="18"/>
                <w:szCs w:val="18"/>
                <w:lang w:val="en-US"/>
              </w:rPr>
              <w:t>)</w:t>
            </w:r>
          </w:p>
        </w:tc>
        <w:tc>
          <w:tcPr>
            <w:tcW w:w="1842" w:type="dxa"/>
          </w:tcPr>
          <w:p w14:paraId="4E4A842D" w14:textId="44A44E69"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pl-PL"/>
              </w:rPr>
              <w:t xml:space="preserve">z-score </w:t>
            </w:r>
            <w:r w:rsidR="00155F63" w:rsidRPr="001E1871">
              <w:rPr>
                <w:rFonts w:ascii="Arial" w:hAnsi="Arial" w:cs="Arial"/>
                <w:sz w:val="18"/>
                <w:szCs w:val="18"/>
                <w:vertAlign w:val="superscript"/>
                <w:lang w:val="pl-PL"/>
              </w:rPr>
              <w:t>c, d</w:t>
            </w:r>
          </w:p>
        </w:tc>
        <w:tc>
          <w:tcPr>
            <w:tcW w:w="1985" w:type="dxa"/>
          </w:tcPr>
          <w:p w14:paraId="6F544790" w14:textId="2EE83FA8" w:rsidR="00DD2460" w:rsidRPr="001E1871" w:rsidRDefault="00434FFB" w:rsidP="008B081E">
            <w:pPr>
              <w:spacing w:before="40" w:after="40"/>
              <w:rPr>
                <w:rFonts w:ascii="Arial" w:hAnsi="Arial" w:cs="Arial"/>
                <w:sz w:val="18"/>
                <w:szCs w:val="18"/>
                <w:lang w:val="en-US"/>
              </w:rPr>
            </w:pPr>
            <w:r>
              <w:rPr>
                <w:rFonts w:ascii="Arial" w:hAnsi="Arial" w:cs="Arial"/>
                <w:sz w:val="18"/>
                <w:szCs w:val="18"/>
                <w:lang w:val="en-US"/>
              </w:rPr>
              <w:t>-0.01 (-0.03</w:t>
            </w:r>
            <w:r w:rsidR="00DD2460" w:rsidRPr="001E1871">
              <w:rPr>
                <w:rFonts w:ascii="Arial" w:hAnsi="Arial" w:cs="Arial"/>
                <w:sz w:val="18"/>
                <w:szCs w:val="18"/>
                <w:lang w:val="en-US"/>
              </w:rPr>
              <w:t>, 0.02)</w:t>
            </w:r>
          </w:p>
        </w:tc>
      </w:tr>
      <w:tr w:rsidR="00DD2460" w:rsidRPr="006B7E85" w14:paraId="65A91D57" w14:textId="77777777" w:rsidTr="00146A94">
        <w:trPr>
          <w:cantSplit/>
        </w:trPr>
        <w:tc>
          <w:tcPr>
            <w:tcW w:w="2538" w:type="dxa"/>
          </w:tcPr>
          <w:p w14:paraId="481C1176" w14:textId="0318DB4F" w:rsidR="00DD2460" w:rsidRPr="001E1871" w:rsidRDefault="00DD2460" w:rsidP="008B081E">
            <w:pPr>
              <w:spacing w:before="40" w:after="40"/>
              <w:rPr>
                <w:rFonts w:ascii="Arial" w:hAnsi="Arial" w:cs="Arial"/>
                <w:sz w:val="18"/>
                <w:szCs w:val="18"/>
                <w:lang w:val="en-US"/>
              </w:rPr>
            </w:pPr>
            <w:r w:rsidRPr="001E1871">
              <w:rPr>
                <w:rFonts w:ascii="Arial" w:hAnsi="Arial" w:cs="Arial"/>
                <w:b/>
                <w:sz w:val="18"/>
                <w:szCs w:val="18"/>
                <w:lang w:val="en-US"/>
              </w:rPr>
              <w:t>School Meal</w:t>
            </w:r>
            <w:r w:rsidR="00B87698">
              <w:rPr>
                <w:rFonts w:ascii="Arial" w:hAnsi="Arial" w:cs="Arial"/>
                <w:b/>
                <w:sz w:val="18"/>
                <w:szCs w:val="18"/>
                <w:lang w:val="en-US"/>
              </w:rPr>
              <w:t xml:space="preserve"> Standards</w:t>
            </w:r>
          </w:p>
        </w:tc>
        <w:tc>
          <w:tcPr>
            <w:tcW w:w="2390" w:type="dxa"/>
          </w:tcPr>
          <w:p w14:paraId="02B3BEB3" w14:textId="77777777" w:rsidR="00DD2460" w:rsidRPr="001E1871" w:rsidRDefault="00DD2460" w:rsidP="008B081E">
            <w:pPr>
              <w:spacing w:before="40" w:after="40"/>
              <w:rPr>
                <w:rFonts w:ascii="Arial" w:hAnsi="Arial" w:cs="Arial"/>
                <w:sz w:val="18"/>
                <w:szCs w:val="18"/>
                <w:lang w:val="en-US"/>
              </w:rPr>
            </w:pPr>
          </w:p>
        </w:tc>
        <w:tc>
          <w:tcPr>
            <w:tcW w:w="1276" w:type="dxa"/>
          </w:tcPr>
          <w:p w14:paraId="77D6A448" w14:textId="31D2E54E" w:rsidR="00DD2460" w:rsidRPr="001E1871" w:rsidRDefault="00DD2460" w:rsidP="008B081E">
            <w:pPr>
              <w:spacing w:before="40" w:after="40"/>
              <w:rPr>
                <w:rFonts w:ascii="Arial" w:hAnsi="Arial" w:cs="Arial"/>
                <w:sz w:val="18"/>
                <w:szCs w:val="18"/>
                <w:lang w:val="en-US"/>
              </w:rPr>
            </w:pPr>
          </w:p>
        </w:tc>
        <w:tc>
          <w:tcPr>
            <w:tcW w:w="1842" w:type="dxa"/>
          </w:tcPr>
          <w:p w14:paraId="3718A956" w14:textId="77777777" w:rsidR="00DD2460" w:rsidRPr="001E1871" w:rsidRDefault="00DD2460" w:rsidP="008B081E">
            <w:pPr>
              <w:spacing w:before="40" w:after="40"/>
              <w:rPr>
                <w:rFonts w:ascii="Arial" w:hAnsi="Arial" w:cs="Arial"/>
                <w:sz w:val="18"/>
                <w:szCs w:val="18"/>
                <w:lang w:val="en-US"/>
              </w:rPr>
            </w:pPr>
          </w:p>
        </w:tc>
        <w:tc>
          <w:tcPr>
            <w:tcW w:w="1985" w:type="dxa"/>
          </w:tcPr>
          <w:p w14:paraId="00696089" w14:textId="40B69255" w:rsidR="00DD2460" w:rsidRPr="001E1871" w:rsidRDefault="00DD2460" w:rsidP="008B081E">
            <w:pPr>
              <w:spacing w:before="40" w:after="40"/>
              <w:rPr>
                <w:rFonts w:ascii="Arial" w:hAnsi="Arial" w:cs="Arial"/>
                <w:sz w:val="18"/>
                <w:szCs w:val="18"/>
                <w:lang w:val="en-US"/>
              </w:rPr>
            </w:pPr>
          </w:p>
        </w:tc>
      </w:tr>
      <w:tr w:rsidR="00EE1A0A" w:rsidRPr="001E1871" w14:paraId="5B433B75" w14:textId="77777777" w:rsidTr="00146A94">
        <w:trPr>
          <w:cantSplit/>
        </w:trPr>
        <w:tc>
          <w:tcPr>
            <w:tcW w:w="2538" w:type="dxa"/>
          </w:tcPr>
          <w:p w14:paraId="6A968B34" w14:textId="77777777" w:rsidR="00EE1A0A" w:rsidRPr="00380799" w:rsidRDefault="00EE1A0A" w:rsidP="008B081E">
            <w:pPr>
              <w:spacing w:before="40" w:after="40"/>
              <w:rPr>
                <w:rFonts w:ascii="Arial" w:hAnsi="Arial" w:cs="Arial"/>
                <w:sz w:val="18"/>
                <w:szCs w:val="18"/>
                <w:lang w:val="en-US"/>
              </w:rPr>
            </w:pPr>
            <w:r w:rsidRPr="00380799">
              <w:rPr>
                <w:rFonts w:ascii="Arial" w:hAnsi="Arial" w:cs="Arial"/>
                <w:sz w:val="18"/>
                <w:szCs w:val="18"/>
                <w:lang w:val="en-US"/>
              </w:rPr>
              <w:t>Fruits</w:t>
            </w:r>
          </w:p>
        </w:tc>
        <w:tc>
          <w:tcPr>
            <w:tcW w:w="2390" w:type="dxa"/>
          </w:tcPr>
          <w:p w14:paraId="2C674B25" w14:textId="622208A4" w:rsidR="00EE1A0A" w:rsidRPr="00ED07F1" w:rsidRDefault="002A27F4" w:rsidP="008B081E">
            <w:pPr>
              <w:spacing w:before="40" w:after="40"/>
              <w:ind w:hanging="16"/>
              <w:rPr>
                <w:rFonts w:ascii="Arial" w:hAnsi="Arial" w:cs="Arial"/>
                <w:sz w:val="18"/>
                <w:szCs w:val="18"/>
                <w:lang w:val="en-US"/>
              </w:rPr>
            </w:pPr>
            <w:r>
              <w:rPr>
                <w:rFonts w:ascii="Arial" w:hAnsi="Arial" w:cs="Arial"/>
                <w:sz w:val="18"/>
                <w:szCs w:val="18"/>
                <w:lang w:val="en-US"/>
              </w:rPr>
              <w:t>Habitual intake</w:t>
            </w:r>
          </w:p>
        </w:tc>
        <w:tc>
          <w:tcPr>
            <w:tcW w:w="1276" w:type="dxa"/>
          </w:tcPr>
          <w:p w14:paraId="11BA8A95" w14:textId="77777777" w:rsidR="00EE1A0A" w:rsidRPr="00ED07F1" w:rsidRDefault="00EE1A0A" w:rsidP="008B081E">
            <w:pPr>
              <w:spacing w:before="40" w:after="40"/>
              <w:rPr>
                <w:rFonts w:ascii="Arial" w:hAnsi="Arial" w:cs="Arial"/>
                <w:sz w:val="18"/>
                <w:szCs w:val="18"/>
                <w:lang w:val="en-US"/>
              </w:rPr>
            </w:pPr>
            <w:r w:rsidRPr="00ED07F1">
              <w:rPr>
                <w:rFonts w:ascii="Arial" w:hAnsi="Arial" w:cs="Arial"/>
                <w:sz w:val="18"/>
                <w:szCs w:val="18"/>
                <w:lang w:val="en-US"/>
              </w:rPr>
              <w:t>2 (2)</w:t>
            </w:r>
          </w:p>
        </w:tc>
        <w:tc>
          <w:tcPr>
            <w:tcW w:w="1842" w:type="dxa"/>
          </w:tcPr>
          <w:p w14:paraId="3C633C30" w14:textId="77777777" w:rsidR="00EE1A0A" w:rsidRPr="00ED07F1" w:rsidRDefault="00EE1A0A" w:rsidP="008B081E">
            <w:pPr>
              <w:spacing w:before="40" w:after="40"/>
              <w:rPr>
                <w:rFonts w:ascii="Arial" w:hAnsi="Arial" w:cs="Arial"/>
                <w:sz w:val="18"/>
                <w:szCs w:val="18"/>
                <w:lang w:val="en-US"/>
              </w:rPr>
            </w:pPr>
            <w:r w:rsidRPr="00ED07F1">
              <w:rPr>
                <w:rFonts w:ascii="Arial" w:hAnsi="Arial" w:cs="Arial"/>
                <w:sz w:val="18"/>
                <w:szCs w:val="18"/>
                <w:lang w:val="en-US"/>
              </w:rPr>
              <w:t>servings (80 g)/d</w:t>
            </w:r>
          </w:p>
        </w:tc>
        <w:tc>
          <w:tcPr>
            <w:tcW w:w="1985" w:type="dxa"/>
          </w:tcPr>
          <w:p w14:paraId="4608D0E8" w14:textId="77777777" w:rsidR="00EE1A0A" w:rsidRPr="00ED07F1" w:rsidRDefault="00EE1A0A" w:rsidP="008B081E">
            <w:pPr>
              <w:spacing w:before="40" w:after="40"/>
              <w:rPr>
                <w:rFonts w:ascii="Arial" w:hAnsi="Arial" w:cs="Arial"/>
                <w:sz w:val="18"/>
                <w:szCs w:val="18"/>
                <w:lang w:val="en-US"/>
              </w:rPr>
            </w:pPr>
            <w:r w:rsidRPr="00ED07F1">
              <w:rPr>
                <w:rFonts w:ascii="Arial" w:hAnsi="Arial" w:cs="Arial"/>
                <w:sz w:val="18"/>
                <w:szCs w:val="18"/>
                <w:lang w:val="en-US"/>
              </w:rPr>
              <w:t>0.76 (0.37, 1.16)</w:t>
            </w:r>
          </w:p>
        </w:tc>
      </w:tr>
      <w:tr w:rsidR="00EE1A0A" w:rsidRPr="00BC40B1" w14:paraId="696454C4" w14:textId="77777777" w:rsidTr="00146A94">
        <w:trPr>
          <w:cantSplit/>
        </w:trPr>
        <w:tc>
          <w:tcPr>
            <w:tcW w:w="2538" w:type="dxa"/>
          </w:tcPr>
          <w:p w14:paraId="3D4CD5EA" w14:textId="77777777" w:rsidR="00EE1A0A" w:rsidRPr="00380799" w:rsidRDefault="00EE1A0A" w:rsidP="008B081E">
            <w:pPr>
              <w:spacing w:before="40" w:after="40"/>
              <w:rPr>
                <w:rFonts w:ascii="Arial" w:hAnsi="Arial" w:cs="Arial"/>
                <w:sz w:val="18"/>
                <w:szCs w:val="18"/>
                <w:lang w:val="en-US"/>
              </w:rPr>
            </w:pPr>
          </w:p>
        </w:tc>
        <w:tc>
          <w:tcPr>
            <w:tcW w:w="2390" w:type="dxa"/>
          </w:tcPr>
          <w:p w14:paraId="47B746C0" w14:textId="4C151168" w:rsidR="00EE1A0A" w:rsidRPr="00ED07F1" w:rsidRDefault="002A27F4" w:rsidP="008B081E">
            <w:pPr>
              <w:spacing w:before="40" w:after="40"/>
              <w:ind w:hanging="16"/>
              <w:rPr>
                <w:rFonts w:ascii="Arial" w:hAnsi="Arial" w:cs="Arial"/>
                <w:sz w:val="18"/>
                <w:szCs w:val="18"/>
                <w:lang w:val="en-US"/>
              </w:rPr>
            </w:pPr>
            <w:r>
              <w:rPr>
                <w:rFonts w:ascii="Arial" w:hAnsi="Arial" w:cs="Arial"/>
                <w:sz w:val="18"/>
                <w:szCs w:val="18"/>
                <w:lang w:val="en-US"/>
              </w:rPr>
              <w:t>In-s</w:t>
            </w:r>
            <w:r w:rsidRPr="001E1871">
              <w:rPr>
                <w:rFonts w:ascii="Arial" w:hAnsi="Arial" w:cs="Arial"/>
                <w:sz w:val="18"/>
                <w:szCs w:val="18"/>
                <w:lang w:val="en-US"/>
              </w:rPr>
              <w:t xml:space="preserve">chool </w:t>
            </w:r>
            <w:r>
              <w:rPr>
                <w:rFonts w:ascii="Arial" w:hAnsi="Arial" w:cs="Arial"/>
                <w:sz w:val="18"/>
                <w:szCs w:val="18"/>
                <w:lang w:val="en-US"/>
              </w:rPr>
              <w:t>l</w:t>
            </w:r>
            <w:r w:rsidRPr="001E1871">
              <w:rPr>
                <w:rFonts w:ascii="Arial" w:hAnsi="Arial" w:cs="Arial"/>
                <w:sz w:val="18"/>
                <w:szCs w:val="18"/>
                <w:lang w:val="en-US"/>
              </w:rPr>
              <w:t>unch</w:t>
            </w:r>
            <w:r w:rsidR="00EE1A0A" w:rsidRPr="00ED07F1">
              <w:rPr>
                <w:rFonts w:ascii="Arial" w:hAnsi="Arial" w:cs="Arial"/>
                <w:sz w:val="18"/>
                <w:szCs w:val="18"/>
                <w:lang w:val="en-US"/>
              </w:rPr>
              <w:t xml:space="preserve"> intake</w:t>
            </w:r>
          </w:p>
        </w:tc>
        <w:tc>
          <w:tcPr>
            <w:tcW w:w="1276" w:type="dxa"/>
          </w:tcPr>
          <w:p w14:paraId="5D221E4C" w14:textId="38F5A998" w:rsidR="00EE1A0A" w:rsidRPr="00ED07F1" w:rsidRDefault="00BC40B1" w:rsidP="008B081E">
            <w:pPr>
              <w:spacing w:before="40" w:after="40"/>
              <w:rPr>
                <w:rFonts w:ascii="Arial" w:hAnsi="Arial" w:cs="Arial"/>
                <w:sz w:val="18"/>
                <w:szCs w:val="18"/>
                <w:lang w:val="en-US"/>
              </w:rPr>
            </w:pPr>
            <w:r>
              <w:rPr>
                <w:rFonts w:ascii="Arial" w:hAnsi="Arial" w:cs="Arial"/>
                <w:sz w:val="18"/>
                <w:szCs w:val="18"/>
                <w:lang w:val="en-US"/>
              </w:rPr>
              <w:t>4 (4</w:t>
            </w:r>
            <w:r w:rsidR="00EE1A0A" w:rsidRPr="00ED07F1">
              <w:rPr>
                <w:rFonts w:ascii="Arial" w:hAnsi="Arial" w:cs="Arial"/>
                <w:sz w:val="18"/>
                <w:szCs w:val="18"/>
                <w:lang w:val="en-US"/>
              </w:rPr>
              <w:t>)</w:t>
            </w:r>
          </w:p>
        </w:tc>
        <w:tc>
          <w:tcPr>
            <w:tcW w:w="1842" w:type="dxa"/>
          </w:tcPr>
          <w:p w14:paraId="00F12EB1" w14:textId="77777777" w:rsidR="00EE1A0A" w:rsidRPr="00ED07F1" w:rsidRDefault="00EE1A0A" w:rsidP="008B081E">
            <w:pPr>
              <w:spacing w:before="40" w:after="40"/>
              <w:rPr>
                <w:rFonts w:ascii="Arial" w:hAnsi="Arial" w:cs="Arial"/>
                <w:sz w:val="18"/>
                <w:szCs w:val="18"/>
                <w:lang w:val="en-US"/>
              </w:rPr>
            </w:pPr>
            <w:r w:rsidRPr="00ED07F1">
              <w:rPr>
                <w:rFonts w:ascii="Arial" w:hAnsi="Arial" w:cs="Arial"/>
                <w:sz w:val="18"/>
                <w:szCs w:val="18"/>
                <w:lang w:val="en-US"/>
              </w:rPr>
              <w:t>servings (80 g)/d</w:t>
            </w:r>
          </w:p>
        </w:tc>
        <w:tc>
          <w:tcPr>
            <w:tcW w:w="1985" w:type="dxa"/>
          </w:tcPr>
          <w:p w14:paraId="3F98F10D" w14:textId="41393848" w:rsidR="00EE1A0A" w:rsidRPr="00ED07F1" w:rsidRDefault="00BC40B1" w:rsidP="008B081E">
            <w:pPr>
              <w:spacing w:before="40" w:after="40"/>
              <w:rPr>
                <w:rFonts w:ascii="Arial" w:hAnsi="Arial" w:cs="Arial"/>
                <w:sz w:val="18"/>
                <w:szCs w:val="18"/>
                <w:lang w:val="en-US"/>
              </w:rPr>
            </w:pPr>
            <w:r>
              <w:rPr>
                <w:rFonts w:ascii="Arial" w:hAnsi="Arial" w:cs="Arial"/>
                <w:sz w:val="18"/>
                <w:szCs w:val="18"/>
                <w:lang w:val="en-US"/>
              </w:rPr>
              <w:t>0.01 (-0.06, 0.07</w:t>
            </w:r>
            <w:r w:rsidR="00EE1A0A" w:rsidRPr="00ED07F1">
              <w:rPr>
                <w:rFonts w:ascii="Arial" w:hAnsi="Arial" w:cs="Arial"/>
                <w:sz w:val="18"/>
                <w:szCs w:val="18"/>
                <w:lang w:val="en-US"/>
              </w:rPr>
              <w:t>)</w:t>
            </w:r>
          </w:p>
        </w:tc>
      </w:tr>
      <w:tr w:rsidR="00EE1A0A" w:rsidRPr="00BC40B1" w14:paraId="4722BA1C" w14:textId="77777777" w:rsidTr="00146A94">
        <w:trPr>
          <w:cantSplit/>
        </w:trPr>
        <w:tc>
          <w:tcPr>
            <w:tcW w:w="2538" w:type="dxa"/>
          </w:tcPr>
          <w:p w14:paraId="4914CEBA" w14:textId="77777777" w:rsidR="00EE1A0A" w:rsidRPr="00380799" w:rsidRDefault="00EE1A0A" w:rsidP="008B081E">
            <w:pPr>
              <w:spacing w:before="40" w:after="40"/>
              <w:rPr>
                <w:rFonts w:ascii="Arial" w:hAnsi="Arial" w:cs="Arial"/>
                <w:sz w:val="18"/>
                <w:szCs w:val="18"/>
                <w:lang w:val="en-US"/>
              </w:rPr>
            </w:pPr>
            <w:r w:rsidRPr="00380799">
              <w:rPr>
                <w:rFonts w:ascii="Arial" w:hAnsi="Arial" w:cs="Arial"/>
                <w:sz w:val="18"/>
                <w:szCs w:val="18"/>
                <w:lang w:val="en-US"/>
              </w:rPr>
              <w:t>Vegetables</w:t>
            </w:r>
          </w:p>
        </w:tc>
        <w:tc>
          <w:tcPr>
            <w:tcW w:w="2390" w:type="dxa"/>
          </w:tcPr>
          <w:p w14:paraId="3E4B8226" w14:textId="5F1E20B4" w:rsidR="00EE1A0A" w:rsidRPr="00ED07F1" w:rsidRDefault="002A27F4" w:rsidP="008B081E">
            <w:pPr>
              <w:spacing w:before="40" w:after="40"/>
              <w:ind w:hanging="16"/>
              <w:rPr>
                <w:rFonts w:ascii="Arial" w:hAnsi="Arial" w:cs="Arial"/>
                <w:sz w:val="18"/>
                <w:szCs w:val="18"/>
                <w:lang w:val="en-US"/>
              </w:rPr>
            </w:pPr>
            <w:r>
              <w:rPr>
                <w:rFonts w:ascii="Arial" w:hAnsi="Arial" w:cs="Arial"/>
                <w:sz w:val="18"/>
                <w:szCs w:val="18"/>
                <w:lang w:val="en-US"/>
              </w:rPr>
              <w:t>Habitual intake</w:t>
            </w:r>
          </w:p>
        </w:tc>
        <w:tc>
          <w:tcPr>
            <w:tcW w:w="1276" w:type="dxa"/>
          </w:tcPr>
          <w:p w14:paraId="71CCB7B4" w14:textId="77777777" w:rsidR="00EE1A0A" w:rsidRPr="00ED07F1" w:rsidRDefault="00EE1A0A" w:rsidP="008B081E">
            <w:pPr>
              <w:spacing w:before="40" w:after="40"/>
              <w:rPr>
                <w:rFonts w:ascii="Arial" w:hAnsi="Arial" w:cs="Arial"/>
                <w:sz w:val="18"/>
                <w:szCs w:val="18"/>
                <w:lang w:val="en-US"/>
              </w:rPr>
            </w:pPr>
            <w:r w:rsidRPr="00ED07F1">
              <w:rPr>
                <w:rFonts w:ascii="Arial" w:hAnsi="Arial" w:cs="Arial"/>
                <w:sz w:val="18"/>
                <w:szCs w:val="18"/>
                <w:lang w:val="en-US"/>
              </w:rPr>
              <w:t>2 (2)</w:t>
            </w:r>
          </w:p>
        </w:tc>
        <w:tc>
          <w:tcPr>
            <w:tcW w:w="1842" w:type="dxa"/>
          </w:tcPr>
          <w:p w14:paraId="55B074AB" w14:textId="77777777" w:rsidR="00EE1A0A" w:rsidRPr="00ED07F1" w:rsidRDefault="00EE1A0A" w:rsidP="008B081E">
            <w:pPr>
              <w:spacing w:before="40" w:after="40"/>
              <w:rPr>
                <w:rFonts w:ascii="Arial" w:hAnsi="Arial" w:cs="Arial"/>
                <w:sz w:val="18"/>
                <w:szCs w:val="18"/>
                <w:lang w:val="en-US"/>
              </w:rPr>
            </w:pPr>
            <w:r w:rsidRPr="00ED07F1">
              <w:rPr>
                <w:rFonts w:ascii="Arial" w:hAnsi="Arial" w:cs="Arial"/>
                <w:sz w:val="18"/>
                <w:szCs w:val="18"/>
                <w:lang w:val="en-US"/>
              </w:rPr>
              <w:t>servings (80 g)/d</w:t>
            </w:r>
          </w:p>
        </w:tc>
        <w:tc>
          <w:tcPr>
            <w:tcW w:w="1985" w:type="dxa"/>
          </w:tcPr>
          <w:p w14:paraId="6D789CC2" w14:textId="77777777" w:rsidR="00EE1A0A" w:rsidRPr="00ED07F1" w:rsidRDefault="00EE1A0A" w:rsidP="008B081E">
            <w:pPr>
              <w:spacing w:before="40" w:after="40"/>
              <w:rPr>
                <w:rFonts w:ascii="Arial" w:hAnsi="Arial" w:cs="Arial"/>
                <w:sz w:val="18"/>
                <w:szCs w:val="18"/>
                <w:lang w:val="en-US"/>
              </w:rPr>
            </w:pPr>
            <w:r w:rsidRPr="00ED07F1">
              <w:rPr>
                <w:rFonts w:ascii="Arial" w:hAnsi="Arial" w:cs="Arial"/>
                <w:sz w:val="18"/>
                <w:szCs w:val="18"/>
                <w:lang w:val="en-US"/>
              </w:rPr>
              <w:t>0.30 (-0.001, 0.59)</w:t>
            </w:r>
          </w:p>
        </w:tc>
      </w:tr>
      <w:tr w:rsidR="00EE1A0A" w:rsidRPr="00BC40B1" w14:paraId="4E65C3A1" w14:textId="77777777" w:rsidTr="00146A94">
        <w:trPr>
          <w:cantSplit/>
        </w:trPr>
        <w:tc>
          <w:tcPr>
            <w:tcW w:w="2538" w:type="dxa"/>
          </w:tcPr>
          <w:p w14:paraId="1A4A92ED" w14:textId="77777777" w:rsidR="00EE1A0A" w:rsidRPr="001E1871" w:rsidRDefault="00EE1A0A" w:rsidP="008B081E">
            <w:pPr>
              <w:spacing w:before="40" w:after="40"/>
              <w:rPr>
                <w:rFonts w:ascii="Arial" w:hAnsi="Arial" w:cs="Arial"/>
                <w:sz w:val="18"/>
                <w:szCs w:val="18"/>
                <w:highlight w:val="yellow"/>
                <w:lang w:val="en-US"/>
              </w:rPr>
            </w:pPr>
          </w:p>
        </w:tc>
        <w:tc>
          <w:tcPr>
            <w:tcW w:w="2390" w:type="dxa"/>
          </w:tcPr>
          <w:p w14:paraId="39F33DE7" w14:textId="7C2F96EC" w:rsidR="00EE1A0A" w:rsidRPr="00ED07F1" w:rsidRDefault="002A27F4" w:rsidP="008B081E">
            <w:pPr>
              <w:spacing w:before="40" w:after="40"/>
              <w:ind w:hanging="16"/>
              <w:rPr>
                <w:rFonts w:ascii="Arial" w:hAnsi="Arial" w:cs="Arial"/>
                <w:sz w:val="18"/>
                <w:szCs w:val="18"/>
                <w:lang w:val="en-US"/>
              </w:rPr>
            </w:pPr>
            <w:r>
              <w:rPr>
                <w:rFonts w:ascii="Arial" w:hAnsi="Arial" w:cs="Arial"/>
                <w:sz w:val="18"/>
                <w:szCs w:val="18"/>
                <w:lang w:val="en-US"/>
              </w:rPr>
              <w:t>In-s</w:t>
            </w:r>
            <w:r w:rsidRPr="001E1871">
              <w:rPr>
                <w:rFonts w:ascii="Arial" w:hAnsi="Arial" w:cs="Arial"/>
                <w:sz w:val="18"/>
                <w:szCs w:val="18"/>
                <w:lang w:val="en-US"/>
              </w:rPr>
              <w:t xml:space="preserve">chool </w:t>
            </w:r>
            <w:r>
              <w:rPr>
                <w:rFonts w:ascii="Arial" w:hAnsi="Arial" w:cs="Arial"/>
                <w:sz w:val="18"/>
                <w:szCs w:val="18"/>
                <w:lang w:val="en-US"/>
              </w:rPr>
              <w:t>l</w:t>
            </w:r>
            <w:r w:rsidRPr="001E1871">
              <w:rPr>
                <w:rFonts w:ascii="Arial" w:hAnsi="Arial" w:cs="Arial"/>
                <w:sz w:val="18"/>
                <w:szCs w:val="18"/>
                <w:lang w:val="en-US"/>
              </w:rPr>
              <w:t>unch</w:t>
            </w:r>
            <w:r w:rsidR="00EE1A0A" w:rsidRPr="00ED07F1">
              <w:rPr>
                <w:rFonts w:ascii="Arial" w:hAnsi="Arial" w:cs="Arial"/>
                <w:sz w:val="18"/>
                <w:szCs w:val="18"/>
                <w:lang w:val="en-US"/>
              </w:rPr>
              <w:t xml:space="preserve"> intake</w:t>
            </w:r>
          </w:p>
        </w:tc>
        <w:tc>
          <w:tcPr>
            <w:tcW w:w="1276" w:type="dxa"/>
          </w:tcPr>
          <w:p w14:paraId="439A9C69" w14:textId="4A04E847" w:rsidR="00EE1A0A" w:rsidRPr="00ED07F1" w:rsidRDefault="00BC40B1" w:rsidP="008B081E">
            <w:pPr>
              <w:spacing w:before="40" w:after="40"/>
              <w:rPr>
                <w:rFonts w:ascii="Arial" w:hAnsi="Arial" w:cs="Arial"/>
                <w:sz w:val="18"/>
                <w:szCs w:val="18"/>
                <w:lang w:val="en-US"/>
              </w:rPr>
            </w:pPr>
            <w:r>
              <w:rPr>
                <w:rFonts w:ascii="Arial" w:hAnsi="Arial" w:cs="Arial"/>
                <w:sz w:val="18"/>
                <w:szCs w:val="18"/>
                <w:lang w:val="en-US"/>
              </w:rPr>
              <w:t>4 (4</w:t>
            </w:r>
            <w:r w:rsidR="00EE1A0A" w:rsidRPr="00ED07F1">
              <w:rPr>
                <w:rFonts w:ascii="Arial" w:hAnsi="Arial" w:cs="Arial"/>
                <w:sz w:val="18"/>
                <w:szCs w:val="18"/>
                <w:lang w:val="en-US"/>
              </w:rPr>
              <w:t>)</w:t>
            </w:r>
          </w:p>
        </w:tc>
        <w:tc>
          <w:tcPr>
            <w:tcW w:w="1842" w:type="dxa"/>
          </w:tcPr>
          <w:p w14:paraId="1D6F4BA7" w14:textId="77777777" w:rsidR="00EE1A0A" w:rsidRPr="00ED07F1" w:rsidRDefault="00EE1A0A" w:rsidP="008B081E">
            <w:pPr>
              <w:spacing w:before="40" w:after="40"/>
              <w:rPr>
                <w:rFonts w:ascii="Arial" w:hAnsi="Arial" w:cs="Arial"/>
                <w:sz w:val="18"/>
                <w:szCs w:val="18"/>
                <w:lang w:val="en-US"/>
              </w:rPr>
            </w:pPr>
            <w:r w:rsidRPr="00ED07F1">
              <w:rPr>
                <w:rFonts w:ascii="Arial" w:hAnsi="Arial" w:cs="Arial"/>
                <w:sz w:val="18"/>
                <w:szCs w:val="18"/>
                <w:lang w:val="en-US"/>
              </w:rPr>
              <w:t>servings (80 g)/d</w:t>
            </w:r>
          </w:p>
        </w:tc>
        <w:tc>
          <w:tcPr>
            <w:tcW w:w="1985" w:type="dxa"/>
          </w:tcPr>
          <w:p w14:paraId="51B60189" w14:textId="4F8BAF25" w:rsidR="00EE1A0A" w:rsidRPr="00ED07F1" w:rsidRDefault="00BC40B1" w:rsidP="008B081E">
            <w:pPr>
              <w:spacing w:before="40" w:after="40"/>
              <w:rPr>
                <w:rFonts w:ascii="Arial" w:hAnsi="Arial" w:cs="Arial"/>
                <w:sz w:val="18"/>
                <w:szCs w:val="18"/>
                <w:lang w:val="en-US"/>
              </w:rPr>
            </w:pPr>
            <w:r>
              <w:rPr>
                <w:rFonts w:ascii="Arial" w:hAnsi="Arial" w:cs="Arial"/>
                <w:sz w:val="18"/>
                <w:szCs w:val="18"/>
                <w:lang w:val="en-US"/>
              </w:rPr>
              <w:t>0.003 (-0.11, 0.12</w:t>
            </w:r>
            <w:r w:rsidR="00EE1A0A" w:rsidRPr="00ED07F1">
              <w:rPr>
                <w:rFonts w:ascii="Arial" w:hAnsi="Arial" w:cs="Arial"/>
                <w:sz w:val="18"/>
                <w:szCs w:val="18"/>
                <w:lang w:val="en-US"/>
              </w:rPr>
              <w:t>)</w:t>
            </w:r>
          </w:p>
        </w:tc>
      </w:tr>
      <w:tr w:rsidR="00EE1A0A" w:rsidRPr="00BC40B1" w14:paraId="0C1BAFD5" w14:textId="77777777" w:rsidTr="00146A94">
        <w:trPr>
          <w:cantSplit/>
        </w:trPr>
        <w:tc>
          <w:tcPr>
            <w:tcW w:w="2538" w:type="dxa"/>
          </w:tcPr>
          <w:p w14:paraId="310ECFAE" w14:textId="77777777" w:rsidR="00EE1A0A" w:rsidRPr="001E1871" w:rsidRDefault="00EE1A0A" w:rsidP="008B081E">
            <w:pPr>
              <w:spacing w:before="40" w:after="40"/>
              <w:rPr>
                <w:rFonts w:ascii="Arial" w:hAnsi="Arial" w:cs="Arial"/>
                <w:sz w:val="18"/>
                <w:szCs w:val="18"/>
                <w:lang w:val="en-US"/>
              </w:rPr>
            </w:pPr>
            <w:r w:rsidRPr="001E1871">
              <w:rPr>
                <w:rFonts w:ascii="Arial" w:hAnsi="Arial" w:cs="Arial"/>
                <w:sz w:val="18"/>
                <w:szCs w:val="18"/>
                <w:lang w:val="en-US"/>
              </w:rPr>
              <w:t>Fruits and vegetables</w:t>
            </w:r>
          </w:p>
        </w:tc>
        <w:tc>
          <w:tcPr>
            <w:tcW w:w="2390" w:type="dxa"/>
          </w:tcPr>
          <w:p w14:paraId="20421809" w14:textId="493A722A" w:rsidR="00EE1A0A" w:rsidRPr="001E1871" w:rsidRDefault="002A27F4" w:rsidP="008B081E">
            <w:pPr>
              <w:spacing w:before="40" w:after="40"/>
              <w:ind w:hanging="16"/>
              <w:rPr>
                <w:rFonts w:ascii="Arial" w:hAnsi="Arial" w:cs="Arial"/>
                <w:sz w:val="18"/>
                <w:szCs w:val="18"/>
                <w:lang w:val="en-US"/>
              </w:rPr>
            </w:pPr>
            <w:r>
              <w:rPr>
                <w:rFonts w:ascii="Arial" w:hAnsi="Arial" w:cs="Arial"/>
                <w:sz w:val="18"/>
                <w:szCs w:val="18"/>
                <w:lang w:val="en-US"/>
              </w:rPr>
              <w:t>Habitual intake</w:t>
            </w:r>
            <w:r w:rsidR="00EE1A0A" w:rsidRPr="001E1871">
              <w:rPr>
                <w:rFonts w:ascii="Arial" w:hAnsi="Arial" w:cs="Arial"/>
                <w:sz w:val="18"/>
                <w:szCs w:val="18"/>
                <w:vertAlign w:val="superscript"/>
                <w:lang w:val="en-US"/>
              </w:rPr>
              <w:t xml:space="preserve"> d</w:t>
            </w:r>
          </w:p>
        </w:tc>
        <w:tc>
          <w:tcPr>
            <w:tcW w:w="1276" w:type="dxa"/>
          </w:tcPr>
          <w:p w14:paraId="22A0D23C" w14:textId="77777777" w:rsidR="00EE1A0A" w:rsidRPr="001E1871" w:rsidRDefault="00EE1A0A" w:rsidP="008B081E">
            <w:pPr>
              <w:spacing w:before="40" w:after="40"/>
              <w:rPr>
                <w:rFonts w:ascii="Arial" w:hAnsi="Arial" w:cs="Arial"/>
                <w:sz w:val="18"/>
                <w:szCs w:val="18"/>
                <w:lang w:val="en-US"/>
              </w:rPr>
            </w:pPr>
            <w:r w:rsidRPr="001E1871">
              <w:rPr>
                <w:rFonts w:ascii="Arial" w:hAnsi="Arial" w:cs="Arial"/>
                <w:sz w:val="18"/>
                <w:szCs w:val="18"/>
                <w:lang w:val="en-US"/>
              </w:rPr>
              <w:t>5 (5)</w:t>
            </w:r>
          </w:p>
        </w:tc>
        <w:tc>
          <w:tcPr>
            <w:tcW w:w="1842" w:type="dxa"/>
          </w:tcPr>
          <w:p w14:paraId="0EAE0DC9" w14:textId="77777777" w:rsidR="00EE1A0A" w:rsidRPr="001E1871" w:rsidRDefault="00EE1A0A" w:rsidP="008B081E">
            <w:pPr>
              <w:spacing w:before="40" w:after="40"/>
              <w:rPr>
                <w:rFonts w:ascii="Arial" w:hAnsi="Arial" w:cs="Arial"/>
                <w:sz w:val="18"/>
                <w:szCs w:val="18"/>
                <w:lang w:val="en-US"/>
              </w:rPr>
            </w:pPr>
            <w:r w:rsidRPr="001E1871">
              <w:rPr>
                <w:rFonts w:ascii="Arial" w:hAnsi="Arial" w:cs="Arial"/>
                <w:sz w:val="18"/>
                <w:szCs w:val="18"/>
                <w:lang w:val="en-US"/>
              </w:rPr>
              <w:t>servings (80 g)/d</w:t>
            </w:r>
          </w:p>
        </w:tc>
        <w:tc>
          <w:tcPr>
            <w:tcW w:w="1985" w:type="dxa"/>
          </w:tcPr>
          <w:p w14:paraId="46537E28" w14:textId="77777777" w:rsidR="00EE1A0A" w:rsidRPr="001E1871" w:rsidRDefault="00EE1A0A" w:rsidP="008B081E">
            <w:pPr>
              <w:spacing w:before="40" w:after="40"/>
              <w:rPr>
                <w:rFonts w:ascii="Arial" w:hAnsi="Arial" w:cs="Arial"/>
                <w:sz w:val="18"/>
                <w:szCs w:val="18"/>
                <w:lang w:val="en-US"/>
              </w:rPr>
            </w:pPr>
            <w:r w:rsidRPr="001E1871">
              <w:rPr>
                <w:rFonts w:ascii="Arial" w:hAnsi="Arial" w:cs="Arial"/>
                <w:sz w:val="18"/>
                <w:szCs w:val="18"/>
                <w:lang w:val="en-US"/>
              </w:rPr>
              <w:t>0.12 (-0.08, 0.31)</w:t>
            </w:r>
          </w:p>
        </w:tc>
      </w:tr>
      <w:tr w:rsidR="00EE1A0A" w:rsidRPr="00DD35F4" w14:paraId="4C709383" w14:textId="77777777" w:rsidTr="00146A94">
        <w:trPr>
          <w:cantSplit/>
        </w:trPr>
        <w:tc>
          <w:tcPr>
            <w:tcW w:w="2538" w:type="dxa"/>
          </w:tcPr>
          <w:p w14:paraId="1D35360E" w14:textId="77777777" w:rsidR="00EE1A0A" w:rsidRPr="001E1871" w:rsidRDefault="00EE1A0A" w:rsidP="008B081E">
            <w:pPr>
              <w:spacing w:before="40" w:after="40"/>
              <w:rPr>
                <w:rFonts w:ascii="Arial" w:hAnsi="Arial" w:cs="Arial"/>
                <w:sz w:val="18"/>
                <w:szCs w:val="18"/>
                <w:lang w:val="en-US"/>
              </w:rPr>
            </w:pPr>
          </w:p>
        </w:tc>
        <w:tc>
          <w:tcPr>
            <w:tcW w:w="2390" w:type="dxa"/>
          </w:tcPr>
          <w:p w14:paraId="1D6768FE" w14:textId="72C18A2E" w:rsidR="00EE1A0A" w:rsidRPr="00DD35F4" w:rsidRDefault="002A27F4" w:rsidP="008B081E">
            <w:pPr>
              <w:spacing w:before="40" w:after="40"/>
              <w:ind w:hanging="16"/>
              <w:rPr>
                <w:rFonts w:ascii="Arial" w:hAnsi="Arial" w:cs="Arial"/>
                <w:sz w:val="18"/>
                <w:szCs w:val="18"/>
                <w:vertAlign w:val="superscript"/>
                <w:lang w:val="en-US"/>
              </w:rPr>
            </w:pPr>
            <w:r>
              <w:rPr>
                <w:rFonts w:ascii="Arial" w:hAnsi="Arial" w:cs="Arial"/>
                <w:sz w:val="18"/>
                <w:szCs w:val="18"/>
                <w:lang w:val="en-US"/>
              </w:rPr>
              <w:t>In-s</w:t>
            </w:r>
            <w:r w:rsidRPr="001E1871">
              <w:rPr>
                <w:rFonts w:ascii="Arial" w:hAnsi="Arial" w:cs="Arial"/>
                <w:sz w:val="18"/>
                <w:szCs w:val="18"/>
                <w:lang w:val="en-US"/>
              </w:rPr>
              <w:t xml:space="preserve">chool </w:t>
            </w:r>
            <w:r>
              <w:rPr>
                <w:rFonts w:ascii="Arial" w:hAnsi="Arial" w:cs="Arial"/>
                <w:sz w:val="18"/>
                <w:szCs w:val="18"/>
                <w:lang w:val="en-US"/>
              </w:rPr>
              <w:t>l</w:t>
            </w:r>
            <w:r w:rsidRPr="001E1871">
              <w:rPr>
                <w:rFonts w:ascii="Arial" w:hAnsi="Arial" w:cs="Arial"/>
                <w:sz w:val="18"/>
                <w:szCs w:val="18"/>
                <w:lang w:val="en-US"/>
              </w:rPr>
              <w:t>unch</w:t>
            </w:r>
            <w:r w:rsidR="00EE1A0A">
              <w:rPr>
                <w:rFonts w:ascii="Arial" w:hAnsi="Arial" w:cs="Arial"/>
                <w:sz w:val="18"/>
                <w:szCs w:val="18"/>
                <w:lang w:val="en-US"/>
              </w:rPr>
              <w:t xml:space="preserve"> intake</w:t>
            </w:r>
            <w:r w:rsidR="00DD35F4">
              <w:rPr>
                <w:rFonts w:ascii="Arial" w:hAnsi="Arial" w:cs="Arial"/>
                <w:sz w:val="18"/>
                <w:szCs w:val="18"/>
                <w:lang w:val="en-US"/>
              </w:rPr>
              <w:t xml:space="preserve"> </w:t>
            </w:r>
            <w:r w:rsidR="00DD35F4">
              <w:rPr>
                <w:rFonts w:ascii="Arial" w:hAnsi="Arial" w:cs="Arial"/>
                <w:sz w:val="18"/>
                <w:szCs w:val="18"/>
                <w:vertAlign w:val="superscript"/>
                <w:lang w:val="en-US"/>
              </w:rPr>
              <w:t>d</w:t>
            </w:r>
          </w:p>
        </w:tc>
        <w:tc>
          <w:tcPr>
            <w:tcW w:w="1276" w:type="dxa"/>
          </w:tcPr>
          <w:p w14:paraId="23338AB4" w14:textId="170B6A22" w:rsidR="00EE1A0A" w:rsidRPr="001E1871" w:rsidRDefault="00DD35F4" w:rsidP="008B081E">
            <w:pPr>
              <w:spacing w:before="40" w:after="40"/>
              <w:rPr>
                <w:rFonts w:ascii="Arial" w:hAnsi="Arial" w:cs="Arial"/>
                <w:sz w:val="18"/>
                <w:szCs w:val="18"/>
                <w:lang w:val="en-US"/>
              </w:rPr>
            </w:pPr>
            <w:r>
              <w:rPr>
                <w:rFonts w:ascii="Arial" w:hAnsi="Arial" w:cs="Arial"/>
                <w:sz w:val="18"/>
                <w:szCs w:val="18"/>
                <w:lang w:val="en-US"/>
              </w:rPr>
              <w:t>5 (5</w:t>
            </w:r>
            <w:r w:rsidR="00EE1A0A">
              <w:rPr>
                <w:rFonts w:ascii="Arial" w:hAnsi="Arial" w:cs="Arial"/>
                <w:sz w:val="18"/>
                <w:szCs w:val="18"/>
                <w:lang w:val="en-US"/>
              </w:rPr>
              <w:t>)</w:t>
            </w:r>
          </w:p>
        </w:tc>
        <w:tc>
          <w:tcPr>
            <w:tcW w:w="1842" w:type="dxa"/>
          </w:tcPr>
          <w:p w14:paraId="0B5CD83C" w14:textId="77777777" w:rsidR="00EE1A0A" w:rsidRPr="001E1871" w:rsidRDefault="00EE1A0A" w:rsidP="008B081E">
            <w:pPr>
              <w:spacing w:before="40" w:after="40"/>
              <w:rPr>
                <w:rFonts w:ascii="Arial" w:hAnsi="Arial" w:cs="Arial"/>
                <w:sz w:val="18"/>
                <w:szCs w:val="18"/>
                <w:lang w:val="en-US"/>
              </w:rPr>
            </w:pPr>
            <w:r w:rsidRPr="001E1871">
              <w:rPr>
                <w:rFonts w:ascii="Arial" w:hAnsi="Arial" w:cs="Arial"/>
                <w:sz w:val="18"/>
                <w:szCs w:val="18"/>
                <w:lang w:val="en-US"/>
              </w:rPr>
              <w:t>servings (80 g)/d</w:t>
            </w:r>
          </w:p>
        </w:tc>
        <w:tc>
          <w:tcPr>
            <w:tcW w:w="1985" w:type="dxa"/>
          </w:tcPr>
          <w:p w14:paraId="03E03C29" w14:textId="2F55FB62" w:rsidR="00EE1A0A" w:rsidRPr="001E1871" w:rsidRDefault="00DD35F4" w:rsidP="008B081E">
            <w:pPr>
              <w:spacing w:before="40" w:after="40"/>
              <w:rPr>
                <w:rFonts w:ascii="Arial" w:hAnsi="Arial" w:cs="Arial"/>
                <w:sz w:val="18"/>
                <w:szCs w:val="18"/>
                <w:lang w:val="en-US"/>
              </w:rPr>
            </w:pPr>
            <w:r>
              <w:rPr>
                <w:rFonts w:ascii="Arial" w:hAnsi="Arial" w:cs="Arial"/>
                <w:sz w:val="18"/>
                <w:szCs w:val="18"/>
                <w:lang w:val="en-US"/>
              </w:rPr>
              <w:t>0.00 (-0.12, 0.12</w:t>
            </w:r>
            <w:r w:rsidR="00EE1A0A">
              <w:rPr>
                <w:rFonts w:ascii="Arial" w:hAnsi="Arial" w:cs="Arial"/>
                <w:sz w:val="18"/>
                <w:szCs w:val="18"/>
                <w:lang w:val="en-US"/>
              </w:rPr>
              <w:t>)</w:t>
            </w:r>
          </w:p>
        </w:tc>
      </w:tr>
      <w:tr w:rsidR="00DD2460" w:rsidRPr="00DD35F4" w14:paraId="3C615CEB" w14:textId="77777777" w:rsidTr="00146A94">
        <w:trPr>
          <w:cantSplit/>
        </w:trPr>
        <w:tc>
          <w:tcPr>
            <w:tcW w:w="2538" w:type="dxa"/>
          </w:tcPr>
          <w:p w14:paraId="22AD72A0" w14:textId="64185CDA" w:rsidR="00DD2460" w:rsidRPr="001E1871" w:rsidRDefault="00DD2460" w:rsidP="008B081E">
            <w:pPr>
              <w:spacing w:before="40" w:after="40"/>
              <w:rPr>
                <w:rFonts w:ascii="Arial" w:hAnsi="Arial" w:cs="Arial"/>
                <w:sz w:val="18"/>
                <w:szCs w:val="18"/>
                <w:vertAlign w:val="superscript"/>
                <w:lang w:val="en-US"/>
              </w:rPr>
            </w:pPr>
            <w:r w:rsidRPr="001E1871">
              <w:rPr>
                <w:rFonts w:ascii="Arial" w:hAnsi="Arial" w:cs="Arial"/>
                <w:sz w:val="18"/>
                <w:szCs w:val="18"/>
                <w:lang w:val="en-US"/>
              </w:rPr>
              <w:t>Total fat</w:t>
            </w:r>
          </w:p>
        </w:tc>
        <w:tc>
          <w:tcPr>
            <w:tcW w:w="2390" w:type="dxa"/>
          </w:tcPr>
          <w:p w14:paraId="25988F3E" w14:textId="395ED24D" w:rsidR="00DD2460" w:rsidRPr="001E1871" w:rsidRDefault="002A27F4" w:rsidP="008B081E">
            <w:pPr>
              <w:spacing w:before="40" w:after="40"/>
              <w:rPr>
                <w:rFonts w:ascii="Arial" w:hAnsi="Arial" w:cs="Arial"/>
                <w:sz w:val="18"/>
                <w:szCs w:val="18"/>
                <w:vertAlign w:val="superscript"/>
                <w:lang w:val="en-US"/>
              </w:rPr>
            </w:pPr>
            <w:r>
              <w:rPr>
                <w:rFonts w:ascii="Arial" w:hAnsi="Arial" w:cs="Arial"/>
                <w:sz w:val="18"/>
                <w:szCs w:val="18"/>
                <w:lang w:val="en-US"/>
              </w:rPr>
              <w:t>Habitual intake</w:t>
            </w:r>
            <w:r w:rsidR="00DD2460" w:rsidRPr="001E1871">
              <w:rPr>
                <w:rFonts w:ascii="Arial" w:hAnsi="Arial" w:cs="Arial"/>
                <w:sz w:val="18"/>
                <w:szCs w:val="18"/>
                <w:lang w:val="en-US"/>
              </w:rPr>
              <w:t xml:space="preserve"> </w:t>
            </w:r>
            <w:r w:rsidR="00155F63" w:rsidRPr="001E1871">
              <w:rPr>
                <w:rFonts w:ascii="Arial" w:hAnsi="Arial" w:cs="Arial"/>
                <w:sz w:val="18"/>
                <w:szCs w:val="18"/>
                <w:vertAlign w:val="superscript"/>
                <w:lang w:val="en-US"/>
              </w:rPr>
              <w:t>c</w:t>
            </w:r>
            <w:r w:rsidR="002D4A48">
              <w:rPr>
                <w:rFonts w:ascii="Arial" w:hAnsi="Arial" w:cs="Arial"/>
                <w:sz w:val="18"/>
                <w:szCs w:val="18"/>
                <w:vertAlign w:val="superscript"/>
                <w:lang w:val="en-US"/>
              </w:rPr>
              <w:t>, d</w:t>
            </w:r>
          </w:p>
        </w:tc>
        <w:tc>
          <w:tcPr>
            <w:tcW w:w="1276" w:type="dxa"/>
          </w:tcPr>
          <w:p w14:paraId="73132802" w14:textId="75981A9F" w:rsidR="00DD2460" w:rsidRPr="001E1871" w:rsidRDefault="009210E8" w:rsidP="008B081E">
            <w:pPr>
              <w:spacing w:before="40" w:after="40"/>
              <w:rPr>
                <w:rFonts w:ascii="Arial" w:hAnsi="Arial" w:cs="Arial"/>
                <w:sz w:val="18"/>
                <w:szCs w:val="18"/>
                <w:lang w:val="en-US"/>
              </w:rPr>
            </w:pPr>
            <w:r>
              <w:rPr>
                <w:rFonts w:ascii="Arial" w:hAnsi="Arial" w:cs="Arial"/>
                <w:sz w:val="18"/>
                <w:szCs w:val="18"/>
                <w:lang w:val="en-US"/>
              </w:rPr>
              <w:t>6 (6</w:t>
            </w:r>
            <w:r w:rsidR="00DD2460" w:rsidRPr="001E1871">
              <w:rPr>
                <w:rFonts w:ascii="Arial" w:hAnsi="Arial" w:cs="Arial"/>
                <w:sz w:val="18"/>
                <w:szCs w:val="18"/>
                <w:lang w:val="en-US"/>
              </w:rPr>
              <w:t>)</w:t>
            </w:r>
          </w:p>
        </w:tc>
        <w:tc>
          <w:tcPr>
            <w:tcW w:w="1842" w:type="dxa"/>
          </w:tcPr>
          <w:p w14:paraId="55E3440D" w14:textId="141EEF00"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%E/d</w:t>
            </w:r>
          </w:p>
        </w:tc>
        <w:tc>
          <w:tcPr>
            <w:tcW w:w="1985" w:type="dxa"/>
          </w:tcPr>
          <w:p w14:paraId="40F2C44C" w14:textId="4908DBFC"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-1.</w:t>
            </w:r>
            <w:r w:rsidR="009210E8">
              <w:rPr>
                <w:rFonts w:ascii="Arial" w:hAnsi="Arial" w:cs="Arial"/>
                <w:sz w:val="18"/>
                <w:szCs w:val="18"/>
                <w:lang w:val="en-US"/>
              </w:rPr>
              <w:t>49</w:t>
            </w:r>
            <w:r w:rsidRPr="001E1871">
              <w:rPr>
                <w:rFonts w:ascii="Arial" w:hAnsi="Arial" w:cs="Arial"/>
                <w:sz w:val="18"/>
                <w:szCs w:val="18"/>
                <w:lang w:val="en-US"/>
              </w:rPr>
              <w:t xml:space="preserve"> (-2.</w:t>
            </w:r>
            <w:r w:rsidR="009210E8">
              <w:rPr>
                <w:rFonts w:ascii="Arial" w:hAnsi="Arial" w:cs="Arial"/>
                <w:sz w:val="18"/>
                <w:szCs w:val="18"/>
                <w:lang w:val="en-US"/>
              </w:rPr>
              <w:t>42</w:t>
            </w:r>
            <w:r w:rsidRPr="001E1871">
              <w:rPr>
                <w:rFonts w:ascii="Arial" w:hAnsi="Arial" w:cs="Arial"/>
                <w:sz w:val="18"/>
                <w:szCs w:val="18"/>
                <w:lang w:val="en-US"/>
              </w:rPr>
              <w:t>, -0.</w:t>
            </w:r>
            <w:r w:rsidR="009210E8">
              <w:rPr>
                <w:rFonts w:ascii="Arial" w:hAnsi="Arial" w:cs="Arial"/>
                <w:sz w:val="18"/>
                <w:szCs w:val="18"/>
                <w:lang w:val="en-US"/>
              </w:rPr>
              <w:t>57</w:t>
            </w:r>
            <w:r w:rsidRPr="001E1871">
              <w:rPr>
                <w:rFonts w:ascii="Arial" w:hAnsi="Arial" w:cs="Arial"/>
                <w:sz w:val="18"/>
                <w:szCs w:val="18"/>
                <w:lang w:val="en-US"/>
              </w:rPr>
              <w:t>)</w:t>
            </w:r>
          </w:p>
        </w:tc>
      </w:tr>
      <w:tr w:rsidR="00DD2460" w:rsidRPr="00DD35F4" w14:paraId="11B34E4A" w14:textId="77777777" w:rsidTr="00146A94">
        <w:trPr>
          <w:cantSplit/>
        </w:trPr>
        <w:tc>
          <w:tcPr>
            <w:tcW w:w="2538" w:type="dxa"/>
          </w:tcPr>
          <w:p w14:paraId="3592BE4D" w14:textId="0B9AB953" w:rsidR="00DD2460" w:rsidRPr="001E1871" w:rsidRDefault="00DD2460" w:rsidP="008B081E">
            <w:pPr>
              <w:spacing w:before="40" w:after="40"/>
              <w:rPr>
                <w:rFonts w:ascii="Arial" w:hAnsi="Arial" w:cs="Arial"/>
                <w:sz w:val="18"/>
                <w:szCs w:val="18"/>
                <w:vertAlign w:val="superscript"/>
                <w:lang w:val="en-US"/>
              </w:rPr>
            </w:pPr>
          </w:p>
        </w:tc>
        <w:tc>
          <w:tcPr>
            <w:tcW w:w="2390" w:type="dxa"/>
          </w:tcPr>
          <w:p w14:paraId="599B6A69" w14:textId="64308CD9" w:rsidR="00DD2460" w:rsidRPr="001E1871" w:rsidRDefault="002A27F4" w:rsidP="008B081E">
            <w:pPr>
              <w:spacing w:before="40" w:after="40"/>
              <w:rPr>
                <w:rFonts w:ascii="Arial" w:hAnsi="Arial" w:cs="Arial"/>
                <w:sz w:val="18"/>
                <w:szCs w:val="18"/>
                <w:lang w:val="en-US"/>
              </w:rPr>
            </w:pPr>
            <w:r>
              <w:rPr>
                <w:rFonts w:ascii="Arial" w:hAnsi="Arial" w:cs="Arial"/>
                <w:sz w:val="18"/>
                <w:szCs w:val="18"/>
                <w:lang w:val="en-US"/>
              </w:rPr>
              <w:t>In-s</w:t>
            </w:r>
            <w:r w:rsidRPr="001E1871">
              <w:rPr>
                <w:rFonts w:ascii="Arial" w:hAnsi="Arial" w:cs="Arial"/>
                <w:sz w:val="18"/>
                <w:szCs w:val="18"/>
                <w:lang w:val="en-US"/>
              </w:rPr>
              <w:t xml:space="preserve">chool </w:t>
            </w:r>
            <w:r>
              <w:rPr>
                <w:rFonts w:ascii="Arial" w:hAnsi="Arial" w:cs="Arial"/>
                <w:sz w:val="18"/>
                <w:szCs w:val="18"/>
                <w:lang w:val="en-US"/>
              </w:rPr>
              <w:t>l</w:t>
            </w:r>
            <w:r w:rsidRPr="001E1871">
              <w:rPr>
                <w:rFonts w:ascii="Arial" w:hAnsi="Arial" w:cs="Arial"/>
                <w:sz w:val="18"/>
                <w:szCs w:val="18"/>
                <w:lang w:val="en-US"/>
              </w:rPr>
              <w:t>unch</w:t>
            </w:r>
            <w:r w:rsidR="00DD2460" w:rsidRPr="001E1871">
              <w:rPr>
                <w:rFonts w:ascii="Arial" w:hAnsi="Arial" w:cs="Arial"/>
                <w:sz w:val="18"/>
                <w:szCs w:val="18"/>
                <w:lang w:val="en-US"/>
              </w:rPr>
              <w:t xml:space="preserve"> intake </w:t>
            </w:r>
            <w:r w:rsidR="00155F63" w:rsidRPr="001E1871">
              <w:rPr>
                <w:rFonts w:ascii="Arial" w:hAnsi="Arial" w:cs="Arial"/>
                <w:sz w:val="18"/>
                <w:szCs w:val="18"/>
                <w:vertAlign w:val="superscript"/>
                <w:lang w:val="en-US"/>
              </w:rPr>
              <w:t>c, d</w:t>
            </w:r>
          </w:p>
        </w:tc>
        <w:tc>
          <w:tcPr>
            <w:tcW w:w="1276" w:type="dxa"/>
          </w:tcPr>
          <w:p w14:paraId="3A4E2133" w14:textId="06EEAC6A" w:rsidR="00DD2460" w:rsidRPr="001E1871" w:rsidRDefault="009210E8" w:rsidP="008B081E">
            <w:pPr>
              <w:spacing w:before="40" w:after="40"/>
              <w:rPr>
                <w:rFonts w:ascii="Arial" w:hAnsi="Arial" w:cs="Arial"/>
                <w:sz w:val="18"/>
                <w:szCs w:val="18"/>
                <w:lang w:val="en-US"/>
              </w:rPr>
            </w:pPr>
            <w:r>
              <w:rPr>
                <w:rFonts w:ascii="Arial" w:hAnsi="Arial" w:cs="Arial"/>
                <w:sz w:val="18"/>
                <w:szCs w:val="18"/>
                <w:lang w:val="en-US"/>
              </w:rPr>
              <w:t>9</w:t>
            </w:r>
            <w:r w:rsidR="00DD2460" w:rsidRPr="001E1871">
              <w:rPr>
                <w:rFonts w:ascii="Arial" w:hAnsi="Arial" w:cs="Arial"/>
                <w:sz w:val="18"/>
                <w:szCs w:val="18"/>
                <w:lang w:val="en-US"/>
              </w:rPr>
              <w:t xml:space="preserve"> (</w:t>
            </w:r>
            <w:r>
              <w:rPr>
                <w:rFonts w:ascii="Arial" w:hAnsi="Arial" w:cs="Arial"/>
                <w:sz w:val="18"/>
                <w:szCs w:val="18"/>
                <w:lang w:val="en-US"/>
              </w:rPr>
              <w:t>9</w:t>
            </w:r>
            <w:r w:rsidR="00DD2460" w:rsidRPr="001E1871">
              <w:rPr>
                <w:rFonts w:ascii="Arial" w:hAnsi="Arial" w:cs="Arial"/>
                <w:sz w:val="18"/>
                <w:szCs w:val="18"/>
                <w:lang w:val="en-US"/>
              </w:rPr>
              <w:t>)</w:t>
            </w:r>
          </w:p>
        </w:tc>
        <w:tc>
          <w:tcPr>
            <w:tcW w:w="1842" w:type="dxa"/>
          </w:tcPr>
          <w:p w14:paraId="185A6FDF" w14:textId="478D7037" w:rsidR="00DD2460" w:rsidRPr="001E1871" w:rsidRDefault="009F485B" w:rsidP="008B081E">
            <w:pPr>
              <w:spacing w:before="40" w:after="40"/>
              <w:rPr>
                <w:rFonts w:ascii="Arial" w:hAnsi="Arial" w:cs="Arial"/>
                <w:sz w:val="18"/>
                <w:szCs w:val="18"/>
                <w:lang w:val="en-US"/>
              </w:rPr>
            </w:pPr>
            <w:r w:rsidRPr="001E1871">
              <w:rPr>
                <w:rFonts w:ascii="Arial" w:hAnsi="Arial" w:cs="Arial"/>
                <w:sz w:val="18"/>
                <w:szCs w:val="18"/>
                <w:lang w:val="en-US"/>
              </w:rPr>
              <w:t>%E/d</w:t>
            </w:r>
          </w:p>
        </w:tc>
        <w:tc>
          <w:tcPr>
            <w:tcW w:w="1985" w:type="dxa"/>
          </w:tcPr>
          <w:p w14:paraId="625C804F" w14:textId="4B96FFA7"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w:t>
            </w:r>
            <w:r w:rsidR="009210E8">
              <w:rPr>
                <w:rFonts w:ascii="Arial" w:hAnsi="Arial" w:cs="Arial"/>
                <w:sz w:val="18"/>
                <w:szCs w:val="18"/>
                <w:lang w:val="en-US"/>
              </w:rPr>
              <w:t>8.27</w:t>
            </w:r>
            <w:r w:rsidRPr="001E1871">
              <w:rPr>
                <w:rFonts w:ascii="Arial" w:hAnsi="Arial" w:cs="Arial"/>
                <w:sz w:val="18"/>
                <w:szCs w:val="18"/>
                <w:lang w:val="en-US"/>
              </w:rPr>
              <w:t xml:space="preserve"> (-</w:t>
            </w:r>
            <w:r w:rsidR="009210E8">
              <w:rPr>
                <w:rFonts w:ascii="Arial" w:hAnsi="Arial" w:cs="Arial"/>
                <w:sz w:val="18"/>
                <w:szCs w:val="18"/>
                <w:lang w:val="en-US"/>
              </w:rPr>
              <w:t>10.03</w:t>
            </w:r>
            <w:r w:rsidRPr="001E1871">
              <w:rPr>
                <w:rFonts w:ascii="Arial" w:hAnsi="Arial" w:cs="Arial"/>
                <w:sz w:val="18"/>
                <w:szCs w:val="18"/>
                <w:lang w:val="en-US"/>
              </w:rPr>
              <w:t>, -</w:t>
            </w:r>
            <w:r w:rsidR="009210E8">
              <w:rPr>
                <w:rFonts w:ascii="Arial" w:hAnsi="Arial" w:cs="Arial"/>
                <w:sz w:val="18"/>
                <w:szCs w:val="18"/>
                <w:lang w:val="en-US"/>
              </w:rPr>
              <w:t>6.52</w:t>
            </w:r>
            <w:r w:rsidRPr="001E1871">
              <w:rPr>
                <w:rFonts w:ascii="Arial" w:hAnsi="Arial" w:cs="Arial"/>
                <w:sz w:val="18"/>
                <w:szCs w:val="18"/>
                <w:lang w:val="en-US"/>
              </w:rPr>
              <w:t>)</w:t>
            </w:r>
          </w:p>
        </w:tc>
      </w:tr>
      <w:tr w:rsidR="000B1F1D" w:rsidRPr="009210E8" w14:paraId="5E4F1C5D" w14:textId="77777777" w:rsidTr="00146A94">
        <w:trPr>
          <w:cantSplit/>
        </w:trPr>
        <w:tc>
          <w:tcPr>
            <w:tcW w:w="2538" w:type="dxa"/>
          </w:tcPr>
          <w:p w14:paraId="2FED3CE3" w14:textId="77777777" w:rsidR="000B1F1D" w:rsidRPr="001E1871" w:rsidRDefault="000B1F1D" w:rsidP="008B081E">
            <w:pPr>
              <w:spacing w:before="40" w:after="40"/>
              <w:rPr>
                <w:rFonts w:ascii="Arial" w:hAnsi="Arial" w:cs="Arial"/>
                <w:sz w:val="18"/>
                <w:szCs w:val="18"/>
                <w:vertAlign w:val="superscript"/>
                <w:lang w:val="en-US"/>
              </w:rPr>
            </w:pPr>
          </w:p>
        </w:tc>
        <w:tc>
          <w:tcPr>
            <w:tcW w:w="2390" w:type="dxa"/>
          </w:tcPr>
          <w:p w14:paraId="3B45ABF4" w14:textId="3012C7F6" w:rsidR="000B1F1D" w:rsidRPr="000B1F1D" w:rsidRDefault="002A27F4" w:rsidP="008B081E">
            <w:pPr>
              <w:spacing w:before="40" w:after="40"/>
              <w:rPr>
                <w:rFonts w:ascii="Arial" w:hAnsi="Arial" w:cs="Arial"/>
                <w:sz w:val="18"/>
                <w:szCs w:val="18"/>
                <w:vertAlign w:val="superscript"/>
                <w:lang w:val="en-US"/>
              </w:rPr>
            </w:pPr>
            <w:r>
              <w:rPr>
                <w:rFonts w:ascii="Arial" w:hAnsi="Arial" w:cs="Arial"/>
                <w:sz w:val="18"/>
                <w:szCs w:val="18"/>
                <w:lang w:val="en-US"/>
              </w:rPr>
              <w:t>In-school</w:t>
            </w:r>
            <w:r w:rsidR="000B1F1D">
              <w:rPr>
                <w:rFonts w:ascii="Arial" w:hAnsi="Arial" w:cs="Arial"/>
                <w:sz w:val="18"/>
                <w:szCs w:val="18"/>
                <w:lang w:val="en-US"/>
              </w:rPr>
              <w:t xml:space="preserve"> meal</w:t>
            </w:r>
            <w:r w:rsidR="000B1F1D">
              <w:rPr>
                <w:rFonts w:ascii="Arial" w:hAnsi="Arial" w:cs="Arial"/>
                <w:sz w:val="18"/>
                <w:szCs w:val="18"/>
                <w:vertAlign w:val="superscript"/>
                <w:lang w:val="en-US"/>
              </w:rPr>
              <w:t xml:space="preserve"> </w:t>
            </w:r>
            <w:r w:rsidR="000B1F1D">
              <w:rPr>
                <w:rFonts w:ascii="Arial" w:hAnsi="Arial" w:cs="Arial"/>
                <w:sz w:val="18"/>
                <w:szCs w:val="18"/>
                <w:lang w:val="en-US"/>
              </w:rPr>
              <w:t xml:space="preserve">intake </w:t>
            </w:r>
            <w:r w:rsidR="000B1F1D">
              <w:rPr>
                <w:rFonts w:ascii="Arial" w:hAnsi="Arial" w:cs="Arial"/>
                <w:sz w:val="18"/>
                <w:szCs w:val="18"/>
                <w:vertAlign w:val="superscript"/>
                <w:lang w:val="en-US"/>
              </w:rPr>
              <w:t>e</w:t>
            </w:r>
          </w:p>
        </w:tc>
        <w:tc>
          <w:tcPr>
            <w:tcW w:w="1276" w:type="dxa"/>
          </w:tcPr>
          <w:p w14:paraId="7AE28129" w14:textId="79A516F0" w:rsidR="000B1F1D" w:rsidRPr="001E1871" w:rsidRDefault="009210E8" w:rsidP="008B081E">
            <w:pPr>
              <w:spacing w:before="40" w:after="40"/>
              <w:rPr>
                <w:rFonts w:ascii="Arial" w:hAnsi="Arial" w:cs="Arial"/>
                <w:sz w:val="18"/>
                <w:szCs w:val="18"/>
                <w:lang w:val="en-US"/>
              </w:rPr>
            </w:pPr>
            <w:r>
              <w:rPr>
                <w:rFonts w:ascii="Arial" w:hAnsi="Arial" w:cs="Arial"/>
                <w:sz w:val="18"/>
                <w:szCs w:val="18"/>
                <w:lang w:val="en-US"/>
              </w:rPr>
              <w:t>9 (10</w:t>
            </w:r>
            <w:r w:rsidR="000B1F1D">
              <w:rPr>
                <w:rFonts w:ascii="Arial" w:hAnsi="Arial" w:cs="Arial"/>
                <w:sz w:val="18"/>
                <w:szCs w:val="18"/>
                <w:lang w:val="en-US"/>
              </w:rPr>
              <w:t>)</w:t>
            </w:r>
          </w:p>
        </w:tc>
        <w:tc>
          <w:tcPr>
            <w:tcW w:w="1842" w:type="dxa"/>
          </w:tcPr>
          <w:p w14:paraId="5E81F3B6" w14:textId="040CB1F1" w:rsidR="000B1F1D" w:rsidRPr="001E1871" w:rsidRDefault="000B1F1D" w:rsidP="008B081E">
            <w:pPr>
              <w:spacing w:before="40" w:after="40"/>
              <w:rPr>
                <w:rFonts w:ascii="Arial" w:hAnsi="Arial" w:cs="Arial"/>
                <w:sz w:val="18"/>
                <w:szCs w:val="18"/>
                <w:lang w:val="en-US"/>
              </w:rPr>
            </w:pPr>
            <w:r>
              <w:rPr>
                <w:rFonts w:ascii="Arial" w:hAnsi="Arial" w:cs="Arial"/>
                <w:sz w:val="18"/>
                <w:szCs w:val="18"/>
                <w:lang w:val="en-US"/>
              </w:rPr>
              <w:t>%E/d</w:t>
            </w:r>
          </w:p>
        </w:tc>
        <w:tc>
          <w:tcPr>
            <w:tcW w:w="1985" w:type="dxa"/>
          </w:tcPr>
          <w:p w14:paraId="3A6F63A9" w14:textId="76E78A43" w:rsidR="000B1F1D" w:rsidRPr="001E1871" w:rsidRDefault="00B242FA" w:rsidP="008B081E">
            <w:pPr>
              <w:spacing w:before="40" w:after="40"/>
              <w:rPr>
                <w:rFonts w:ascii="Arial" w:hAnsi="Arial" w:cs="Arial"/>
                <w:sz w:val="18"/>
                <w:szCs w:val="18"/>
                <w:lang w:val="en-US"/>
              </w:rPr>
            </w:pPr>
            <w:r>
              <w:rPr>
                <w:rFonts w:ascii="Arial" w:hAnsi="Arial" w:cs="Arial"/>
                <w:sz w:val="18"/>
                <w:szCs w:val="18"/>
                <w:lang w:val="en-US"/>
              </w:rPr>
              <w:t>-</w:t>
            </w:r>
            <w:r w:rsidR="009210E8">
              <w:rPr>
                <w:rFonts w:ascii="Arial" w:hAnsi="Arial" w:cs="Arial"/>
                <w:sz w:val="18"/>
                <w:szCs w:val="18"/>
                <w:lang w:val="en-US"/>
              </w:rPr>
              <w:t>7.12</w:t>
            </w:r>
            <w:r>
              <w:rPr>
                <w:rFonts w:ascii="Arial" w:hAnsi="Arial" w:cs="Arial"/>
                <w:sz w:val="18"/>
                <w:szCs w:val="18"/>
                <w:lang w:val="en-US"/>
              </w:rPr>
              <w:t xml:space="preserve"> (-</w:t>
            </w:r>
            <w:r w:rsidR="00661C77">
              <w:rPr>
                <w:rFonts w:ascii="Arial" w:hAnsi="Arial" w:cs="Arial"/>
                <w:sz w:val="18"/>
                <w:szCs w:val="18"/>
                <w:lang w:val="en-US"/>
              </w:rPr>
              <w:t>9.48</w:t>
            </w:r>
            <w:r w:rsidR="009210E8">
              <w:rPr>
                <w:rFonts w:ascii="Arial" w:hAnsi="Arial" w:cs="Arial"/>
                <w:sz w:val="18"/>
                <w:szCs w:val="18"/>
                <w:lang w:val="en-US"/>
              </w:rPr>
              <w:t>, -4.75</w:t>
            </w:r>
            <w:r w:rsidR="000B1F1D">
              <w:rPr>
                <w:rFonts w:ascii="Arial" w:hAnsi="Arial" w:cs="Arial"/>
                <w:sz w:val="18"/>
                <w:szCs w:val="18"/>
                <w:lang w:val="en-US"/>
              </w:rPr>
              <w:t>)</w:t>
            </w:r>
          </w:p>
        </w:tc>
      </w:tr>
      <w:tr w:rsidR="00DD2460" w:rsidRPr="009210E8" w14:paraId="38438F5A" w14:textId="77777777" w:rsidTr="00146A94">
        <w:trPr>
          <w:cantSplit/>
        </w:trPr>
        <w:tc>
          <w:tcPr>
            <w:tcW w:w="2538" w:type="dxa"/>
          </w:tcPr>
          <w:p w14:paraId="7E367DE2" w14:textId="19C55820" w:rsidR="00DD2460" w:rsidRPr="001E1871" w:rsidRDefault="00DD2460" w:rsidP="008B081E">
            <w:pPr>
              <w:spacing w:before="40" w:after="40"/>
              <w:rPr>
                <w:rFonts w:ascii="Arial" w:hAnsi="Arial" w:cs="Arial"/>
                <w:sz w:val="18"/>
                <w:szCs w:val="18"/>
                <w:vertAlign w:val="superscript"/>
                <w:lang w:val="en-US"/>
              </w:rPr>
            </w:pPr>
          </w:p>
        </w:tc>
        <w:tc>
          <w:tcPr>
            <w:tcW w:w="2390" w:type="dxa"/>
          </w:tcPr>
          <w:p w14:paraId="0D21FE4A" w14:textId="698A5090" w:rsidR="00DD2460" w:rsidRPr="001E1871" w:rsidRDefault="002A27F4" w:rsidP="008B081E">
            <w:pPr>
              <w:spacing w:before="40" w:after="40"/>
              <w:rPr>
                <w:rFonts w:ascii="Arial" w:hAnsi="Arial" w:cs="Arial"/>
                <w:sz w:val="18"/>
                <w:szCs w:val="18"/>
                <w:vertAlign w:val="superscript"/>
                <w:lang w:val="en-US"/>
              </w:rPr>
            </w:pPr>
            <w:r>
              <w:rPr>
                <w:rFonts w:ascii="Arial" w:hAnsi="Arial" w:cs="Arial"/>
                <w:sz w:val="18"/>
                <w:szCs w:val="18"/>
                <w:lang w:val="en-US"/>
              </w:rPr>
              <w:t>Habitual intake</w:t>
            </w:r>
            <w:r w:rsidR="00DD2460" w:rsidRPr="001E1871">
              <w:rPr>
                <w:rFonts w:ascii="Arial" w:hAnsi="Arial" w:cs="Arial"/>
                <w:sz w:val="18"/>
                <w:szCs w:val="18"/>
                <w:lang w:val="en-US"/>
              </w:rPr>
              <w:t xml:space="preserve"> </w:t>
            </w:r>
            <w:r w:rsidR="00155F63" w:rsidRPr="001E1871">
              <w:rPr>
                <w:rFonts w:ascii="Arial" w:hAnsi="Arial" w:cs="Arial"/>
                <w:sz w:val="18"/>
                <w:szCs w:val="18"/>
                <w:vertAlign w:val="superscript"/>
                <w:lang w:val="en-US"/>
              </w:rPr>
              <w:t>c</w:t>
            </w:r>
            <w:r w:rsidR="002D4A48">
              <w:rPr>
                <w:rFonts w:ascii="Arial" w:hAnsi="Arial" w:cs="Arial"/>
                <w:sz w:val="18"/>
                <w:szCs w:val="18"/>
                <w:vertAlign w:val="superscript"/>
                <w:lang w:val="en-US"/>
              </w:rPr>
              <w:t>, d</w:t>
            </w:r>
          </w:p>
        </w:tc>
        <w:tc>
          <w:tcPr>
            <w:tcW w:w="1276" w:type="dxa"/>
          </w:tcPr>
          <w:p w14:paraId="0B883121" w14:textId="34A1238D" w:rsidR="00DD2460" w:rsidRPr="001E1871" w:rsidRDefault="002C140F" w:rsidP="008B081E">
            <w:pPr>
              <w:spacing w:before="40" w:after="40"/>
              <w:rPr>
                <w:rFonts w:ascii="Arial" w:hAnsi="Arial" w:cs="Arial"/>
                <w:sz w:val="18"/>
                <w:szCs w:val="18"/>
                <w:lang w:val="en-US"/>
              </w:rPr>
            </w:pPr>
            <w:r>
              <w:rPr>
                <w:rFonts w:ascii="Arial" w:hAnsi="Arial" w:cs="Arial"/>
                <w:sz w:val="18"/>
                <w:szCs w:val="18"/>
                <w:lang w:val="en-US"/>
              </w:rPr>
              <w:t>6 (6</w:t>
            </w:r>
            <w:r w:rsidR="00DD2460" w:rsidRPr="001E1871">
              <w:rPr>
                <w:rFonts w:ascii="Arial" w:hAnsi="Arial" w:cs="Arial"/>
                <w:sz w:val="18"/>
                <w:szCs w:val="18"/>
                <w:lang w:val="en-US"/>
              </w:rPr>
              <w:t>)</w:t>
            </w:r>
          </w:p>
        </w:tc>
        <w:tc>
          <w:tcPr>
            <w:tcW w:w="1842" w:type="dxa"/>
          </w:tcPr>
          <w:p w14:paraId="0AD7D117" w14:textId="0897D68D"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g/d</w:t>
            </w:r>
          </w:p>
        </w:tc>
        <w:tc>
          <w:tcPr>
            <w:tcW w:w="1985" w:type="dxa"/>
          </w:tcPr>
          <w:p w14:paraId="02D1735E" w14:textId="7B2ED9B6" w:rsidR="00DD2460" w:rsidRPr="001E1871" w:rsidRDefault="002C140F" w:rsidP="008B081E">
            <w:pPr>
              <w:spacing w:before="40" w:after="40"/>
              <w:rPr>
                <w:rFonts w:ascii="Arial" w:hAnsi="Arial" w:cs="Arial"/>
                <w:sz w:val="18"/>
                <w:szCs w:val="18"/>
                <w:lang w:val="en-US"/>
              </w:rPr>
            </w:pPr>
            <w:r>
              <w:rPr>
                <w:rFonts w:ascii="Arial" w:hAnsi="Arial" w:cs="Arial"/>
                <w:sz w:val="18"/>
                <w:szCs w:val="18"/>
                <w:lang w:val="en-US"/>
              </w:rPr>
              <w:t>-5.72</w:t>
            </w:r>
            <w:r w:rsidR="00DD2460" w:rsidRPr="001E1871">
              <w:rPr>
                <w:rFonts w:ascii="Arial" w:hAnsi="Arial" w:cs="Arial"/>
                <w:sz w:val="18"/>
                <w:szCs w:val="18"/>
                <w:lang w:val="en-US"/>
              </w:rPr>
              <w:t xml:space="preserve"> (-1</w:t>
            </w:r>
            <w:r>
              <w:rPr>
                <w:rFonts w:ascii="Arial" w:hAnsi="Arial" w:cs="Arial"/>
                <w:sz w:val="18"/>
                <w:szCs w:val="18"/>
                <w:lang w:val="en-US"/>
              </w:rPr>
              <w:t>0.8</w:t>
            </w:r>
            <w:r w:rsidR="00AC258A">
              <w:rPr>
                <w:rFonts w:ascii="Arial" w:hAnsi="Arial" w:cs="Arial"/>
                <w:sz w:val="18"/>
                <w:szCs w:val="18"/>
                <w:lang w:val="en-US"/>
              </w:rPr>
              <w:t>9</w:t>
            </w:r>
            <w:r w:rsidR="00DD2460" w:rsidRPr="001E1871">
              <w:rPr>
                <w:rFonts w:ascii="Arial" w:hAnsi="Arial" w:cs="Arial"/>
                <w:sz w:val="18"/>
                <w:szCs w:val="18"/>
                <w:lang w:val="en-US"/>
              </w:rPr>
              <w:t xml:space="preserve">, </w:t>
            </w:r>
            <w:r>
              <w:rPr>
                <w:rFonts w:ascii="Arial" w:hAnsi="Arial" w:cs="Arial"/>
                <w:sz w:val="18"/>
                <w:szCs w:val="18"/>
                <w:lang w:val="en-US"/>
              </w:rPr>
              <w:t>-0.54</w:t>
            </w:r>
            <w:r w:rsidR="00DD2460" w:rsidRPr="001E1871">
              <w:rPr>
                <w:rFonts w:ascii="Arial" w:hAnsi="Arial" w:cs="Arial"/>
                <w:sz w:val="18"/>
                <w:szCs w:val="18"/>
                <w:lang w:val="en-US"/>
              </w:rPr>
              <w:t>)</w:t>
            </w:r>
          </w:p>
        </w:tc>
      </w:tr>
      <w:tr w:rsidR="00DD2460" w:rsidRPr="002C140F" w14:paraId="75E6E60D" w14:textId="77777777" w:rsidTr="00146A94">
        <w:trPr>
          <w:cantSplit/>
        </w:trPr>
        <w:tc>
          <w:tcPr>
            <w:tcW w:w="2538" w:type="dxa"/>
          </w:tcPr>
          <w:p w14:paraId="249815F9" w14:textId="74A1BC7D" w:rsidR="00DD2460" w:rsidRPr="001E1871" w:rsidRDefault="00DD2460" w:rsidP="008B081E">
            <w:pPr>
              <w:spacing w:before="40" w:after="40"/>
              <w:rPr>
                <w:rFonts w:ascii="Arial" w:hAnsi="Arial" w:cs="Arial"/>
                <w:sz w:val="18"/>
                <w:szCs w:val="18"/>
                <w:vertAlign w:val="superscript"/>
                <w:lang w:val="en-US"/>
              </w:rPr>
            </w:pPr>
          </w:p>
        </w:tc>
        <w:tc>
          <w:tcPr>
            <w:tcW w:w="2390" w:type="dxa"/>
          </w:tcPr>
          <w:p w14:paraId="7F8BBA97" w14:textId="12AA75E6" w:rsidR="00DD2460" w:rsidRPr="001E1871" w:rsidRDefault="002A27F4" w:rsidP="008B081E">
            <w:pPr>
              <w:spacing w:before="40" w:after="40"/>
              <w:rPr>
                <w:rFonts w:ascii="Arial" w:hAnsi="Arial" w:cs="Arial"/>
                <w:sz w:val="18"/>
                <w:szCs w:val="18"/>
                <w:vertAlign w:val="superscript"/>
                <w:lang w:val="en-US"/>
              </w:rPr>
            </w:pPr>
            <w:r>
              <w:rPr>
                <w:rFonts w:ascii="Arial" w:hAnsi="Arial" w:cs="Arial"/>
                <w:sz w:val="18"/>
                <w:szCs w:val="18"/>
                <w:lang w:val="en-US"/>
              </w:rPr>
              <w:t>In-s</w:t>
            </w:r>
            <w:r w:rsidRPr="001E1871">
              <w:rPr>
                <w:rFonts w:ascii="Arial" w:hAnsi="Arial" w:cs="Arial"/>
                <w:sz w:val="18"/>
                <w:szCs w:val="18"/>
                <w:lang w:val="en-US"/>
              </w:rPr>
              <w:t xml:space="preserve">chool </w:t>
            </w:r>
            <w:r>
              <w:rPr>
                <w:rFonts w:ascii="Arial" w:hAnsi="Arial" w:cs="Arial"/>
                <w:sz w:val="18"/>
                <w:szCs w:val="18"/>
                <w:lang w:val="en-US"/>
              </w:rPr>
              <w:t>l</w:t>
            </w:r>
            <w:r w:rsidRPr="001E1871">
              <w:rPr>
                <w:rFonts w:ascii="Arial" w:hAnsi="Arial" w:cs="Arial"/>
                <w:sz w:val="18"/>
                <w:szCs w:val="18"/>
                <w:lang w:val="en-US"/>
              </w:rPr>
              <w:t>unch</w:t>
            </w:r>
            <w:r w:rsidR="00DD2460" w:rsidRPr="001E1871">
              <w:rPr>
                <w:rFonts w:ascii="Arial" w:hAnsi="Arial" w:cs="Arial"/>
                <w:sz w:val="18"/>
                <w:szCs w:val="18"/>
                <w:lang w:val="en-US"/>
              </w:rPr>
              <w:t xml:space="preserve"> intake </w:t>
            </w:r>
            <w:r w:rsidR="00155F63" w:rsidRPr="001E1871">
              <w:rPr>
                <w:rFonts w:ascii="Arial" w:hAnsi="Arial" w:cs="Arial"/>
                <w:sz w:val="18"/>
                <w:szCs w:val="18"/>
                <w:vertAlign w:val="superscript"/>
                <w:lang w:val="en-US"/>
              </w:rPr>
              <w:t>c, d</w:t>
            </w:r>
          </w:p>
        </w:tc>
        <w:tc>
          <w:tcPr>
            <w:tcW w:w="1276" w:type="dxa"/>
          </w:tcPr>
          <w:p w14:paraId="798FAB86" w14:textId="247A64FD" w:rsidR="00DD2460" w:rsidRPr="001E1871" w:rsidRDefault="002C140F" w:rsidP="008B081E">
            <w:pPr>
              <w:spacing w:before="40" w:after="40"/>
              <w:rPr>
                <w:rFonts w:ascii="Arial" w:hAnsi="Arial" w:cs="Arial"/>
                <w:sz w:val="18"/>
                <w:szCs w:val="18"/>
                <w:lang w:val="en-US"/>
              </w:rPr>
            </w:pPr>
            <w:r>
              <w:rPr>
                <w:rFonts w:ascii="Arial" w:hAnsi="Arial" w:cs="Arial"/>
                <w:sz w:val="18"/>
                <w:szCs w:val="18"/>
                <w:lang w:val="en-US"/>
              </w:rPr>
              <w:t>9 (9</w:t>
            </w:r>
            <w:r w:rsidR="00DD2460" w:rsidRPr="001E1871">
              <w:rPr>
                <w:rFonts w:ascii="Arial" w:hAnsi="Arial" w:cs="Arial"/>
                <w:sz w:val="18"/>
                <w:szCs w:val="18"/>
                <w:lang w:val="en-US"/>
              </w:rPr>
              <w:t>)</w:t>
            </w:r>
          </w:p>
        </w:tc>
        <w:tc>
          <w:tcPr>
            <w:tcW w:w="1842" w:type="dxa"/>
          </w:tcPr>
          <w:p w14:paraId="1CE96B52" w14:textId="4DEAAC0E" w:rsidR="00DD2460" w:rsidRPr="001E1871" w:rsidRDefault="009F485B" w:rsidP="008B081E">
            <w:pPr>
              <w:spacing w:before="40" w:after="40"/>
              <w:rPr>
                <w:rFonts w:ascii="Arial" w:hAnsi="Arial" w:cs="Arial"/>
                <w:sz w:val="18"/>
                <w:szCs w:val="18"/>
                <w:lang w:val="en-US"/>
              </w:rPr>
            </w:pPr>
            <w:r w:rsidRPr="001E1871">
              <w:rPr>
                <w:rFonts w:ascii="Arial" w:hAnsi="Arial" w:cs="Arial"/>
                <w:sz w:val="18"/>
                <w:szCs w:val="18"/>
                <w:lang w:val="en-US"/>
              </w:rPr>
              <w:t>g/d</w:t>
            </w:r>
          </w:p>
        </w:tc>
        <w:tc>
          <w:tcPr>
            <w:tcW w:w="1985" w:type="dxa"/>
          </w:tcPr>
          <w:p w14:paraId="17B42B1E" w14:textId="7F0A30B4" w:rsidR="00DD2460" w:rsidRPr="001E1871" w:rsidRDefault="00962C73" w:rsidP="008B081E">
            <w:pPr>
              <w:spacing w:before="40" w:after="40"/>
              <w:rPr>
                <w:rFonts w:ascii="Arial" w:hAnsi="Arial" w:cs="Arial"/>
                <w:sz w:val="18"/>
                <w:szCs w:val="18"/>
                <w:lang w:val="en-US"/>
              </w:rPr>
            </w:pPr>
            <w:r>
              <w:rPr>
                <w:rFonts w:ascii="Arial" w:hAnsi="Arial" w:cs="Arial"/>
                <w:sz w:val="18"/>
                <w:szCs w:val="18"/>
                <w:lang w:val="en-US"/>
              </w:rPr>
              <w:t>-3.</w:t>
            </w:r>
            <w:r w:rsidR="002C140F">
              <w:rPr>
                <w:rFonts w:ascii="Arial" w:hAnsi="Arial" w:cs="Arial"/>
                <w:sz w:val="18"/>
                <w:szCs w:val="18"/>
                <w:lang w:val="en-US"/>
              </w:rPr>
              <w:t>80</w:t>
            </w:r>
            <w:r>
              <w:rPr>
                <w:rFonts w:ascii="Arial" w:hAnsi="Arial" w:cs="Arial"/>
                <w:sz w:val="18"/>
                <w:szCs w:val="18"/>
                <w:lang w:val="en-US"/>
              </w:rPr>
              <w:t xml:space="preserve"> (-</w:t>
            </w:r>
            <w:r w:rsidR="002C140F">
              <w:rPr>
                <w:rFonts w:ascii="Arial" w:hAnsi="Arial" w:cs="Arial"/>
                <w:sz w:val="18"/>
                <w:szCs w:val="18"/>
                <w:lang w:val="en-US"/>
              </w:rPr>
              <w:t>5.34, -2.26</w:t>
            </w:r>
            <w:r w:rsidR="00DD2460" w:rsidRPr="001E1871">
              <w:rPr>
                <w:rFonts w:ascii="Arial" w:hAnsi="Arial" w:cs="Arial"/>
                <w:sz w:val="18"/>
                <w:szCs w:val="18"/>
                <w:lang w:val="en-US"/>
              </w:rPr>
              <w:t>)</w:t>
            </w:r>
          </w:p>
        </w:tc>
      </w:tr>
      <w:tr w:rsidR="007A4825" w:rsidRPr="002C140F" w14:paraId="6CB67196" w14:textId="77777777" w:rsidTr="00146A94">
        <w:trPr>
          <w:cantSplit/>
        </w:trPr>
        <w:tc>
          <w:tcPr>
            <w:tcW w:w="2538" w:type="dxa"/>
          </w:tcPr>
          <w:p w14:paraId="59B85E28" w14:textId="77777777" w:rsidR="007A4825" w:rsidRPr="001E1871" w:rsidRDefault="007A4825" w:rsidP="008B081E">
            <w:pPr>
              <w:spacing w:before="40" w:after="40"/>
              <w:rPr>
                <w:rFonts w:ascii="Arial" w:hAnsi="Arial" w:cs="Arial"/>
                <w:sz w:val="18"/>
                <w:szCs w:val="18"/>
                <w:vertAlign w:val="superscript"/>
                <w:lang w:val="en-US"/>
              </w:rPr>
            </w:pPr>
          </w:p>
        </w:tc>
        <w:tc>
          <w:tcPr>
            <w:tcW w:w="2390" w:type="dxa"/>
          </w:tcPr>
          <w:p w14:paraId="1101118E" w14:textId="7B45B9C5" w:rsidR="007A4825" w:rsidRPr="00976992" w:rsidRDefault="002A27F4" w:rsidP="008B081E">
            <w:pPr>
              <w:spacing w:before="40" w:after="40"/>
              <w:rPr>
                <w:rFonts w:ascii="Arial" w:hAnsi="Arial" w:cs="Arial"/>
                <w:sz w:val="18"/>
                <w:szCs w:val="18"/>
                <w:vertAlign w:val="superscript"/>
                <w:lang w:val="en-US"/>
              </w:rPr>
            </w:pPr>
            <w:r>
              <w:rPr>
                <w:rFonts w:ascii="Arial" w:hAnsi="Arial" w:cs="Arial"/>
                <w:sz w:val="18"/>
                <w:szCs w:val="18"/>
                <w:lang w:val="en-US"/>
              </w:rPr>
              <w:t>In-school</w:t>
            </w:r>
            <w:r w:rsidR="007A4825">
              <w:rPr>
                <w:rFonts w:ascii="Arial" w:hAnsi="Arial" w:cs="Arial"/>
                <w:sz w:val="18"/>
                <w:szCs w:val="18"/>
                <w:lang w:val="en-US"/>
              </w:rPr>
              <w:t xml:space="preserve"> meal intake </w:t>
            </w:r>
            <w:r w:rsidR="007A4825">
              <w:rPr>
                <w:rFonts w:ascii="Arial" w:hAnsi="Arial" w:cs="Arial"/>
                <w:sz w:val="18"/>
                <w:szCs w:val="18"/>
                <w:vertAlign w:val="superscript"/>
                <w:lang w:val="en-US"/>
              </w:rPr>
              <w:t>e</w:t>
            </w:r>
          </w:p>
        </w:tc>
        <w:tc>
          <w:tcPr>
            <w:tcW w:w="1276" w:type="dxa"/>
          </w:tcPr>
          <w:p w14:paraId="710B3313" w14:textId="7FEA56C5" w:rsidR="007A4825" w:rsidRDefault="002C140F" w:rsidP="008B081E">
            <w:pPr>
              <w:spacing w:before="40" w:after="40"/>
              <w:rPr>
                <w:rFonts w:ascii="Arial" w:hAnsi="Arial" w:cs="Arial"/>
                <w:sz w:val="18"/>
                <w:szCs w:val="18"/>
                <w:lang w:val="en-US"/>
              </w:rPr>
            </w:pPr>
            <w:r>
              <w:rPr>
                <w:rFonts w:ascii="Arial" w:hAnsi="Arial" w:cs="Arial"/>
                <w:sz w:val="18"/>
                <w:szCs w:val="18"/>
                <w:lang w:val="en-US"/>
              </w:rPr>
              <w:t>9 (10</w:t>
            </w:r>
            <w:r w:rsidR="007A4825">
              <w:rPr>
                <w:rFonts w:ascii="Arial" w:hAnsi="Arial" w:cs="Arial"/>
                <w:sz w:val="18"/>
                <w:szCs w:val="18"/>
                <w:lang w:val="en-US"/>
              </w:rPr>
              <w:t>)</w:t>
            </w:r>
          </w:p>
        </w:tc>
        <w:tc>
          <w:tcPr>
            <w:tcW w:w="1842" w:type="dxa"/>
          </w:tcPr>
          <w:p w14:paraId="55B34C79" w14:textId="17008758" w:rsidR="007A4825" w:rsidRPr="001E1871" w:rsidRDefault="007A4825" w:rsidP="008B081E">
            <w:pPr>
              <w:spacing w:before="40" w:after="40"/>
              <w:rPr>
                <w:rFonts w:ascii="Arial" w:hAnsi="Arial" w:cs="Arial"/>
                <w:sz w:val="18"/>
                <w:szCs w:val="18"/>
                <w:lang w:val="en-US"/>
              </w:rPr>
            </w:pPr>
            <w:r>
              <w:rPr>
                <w:rFonts w:ascii="Arial" w:hAnsi="Arial" w:cs="Arial"/>
                <w:sz w:val="18"/>
                <w:szCs w:val="18"/>
                <w:lang w:val="en-US"/>
              </w:rPr>
              <w:t>g/d</w:t>
            </w:r>
          </w:p>
        </w:tc>
        <w:tc>
          <w:tcPr>
            <w:tcW w:w="1985" w:type="dxa"/>
          </w:tcPr>
          <w:p w14:paraId="5A899F70" w14:textId="750CAB4F" w:rsidR="007A4825" w:rsidRDefault="00962C73" w:rsidP="008B081E">
            <w:pPr>
              <w:spacing w:before="40" w:after="40"/>
              <w:rPr>
                <w:rFonts w:ascii="Arial" w:hAnsi="Arial" w:cs="Arial"/>
                <w:sz w:val="18"/>
                <w:szCs w:val="18"/>
                <w:lang w:val="en-US"/>
              </w:rPr>
            </w:pPr>
            <w:r>
              <w:rPr>
                <w:rFonts w:ascii="Arial" w:hAnsi="Arial" w:cs="Arial"/>
                <w:sz w:val="18"/>
                <w:szCs w:val="18"/>
                <w:lang w:val="en-US"/>
              </w:rPr>
              <w:t>-</w:t>
            </w:r>
            <w:r w:rsidR="002C140F">
              <w:rPr>
                <w:rFonts w:ascii="Arial" w:hAnsi="Arial" w:cs="Arial"/>
                <w:sz w:val="18"/>
                <w:szCs w:val="18"/>
                <w:lang w:val="en-US"/>
              </w:rPr>
              <w:t>3.71</w:t>
            </w:r>
            <w:r w:rsidR="007A4825">
              <w:rPr>
                <w:rFonts w:ascii="Arial" w:hAnsi="Arial" w:cs="Arial"/>
                <w:sz w:val="18"/>
                <w:szCs w:val="18"/>
                <w:lang w:val="en-US"/>
              </w:rPr>
              <w:t xml:space="preserve"> (</w:t>
            </w:r>
            <w:r w:rsidR="002C140F">
              <w:rPr>
                <w:rFonts w:ascii="Arial" w:hAnsi="Arial" w:cs="Arial"/>
                <w:sz w:val="18"/>
                <w:szCs w:val="18"/>
                <w:lang w:val="en-US"/>
              </w:rPr>
              <w:t>-5.20</w:t>
            </w:r>
            <w:r w:rsidR="007A4825">
              <w:rPr>
                <w:rFonts w:ascii="Arial" w:hAnsi="Arial" w:cs="Arial"/>
                <w:sz w:val="18"/>
                <w:szCs w:val="18"/>
                <w:lang w:val="en-US"/>
              </w:rPr>
              <w:t xml:space="preserve">, </w:t>
            </w:r>
            <w:r w:rsidR="002C140F">
              <w:rPr>
                <w:rFonts w:ascii="Arial" w:hAnsi="Arial" w:cs="Arial"/>
                <w:sz w:val="18"/>
                <w:szCs w:val="18"/>
                <w:lang w:val="en-US"/>
              </w:rPr>
              <w:t>-2.22</w:t>
            </w:r>
            <w:r w:rsidR="007A4825">
              <w:rPr>
                <w:rFonts w:ascii="Arial" w:hAnsi="Arial" w:cs="Arial"/>
                <w:sz w:val="18"/>
                <w:szCs w:val="18"/>
                <w:lang w:val="en-US"/>
              </w:rPr>
              <w:t>)</w:t>
            </w:r>
          </w:p>
        </w:tc>
      </w:tr>
      <w:tr w:rsidR="00DD2460" w:rsidRPr="002C140F" w14:paraId="1DF7E3B3" w14:textId="77777777" w:rsidTr="00146A94">
        <w:trPr>
          <w:cantSplit/>
          <w:trHeight w:val="216"/>
        </w:trPr>
        <w:tc>
          <w:tcPr>
            <w:tcW w:w="2538" w:type="dxa"/>
          </w:tcPr>
          <w:p w14:paraId="36147DDB" w14:textId="1A9961A1" w:rsidR="00DD2460" w:rsidRPr="001E1871" w:rsidRDefault="00DD2460" w:rsidP="008B081E">
            <w:pPr>
              <w:spacing w:before="40" w:after="40"/>
              <w:rPr>
                <w:rFonts w:ascii="Arial" w:hAnsi="Arial" w:cs="Arial"/>
                <w:sz w:val="18"/>
                <w:szCs w:val="18"/>
                <w:vertAlign w:val="superscript"/>
                <w:lang w:val="en-US"/>
              </w:rPr>
            </w:pPr>
          </w:p>
        </w:tc>
        <w:tc>
          <w:tcPr>
            <w:tcW w:w="2390" w:type="dxa"/>
          </w:tcPr>
          <w:p w14:paraId="553B0931" w14:textId="06B7F490" w:rsidR="00DD2460" w:rsidRPr="001E1871" w:rsidRDefault="002A27F4" w:rsidP="008B081E">
            <w:pPr>
              <w:spacing w:before="40" w:after="40"/>
              <w:rPr>
                <w:rFonts w:ascii="Arial" w:hAnsi="Arial" w:cs="Arial"/>
                <w:sz w:val="18"/>
                <w:szCs w:val="18"/>
                <w:lang w:val="en-US"/>
              </w:rPr>
            </w:pPr>
            <w:r>
              <w:rPr>
                <w:rFonts w:ascii="Arial" w:hAnsi="Arial" w:cs="Arial"/>
                <w:sz w:val="18"/>
                <w:szCs w:val="18"/>
                <w:lang w:val="en-US"/>
              </w:rPr>
              <w:t>In-s</w:t>
            </w:r>
            <w:r w:rsidRPr="001E1871">
              <w:rPr>
                <w:rFonts w:ascii="Arial" w:hAnsi="Arial" w:cs="Arial"/>
                <w:sz w:val="18"/>
                <w:szCs w:val="18"/>
                <w:lang w:val="en-US"/>
              </w:rPr>
              <w:t xml:space="preserve">chool </w:t>
            </w:r>
            <w:r>
              <w:rPr>
                <w:rFonts w:ascii="Arial" w:hAnsi="Arial" w:cs="Arial"/>
                <w:sz w:val="18"/>
                <w:szCs w:val="18"/>
                <w:lang w:val="en-US"/>
              </w:rPr>
              <w:t>l</w:t>
            </w:r>
            <w:r w:rsidRPr="001E1871">
              <w:rPr>
                <w:rFonts w:ascii="Arial" w:hAnsi="Arial" w:cs="Arial"/>
                <w:sz w:val="18"/>
                <w:szCs w:val="18"/>
                <w:lang w:val="en-US"/>
              </w:rPr>
              <w:t>unch</w:t>
            </w:r>
            <w:r w:rsidR="00DD2460" w:rsidRPr="001E1871">
              <w:rPr>
                <w:rFonts w:ascii="Arial" w:hAnsi="Arial" w:cs="Arial"/>
                <w:sz w:val="18"/>
                <w:szCs w:val="18"/>
                <w:lang w:val="en-US"/>
              </w:rPr>
              <w:t xml:space="preserve"> content </w:t>
            </w:r>
            <w:r w:rsidR="00155F63" w:rsidRPr="001E1871">
              <w:rPr>
                <w:rFonts w:ascii="Arial" w:hAnsi="Arial" w:cs="Arial"/>
                <w:sz w:val="18"/>
                <w:szCs w:val="18"/>
                <w:vertAlign w:val="superscript"/>
                <w:lang w:val="en-US"/>
              </w:rPr>
              <w:t>c, d</w:t>
            </w:r>
          </w:p>
        </w:tc>
        <w:tc>
          <w:tcPr>
            <w:tcW w:w="1276" w:type="dxa"/>
          </w:tcPr>
          <w:p w14:paraId="4B2CFB39" w14:textId="7BDC3DA9" w:rsidR="00DD2460" w:rsidRPr="001E1871" w:rsidRDefault="00C65861" w:rsidP="008B081E">
            <w:pPr>
              <w:spacing w:before="40" w:after="40"/>
              <w:rPr>
                <w:rFonts w:ascii="Arial" w:hAnsi="Arial" w:cs="Arial"/>
                <w:sz w:val="18"/>
                <w:szCs w:val="18"/>
                <w:lang w:val="en-US"/>
              </w:rPr>
            </w:pPr>
            <w:r>
              <w:rPr>
                <w:rFonts w:ascii="Arial" w:hAnsi="Arial" w:cs="Arial"/>
                <w:sz w:val="18"/>
                <w:szCs w:val="18"/>
                <w:lang w:val="en-US"/>
              </w:rPr>
              <w:t>10 (11</w:t>
            </w:r>
            <w:r w:rsidR="00DD2460" w:rsidRPr="001E1871">
              <w:rPr>
                <w:rFonts w:ascii="Arial" w:hAnsi="Arial" w:cs="Arial"/>
                <w:sz w:val="18"/>
                <w:szCs w:val="18"/>
                <w:lang w:val="en-US"/>
              </w:rPr>
              <w:t>)</w:t>
            </w:r>
          </w:p>
        </w:tc>
        <w:tc>
          <w:tcPr>
            <w:tcW w:w="1842" w:type="dxa"/>
          </w:tcPr>
          <w:p w14:paraId="080DAB13" w14:textId="2B710535"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g/lunch</w:t>
            </w:r>
          </w:p>
        </w:tc>
        <w:tc>
          <w:tcPr>
            <w:tcW w:w="1985" w:type="dxa"/>
          </w:tcPr>
          <w:p w14:paraId="17AE8A2F" w14:textId="25733667" w:rsidR="00DD2460" w:rsidRPr="001E1871" w:rsidRDefault="00C65861" w:rsidP="008B081E">
            <w:pPr>
              <w:spacing w:before="40" w:after="40"/>
              <w:rPr>
                <w:rFonts w:ascii="Arial" w:hAnsi="Arial" w:cs="Arial"/>
                <w:sz w:val="18"/>
                <w:szCs w:val="18"/>
                <w:lang w:val="en-US"/>
              </w:rPr>
            </w:pPr>
            <w:r>
              <w:rPr>
                <w:rFonts w:ascii="Arial" w:hAnsi="Arial" w:cs="Arial"/>
                <w:sz w:val="18"/>
                <w:szCs w:val="18"/>
                <w:lang w:val="en-US"/>
              </w:rPr>
              <w:t>-3.35 (-5.20</w:t>
            </w:r>
            <w:r w:rsidR="00DD2460" w:rsidRPr="001E1871">
              <w:rPr>
                <w:rFonts w:ascii="Arial" w:hAnsi="Arial" w:cs="Arial"/>
                <w:sz w:val="18"/>
                <w:szCs w:val="18"/>
                <w:lang w:val="en-US"/>
              </w:rPr>
              <w:t xml:space="preserve">, </w:t>
            </w:r>
            <w:r>
              <w:rPr>
                <w:rFonts w:ascii="Arial" w:hAnsi="Arial" w:cs="Arial"/>
                <w:sz w:val="18"/>
                <w:szCs w:val="18"/>
                <w:lang w:val="en-US"/>
              </w:rPr>
              <w:t>-1.50</w:t>
            </w:r>
            <w:r w:rsidR="00DD2460" w:rsidRPr="001E1871">
              <w:rPr>
                <w:rFonts w:ascii="Arial" w:hAnsi="Arial" w:cs="Arial"/>
                <w:sz w:val="18"/>
                <w:szCs w:val="18"/>
                <w:lang w:val="en-US"/>
              </w:rPr>
              <w:t>)</w:t>
            </w:r>
          </w:p>
        </w:tc>
      </w:tr>
      <w:tr w:rsidR="002E3032" w:rsidRPr="00C65861" w14:paraId="19A4DB56" w14:textId="77777777" w:rsidTr="00146A94">
        <w:trPr>
          <w:cantSplit/>
          <w:trHeight w:val="216"/>
        </w:trPr>
        <w:tc>
          <w:tcPr>
            <w:tcW w:w="2538" w:type="dxa"/>
          </w:tcPr>
          <w:p w14:paraId="2B51638D" w14:textId="77777777" w:rsidR="002E3032" w:rsidRPr="001E1871" w:rsidRDefault="002E3032" w:rsidP="008B081E">
            <w:pPr>
              <w:spacing w:before="40" w:after="40"/>
              <w:rPr>
                <w:rFonts w:ascii="Arial" w:hAnsi="Arial" w:cs="Arial"/>
                <w:sz w:val="18"/>
                <w:szCs w:val="18"/>
                <w:vertAlign w:val="superscript"/>
                <w:lang w:val="en-US"/>
              </w:rPr>
            </w:pPr>
          </w:p>
        </w:tc>
        <w:tc>
          <w:tcPr>
            <w:tcW w:w="2390" w:type="dxa"/>
          </w:tcPr>
          <w:p w14:paraId="6C64DA15" w14:textId="5E74E1F2" w:rsidR="002E3032" w:rsidRPr="001E1871" w:rsidRDefault="002A27F4" w:rsidP="008B081E">
            <w:pPr>
              <w:spacing w:before="40" w:after="40"/>
              <w:rPr>
                <w:rFonts w:ascii="Arial" w:hAnsi="Arial" w:cs="Arial"/>
                <w:sz w:val="18"/>
                <w:szCs w:val="18"/>
                <w:lang w:val="en-US"/>
              </w:rPr>
            </w:pPr>
            <w:r>
              <w:rPr>
                <w:rFonts w:ascii="Arial" w:hAnsi="Arial" w:cs="Arial"/>
                <w:sz w:val="18"/>
                <w:szCs w:val="18"/>
                <w:lang w:val="en-US"/>
              </w:rPr>
              <w:t>In-school b</w:t>
            </w:r>
            <w:r w:rsidR="002E3032">
              <w:rPr>
                <w:rFonts w:ascii="Arial" w:hAnsi="Arial" w:cs="Arial"/>
                <w:sz w:val="18"/>
                <w:szCs w:val="18"/>
                <w:lang w:val="en-US"/>
              </w:rPr>
              <w:t>reakfast content</w:t>
            </w:r>
          </w:p>
        </w:tc>
        <w:tc>
          <w:tcPr>
            <w:tcW w:w="1276" w:type="dxa"/>
          </w:tcPr>
          <w:p w14:paraId="740F4ADE" w14:textId="031DCC41" w:rsidR="002E3032" w:rsidRPr="001E1871" w:rsidRDefault="00C65861" w:rsidP="008B081E">
            <w:pPr>
              <w:spacing w:before="40" w:after="40"/>
              <w:rPr>
                <w:rFonts w:ascii="Arial" w:hAnsi="Arial" w:cs="Arial"/>
                <w:sz w:val="18"/>
                <w:szCs w:val="18"/>
                <w:lang w:val="en-US"/>
              </w:rPr>
            </w:pPr>
            <w:r>
              <w:rPr>
                <w:rFonts w:ascii="Arial" w:hAnsi="Arial" w:cs="Arial"/>
                <w:sz w:val="18"/>
                <w:szCs w:val="18"/>
                <w:lang w:val="en-US"/>
              </w:rPr>
              <w:t>3 (4</w:t>
            </w:r>
            <w:r w:rsidR="002E3032">
              <w:rPr>
                <w:rFonts w:ascii="Arial" w:hAnsi="Arial" w:cs="Arial"/>
                <w:sz w:val="18"/>
                <w:szCs w:val="18"/>
                <w:lang w:val="en-US"/>
              </w:rPr>
              <w:t>)</w:t>
            </w:r>
          </w:p>
        </w:tc>
        <w:tc>
          <w:tcPr>
            <w:tcW w:w="1842" w:type="dxa"/>
          </w:tcPr>
          <w:p w14:paraId="09B80E94" w14:textId="4CE3128D" w:rsidR="002E3032" w:rsidRPr="001E1871" w:rsidRDefault="002E3032" w:rsidP="008B081E">
            <w:pPr>
              <w:spacing w:before="40" w:after="40"/>
              <w:rPr>
                <w:rFonts w:ascii="Arial" w:hAnsi="Arial" w:cs="Arial"/>
                <w:sz w:val="18"/>
                <w:szCs w:val="18"/>
                <w:lang w:val="en-US"/>
              </w:rPr>
            </w:pPr>
            <w:r>
              <w:rPr>
                <w:rFonts w:ascii="Arial" w:hAnsi="Arial" w:cs="Arial"/>
                <w:sz w:val="18"/>
                <w:szCs w:val="18"/>
                <w:lang w:val="en-US"/>
              </w:rPr>
              <w:t>g/breakfast</w:t>
            </w:r>
          </w:p>
        </w:tc>
        <w:tc>
          <w:tcPr>
            <w:tcW w:w="1985" w:type="dxa"/>
          </w:tcPr>
          <w:p w14:paraId="7513F4D7" w14:textId="25CB355F" w:rsidR="002E3032" w:rsidRPr="001E1871" w:rsidRDefault="00C65861" w:rsidP="008B081E">
            <w:pPr>
              <w:spacing w:before="40" w:after="40"/>
              <w:rPr>
                <w:rFonts w:ascii="Arial" w:hAnsi="Arial" w:cs="Arial"/>
                <w:sz w:val="18"/>
                <w:szCs w:val="18"/>
                <w:lang w:val="en-US"/>
              </w:rPr>
            </w:pPr>
            <w:r>
              <w:rPr>
                <w:rFonts w:ascii="Arial" w:hAnsi="Arial" w:cs="Arial"/>
                <w:sz w:val="18"/>
                <w:szCs w:val="18"/>
                <w:lang w:val="en-US"/>
              </w:rPr>
              <w:t>-1.93 (-6.72, 2.8</w:t>
            </w:r>
            <w:r w:rsidR="002E3032">
              <w:rPr>
                <w:rFonts w:ascii="Arial" w:hAnsi="Arial" w:cs="Arial"/>
                <w:sz w:val="18"/>
                <w:szCs w:val="18"/>
                <w:lang w:val="en-US"/>
              </w:rPr>
              <w:t>7)</w:t>
            </w:r>
          </w:p>
        </w:tc>
      </w:tr>
      <w:tr w:rsidR="00976992" w:rsidRPr="00C65861" w14:paraId="19713B53" w14:textId="77777777" w:rsidTr="00146A94">
        <w:trPr>
          <w:cantSplit/>
          <w:trHeight w:val="216"/>
        </w:trPr>
        <w:tc>
          <w:tcPr>
            <w:tcW w:w="2538" w:type="dxa"/>
          </w:tcPr>
          <w:p w14:paraId="106F3587" w14:textId="77777777" w:rsidR="00976992" w:rsidRPr="001E1871" w:rsidRDefault="00976992" w:rsidP="008B081E">
            <w:pPr>
              <w:spacing w:before="40" w:after="40"/>
              <w:rPr>
                <w:rFonts w:ascii="Arial" w:hAnsi="Arial" w:cs="Arial"/>
                <w:sz w:val="18"/>
                <w:szCs w:val="18"/>
                <w:vertAlign w:val="superscript"/>
                <w:lang w:val="en-US"/>
              </w:rPr>
            </w:pPr>
          </w:p>
        </w:tc>
        <w:tc>
          <w:tcPr>
            <w:tcW w:w="2390" w:type="dxa"/>
          </w:tcPr>
          <w:p w14:paraId="15652734" w14:textId="2C0B5DF3" w:rsidR="00976992" w:rsidRPr="00865225" w:rsidRDefault="002A27F4" w:rsidP="008B081E">
            <w:pPr>
              <w:spacing w:before="40" w:after="40"/>
              <w:rPr>
                <w:rFonts w:ascii="Arial" w:hAnsi="Arial" w:cs="Arial"/>
                <w:sz w:val="18"/>
                <w:szCs w:val="18"/>
                <w:vertAlign w:val="superscript"/>
                <w:lang w:val="en-US"/>
              </w:rPr>
            </w:pPr>
            <w:r>
              <w:rPr>
                <w:rFonts w:ascii="Arial" w:hAnsi="Arial" w:cs="Arial"/>
                <w:sz w:val="18"/>
                <w:szCs w:val="18"/>
                <w:lang w:val="en-US"/>
              </w:rPr>
              <w:t>In-s</w:t>
            </w:r>
            <w:r w:rsidR="00976992">
              <w:rPr>
                <w:rFonts w:ascii="Arial" w:hAnsi="Arial" w:cs="Arial"/>
                <w:sz w:val="18"/>
                <w:szCs w:val="18"/>
                <w:lang w:val="en-US"/>
              </w:rPr>
              <w:t>chool meal content</w:t>
            </w:r>
            <w:r w:rsidR="00865225">
              <w:rPr>
                <w:rFonts w:ascii="Arial" w:hAnsi="Arial" w:cs="Arial"/>
                <w:sz w:val="18"/>
                <w:szCs w:val="18"/>
                <w:lang w:val="en-US"/>
              </w:rPr>
              <w:t xml:space="preserve"> </w:t>
            </w:r>
            <w:r w:rsidR="00865225">
              <w:rPr>
                <w:rFonts w:ascii="Arial" w:hAnsi="Arial" w:cs="Arial"/>
                <w:sz w:val="18"/>
                <w:szCs w:val="18"/>
                <w:vertAlign w:val="superscript"/>
                <w:lang w:val="en-US"/>
              </w:rPr>
              <w:t>e</w:t>
            </w:r>
          </w:p>
        </w:tc>
        <w:tc>
          <w:tcPr>
            <w:tcW w:w="1276" w:type="dxa"/>
          </w:tcPr>
          <w:p w14:paraId="649DC157" w14:textId="03991DED" w:rsidR="00976992" w:rsidRPr="001E1871" w:rsidRDefault="00C65861" w:rsidP="008B081E">
            <w:pPr>
              <w:spacing w:before="40" w:after="40"/>
              <w:rPr>
                <w:rFonts w:ascii="Arial" w:hAnsi="Arial" w:cs="Arial"/>
                <w:sz w:val="18"/>
                <w:szCs w:val="18"/>
                <w:lang w:val="en-US"/>
              </w:rPr>
            </w:pPr>
            <w:r>
              <w:rPr>
                <w:rFonts w:ascii="Arial" w:hAnsi="Arial" w:cs="Arial"/>
                <w:sz w:val="18"/>
                <w:szCs w:val="18"/>
                <w:lang w:val="en-US"/>
              </w:rPr>
              <w:t>11 (15</w:t>
            </w:r>
            <w:r w:rsidR="002E3032">
              <w:rPr>
                <w:rFonts w:ascii="Arial" w:hAnsi="Arial" w:cs="Arial"/>
                <w:sz w:val="18"/>
                <w:szCs w:val="18"/>
                <w:lang w:val="en-US"/>
              </w:rPr>
              <w:t>)</w:t>
            </w:r>
          </w:p>
        </w:tc>
        <w:tc>
          <w:tcPr>
            <w:tcW w:w="1842" w:type="dxa"/>
          </w:tcPr>
          <w:p w14:paraId="130F2370" w14:textId="476A6B17" w:rsidR="00976992" w:rsidRPr="001E1871" w:rsidRDefault="00976992" w:rsidP="008B081E">
            <w:pPr>
              <w:spacing w:before="40" w:after="40"/>
              <w:rPr>
                <w:rFonts w:ascii="Arial" w:hAnsi="Arial" w:cs="Arial"/>
                <w:sz w:val="18"/>
                <w:szCs w:val="18"/>
                <w:lang w:val="en-US"/>
              </w:rPr>
            </w:pPr>
            <w:r>
              <w:rPr>
                <w:rFonts w:ascii="Arial" w:hAnsi="Arial" w:cs="Arial"/>
                <w:sz w:val="18"/>
                <w:szCs w:val="18"/>
                <w:lang w:val="en-US"/>
              </w:rPr>
              <w:t>g/meal</w:t>
            </w:r>
          </w:p>
        </w:tc>
        <w:tc>
          <w:tcPr>
            <w:tcW w:w="1985" w:type="dxa"/>
          </w:tcPr>
          <w:p w14:paraId="46CF4AB1" w14:textId="621CD298" w:rsidR="00976992" w:rsidRPr="001E1871" w:rsidRDefault="00C65861" w:rsidP="008B081E">
            <w:pPr>
              <w:spacing w:before="40" w:after="40"/>
              <w:rPr>
                <w:rFonts w:ascii="Arial" w:hAnsi="Arial" w:cs="Arial"/>
                <w:sz w:val="18"/>
                <w:szCs w:val="18"/>
                <w:lang w:val="en-US"/>
              </w:rPr>
            </w:pPr>
            <w:r>
              <w:rPr>
                <w:rFonts w:ascii="Arial" w:hAnsi="Arial" w:cs="Arial"/>
                <w:sz w:val="18"/>
                <w:szCs w:val="18"/>
                <w:lang w:val="en-US"/>
              </w:rPr>
              <w:t>-2.97 (-4.78, -1.16</w:t>
            </w:r>
            <w:r w:rsidR="002E3032">
              <w:rPr>
                <w:rFonts w:ascii="Arial" w:hAnsi="Arial" w:cs="Arial"/>
                <w:sz w:val="18"/>
                <w:szCs w:val="18"/>
                <w:lang w:val="en-US"/>
              </w:rPr>
              <w:t>)</w:t>
            </w:r>
          </w:p>
        </w:tc>
      </w:tr>
      <w:tr w:rsidR="00DD2460" w:rsidRPr="00C65861" w14:paraId="798EB24E" w14:textId="77777777" w:rsidTr="00146A94">
        <w:trPr>
          <w:cantSplit/>
        </w:trPr>
        <w:tc>
          <w:tcPr>
            <w:tcW w:w="2538" w:type="dxa"/>
          </w:tcPr>
          <w:p w14:paraId="49E70D76" w14:textId="26D9864F" w:rsidR="00DD2460" w:rsidRPr="001E1871" w:rsidRDefault="00DD2460" w:rsidP="008B081E">
            <w:pPr>
              <w:spacing w:before="40" w:after="40"/>
              <w:rPr>
                <w:rFonts w:ascii="Arial" w:hAnsi="Arial" w:cs="Arial"/>
                <w:sz w:val="18"/>
                <w:szCs w:val="18"/>
                <w:vertAlign w:val="superscript"/>
                <w:lang w:val="en-US"/>
              </w:rPr>
            </w:pPr>
            <w:r w:rsidRPr="001E1871">
              <w:rPr>
                <w:rFonts w:ascii="Arial" w:hAnsi="Arial" w:cs="Arial"/>
                <w:sz w:val="18"/>
                <w:szCs w:val="18"/>
                <w:lang w:val="en-US"/>
              </w:rPr>
              <w:t xml:space="preserve">Saturated fat </w:t>
            </w:r>
          </w:p>
        </w:tc>
        <w:tc>
          <w:tcPr>
            <w:tcW w:w="2390" w:type="dxa"/>
          </w:tcPr>
          <w:p w14:paraId="2CD3B44E" w14:textId="503FC565" w:rsidR="00DD2460" w:rsidRPr="001E1871" w:rsidRDefault="002A27F4" w:rsidP="008B081E">
            <w:pPr>
              <w:spacing w:before="40" w:after="40"/>
              <w:rPr>
                <w:rFonts w:ascii="Arial" w:hAnsi="Arial" w:cs="Arial"/>
                <w:sz w:val="18"/>
                <w:szCs w:val="18"/>
                <w:vertAlign w:val="superscript"/>
                <w:lang w:val="en-US"/>
              </w:rPr>
            </w:pPr>
            <w:r>
              <w:rPr>
                <w:rFonts w:ascii="Arial" w:hAnsi="Arial" w:cs="Arial"/>
                <w:sz w:val="18"/>
                <w:szCs w:val="18"/>
                <w:lang w:val="en-US"/>
              </w:rPr>
              <w:t>Habitual intake</w:t>
            </w:r>
            <w:r w:rsidR="00DD2460" w:rsidRPr="001E1871">
              <w:rPr>
                <w:rFonts w:ascii="Arial" w:hAnsi="Arial" w:cs="Arial"/>
                <w:sz w:val="18"/>
                <w:szCs w:val="18"/>
                <w:lang w:val="en-US"/>
              </w:rPr>
              <w:t xml:space="preserve"> </w:t>
            </w:r>
            <w:r w:rsidR="00155F63" w:rsidRPr="001E1871">
              <w:rPr>
                <w:rFonts w:ascii="Arial" w:hAnsi="Arial" w:cs="Arial"/>
                <w:sz w:val="18"/>
                <w:szCs w:val="18"/>
                <w:vertAlign w:val="superscript"/>
                <w:lang w:val="en-US"/>
              </w:rPr>
              <w:t>c</w:t>
            </w:r>
          </w:p>
        </w:tc>
        <w:tc>
          <w:tcPr>
            <w:tcW w:w="1276" w:type="dxa"/>
          </w:tcPr>
          <w:p w14:paraId="3FFC53FD" w14:textId="4B012289" w:rsidR="00DD2460" w:rsidRPr="001E1871" w:rsidRDefault="00BA6753" w:rsidP="008B081E">
            <w:pPr>
              <w:spacing w:before="40" w:after="40"/>
              <w:rPr>
                <w:rFonts w:ascii="Arial" w:hAnsi="Arial" w:cs="Arial"/>
                <w:sz w:val="18"/>
                <w:szCs w:val="18"/>
                <w:lang w:val="en-US"/>
              </w:rPr>
            </w:pPr>
            <w:r>
              <w:rPr>
                <w:rFonts w:ascii="Arial" w:hAnsi="Arial" w:cs="Arial"/>
                <w:sz w:val="18"/>
                <w:szCs w:val="18"/>
                <w:lang w:val="en-US"/>
              </w:rPr>
              <w:t>4 (4</w:t>
            </w:r>
            <w:r w:rsidR="00DD2460" w:rsidRPr="001E1871">
              <w:rPr>
                <w:rFonts w:ascii="Arial" w:hAnsi="Arial" w:cs="Arial"/>
                <w:sz w:val="18"/>
                <w:szCs w:val="18"/>
                <w:lang w:val="en-US"/>
              </w:rPr>
              <w:t>)</w:t>
            </w:r>
          </w:p>
        </w:tc>
        <w:tc>
          <w:tcPr>
            <w:tcW w:w="1842" w:type="dxa"/>
          </w:tcPr>
          <w:p w14:paraId="3B923049" w14:textId="3DC9290A"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%E/d</w:t>
            </w:r>
          </w:p>
        </w:tc>
        <w:tc>
          <w:tcPr>
            <w:tcW w:w="1985" w:type="dxa"/>
          </w:tcPr>
          <w:p w14:paraId="4E2EEEDF" w14:textId="4F1ED15C" w:rsidR="00DD2460" w:rsidRPr="001E1871" w:rsidRDefault="00BA6753" w:rsidP="008B081E">
            <w:pPr>
              <w:spacing w:before="40" w:after="40"/>
              <w:rPr>
                <w:rFonts w:ascii="Arial" w:hAnsi="Arial" w:cs="Arial"/>
                <w:sz w:val="18"/>
                <w:szCs w:val="18"/>
                <w:lang w:val="en-US"/>
              </w:rPr>
            </w:pPr>
            <w:r>
              <w:rPr>
                <w:rFonts w:ascii="Arial" w:hAnsi="Arial" w:cs="Arial"/>
                <w:sz w:val="18"/>
                <w:szCs w:val="18"/>
                <w:lang w:val="en-US"/>
              </w:rPr>
              <w:t>-0.93 (-1.15, -0.70</w:t>
            </w:r>
            <w:r w:rsidR="00DD2460" w:rsidRPr="001E1871">
              <w:rPr>
                <w:rFonts w:ascii="Arial" w:hAnsi="Arial" w:cs="Arial"/>
                <w:sz w:val="18"/>
                <w:szCs w:val="18"/>
                <w:lang w:val="en-US"/>
              </w:rPr>
              <w:t>)</w:t>
            </w:r>
          </w:p>
        </w:tc>
      </w:tr>
      <w:tr w:rsidR="00DD2460" w:rsidRPr="00BA6753" w14:paraId="4E4773AB" w14:textId="77777777" w:rsidTr="00146A94">
        <w:trPr>
          <w:cantSplit/>
        </w:trPr>
        <w:tc>
          <w:tcPr>
            <w:tcW w:w="2538" w:type="dxa"/>
          </w:tcPr>
          <w:p w14:paraId="5D1A54F1" w14:textId="474BDB76" w:rsidR="00DD2460" w:rsidRPr="001E1871" w:rsidRDefault="00DD2460" w:rsidP="008B081E">
            <w:pPr>
              <w:spacing w:before="40" w:after="40"/>
              <w:rPr>
                <w:rFonts w:ascii="Arial" w:hAnsi="Arial" w:cs="Arial"/>
                <w:sz w:val="18"/>
                <w:szCs w:val="18"/>
                <w:vertAlign w:val="superscript"/>
                <w:lang w:val="en-US"/>
              </w:rPr>
            </w:pPr>
          </w:p>
        </w:tc>
        <w:tc>
          <w:tcPr>
            <w:tcW w:w="2390" w:type="dxa"/>
          </w:tcPr>
          <w:p w14:paraId="56398CC6" w14:textId="3C67C511" w:rsidR="00DD2460" w:rsidRPr="001E1871" w:rsidRDefault="002A27F4" w:rsidP="008B081E">
            <w:pPr>
              <w:spacing w:before="40" w:after="40"/>
              <w:rPr>
                <w:rFonts w:ascii="Arial" w:hAnsi="Arial" w:cs="Arial"/>
                <w:sz w:val="18"/>
                <w:szCs w:val="18"/>
                <w:lang w:val="en-US"/>
              </w:rPr>
            </w:pPr>
            <w:r>
              <w:rPr>
                <w:rFonts w:ascii="Arial" w:hAnsi="Arial" w:cs="Arial"/>
                <w:sz w:val="18"/>
                <w:szCs w:val="18"/>
                <w:lang w:val="en-US"/>
              </w:rPr>
              <w:t>In-s</w:t>
            </w:r>
            <w:r w:rsidRPr="001E1871">
              <w:rPr>
                <w:rFonts w:ascii="Arial" w:hAnsi="Arial" w:cs="Arial"/>
                <w:sz w:val="18"/>
                <w:szCs w:val="18"/>
                <w:lang w:val="en-US"/>
              </w:rPr>
              <w:t xml:space="preserve">chool </w:t>
            </w:r>
            <w:r>
              <w:rPr>
                <w:rFonts w:ascii="Arial" w:hAnsi="Arial" w:cs="Arial"/>
                <w:sz w:val="18"/>
                <w:szCs w:val="18"/>
                <w:lang w:val="en-US"/>
              </w:rPr>
              <w:t>l</w:t>
            </w:r>
            <w:r w:rsidRPr="001E1871">
              <w:rPr>
                <w:rFonts w:ascii="Arial" w:hAnsi="Arial" w:cs="Arial"/>
                <w:sz w:val="18"/>
                <w:szCs w:val="18"/>
                <w:lang w:val="en-US"/>
              </w:rPr>
              <w:t>unch</w:t>
            </w:r>
            <w:r w:rsidR="00DD2460" w:rsidRPr="001E1871">
              <w:rPr>
                <w:rFonts w:ascii="Arial" w:hAnsi="Arial" w:cs="Arial"/>
                <w:sz w:val="18"/>
                <w:szCs w:val="18"/>
                <w:lang w:val="en-US"/>
              </w:rPr>
              <w:t xml:space="preserve"> intake </w:t>
            </w:r>
            <w:r w:rsidR="00155F63" w:rsidRPr="001E1871">
              <w:rPr>
                <w:rFonts w:ascii="Arial" w:hAnsi="Arial" w:cs="Arial"/>
                <w:sz w:val="18"/>
                <w:szCs w:val="18"/>
                <w:vertAlign w:val="superscript"/>
                <w:lang w:val="en-US"/>
              </w:rPr>
              <w:t>c, d</w:t>
            </w:r>
          </w:p>
        </w:tc>
        <w:tc>
          <w:tcPr>
            <w:tcW w:w="1276" w:type="dxa"/>
          </w:tcPr>
          <w:p w14:paraId="78DA5EFE" w14:textId="1D9D6058" w:rsidR="00DD2460" w:rsidRPr="001E1871" w:rsidRDefault="00BA6753" w:rsidP="008B081E">
            <w:pPr>
              <w:spacing w:before="40" w:after="40"/>
              <w:rPr>
                <w:rFonts w:ascii="Arial" w:hAnsi="Arial" w:cs="Arial"/>
                <w:sz w:val="18"/>
                <w:szCs w:val="18"/>
                <w:lang w:val="en-US"/>
              </w:rPr>
            </w:pPr>
            <w:r>
              <w:rPr>
                <w:rFonts w:ascii="Arial" w:hAnsi="Arial" w:cs="Arial"/>
                <w:sz w:val="18"/>
                <w:szCs w:val="18"/>
                <w:lang w:val="en-US"/>
              </w:rPr>
              <w:t>9 (9</w:t>
            </w:r>
            <w:r w:rsidR="00DD2460" w:rsidRPr="001E1871">
              <w:rPr>
                <w:rFonts w:ascii="Arial" w:hAnsi="Arial" w:cs="Arial"/>
                <w:sz w:val="18"/>
                <w:szCs w:val="18"/>
                <w:lang w:val="en-US"/>
              </w:rPr>
              <w:t>)</w:t>
            </w:r>
          </w:p>
        </w:tc>
        <w:tc>
          <w:tcPr>
            <w:tcW w:w="1842" w:type="dxa"/>
          </w:tcPr>
          <w:p w14:paraId="7B7D296A" w14:textId="40CAD7EB" w:rsidR="00DD2460" w:rsidRPr="001E1871" w:rsidRDefault="009F485B" w:rsidP="008B081E">
            <w:pPr>
              <w:spacing w:before="40" w:after="40"/>
              <w:rPr>
                <w:rFonts w:ascii="Arial" w:hAnsi="Arial" w:cs="Arial"/>
                <w:sz w:val="18"/>
                <w:szCs w:val="18"/>
                <w:lang w:val="en-US"/>
              </w:rPr>
            </w:pPr>
            <w:r w:rsidRPr="001E1871">
              <w:rPr>
                <w:rFonts w:ascii="Arial" w:hAnsi="Arial" w:cs="Arial"/>
                <w:sz w:val="18"/>
                <w:szCs w:val="18"/>
                <w:lang w:val="en-US"/>
              </w:rPr>
              <w:t>%E/d</w:t>
            </w:r>
          </w:p>
        </w:tc>
        <w:tc>
          <w:tcPr>
            <w:tcW w:w="1985" w:type="dxa"/>
          </w:tcPr>
          <w:p w14:paraId="6C7B3905" w14:textId="6CF4CFA9" w:rsidR="00DD2460" w:rsidRPr="001E1871" w:rsidRDefault="00BA6753" w:rsidP="008B081E">
            <w:pPr>
              <w:spacing w:before="40" w:after="40"/>
              <w:rPr>
                <w:rFonts w:ascii="Arial" w:hAnsi="Arial" w:cs="Arial"/>
                <w:sz w:val="18"/>
                <w:szCs w:val="18"/>
                <w:lang w:val="en-US"/>
              </w:rPr>
            </w:pPr>
            <w:r>
              <w:rPr>
                <w:rFonts w:ascii="Arial" w:hAnsi="Arial" w:cs="Arial"/>
                <w:sz w:val="18"/>
                <w:szCs w:val="18"/>
                <w:lang w:val="en-US"/>
              </w:rPr>
              <w:t>-2.75 (-4.39, -1.11</w:t>
            </w:r>
            <w:r w:rsidR="00DD2460" w:rsidRPr="001E1871">
              <w:rPr>
                <w:rFonts w:ascii="Arial" w:hAnsi="Arial" w:cs="Arial"/>
                <w:sz w:val="18"/>
                <w:szCs w:val="18"/>
                <w:lang w:val="en-US"/>
              </w:rPr>
              <w:t>)</w:t>
            </w:r>
          </w:p>
        </w:tc>
      </w:tr>
      <w:tr w:rsidR="000262D4" w:rsidRPr="00BA6753" w14:paraId="402D90EB" w14:textId="77777777" w:rsidTr="00146A94">
        <w:trPr>
          <w:cantSplit/>
        </w:trPr>
        <w:tc>
          <w:tcPr>
            <w:tcW w:w="2538" w:type="dxa"/>
          </w:tcPr>
          <w:p w14:paraId="016429D0" w14:textId="77777777" w:rsidR="000262D4" w:rsidRPr="001E1871" w:rsidRDefault="000262D4" w:rsidP="008B081E">
            <w:pPr>
              <w:spacing w:before="40" w:after="40"/>
              <w:rPr>
                <w:rFonts w:ascii="Arial" w:hAnsi="Arial" w:cs="Arial"/>
                <w:sz w:val="18"/>
                <w:szCs w:val="18"/>
                <w:vertAlign w:val="superscript"/>
                <w:lang w:val="en-US"/>
              </w:rPr>
            </w:pPr>
          </w:p>
        </w:tc>
        <w:tc>
          <w:tcPr>
            <w:tcW w:w="2390" w:type="dxa"/>
          </w:tcPr>
          <w:p w14:paraId="7AA4AF81" w14:textId="4FD13BF9" w:rsidR="000262D4" w:rsidRPr="001E1871" w:rsidRDefault="002A27F4" w:rsidP="008B081E">
            <w:pPr>
              <w:spacing w:before="40" w:after="40"/>
              <w:rPr>
                <w:rFonts w:ascii="Arial" w:hAnsi="Arial" w:cs="Arial"/>
                <w:sz w:val="18"/>
                <w:szCs w:val="18"/>
                <w:lang w:val="en-US"/>
              </w:rPr>
            </w:pPr>
            <w:r>
              <w:rPr>
                <w:rFonts w:ascii="Arial" w:hAnsi="Arial" w:cs="Arial"/>
                <w:sz w:val="18"/>
                <w:szCs w:val="18"/>
                <w:lang w:val="en-US"/>
              </w:rPr>
              <w:t>In-s</w:t>
            </w:r>
            <w:r w:rsidR="000262D4">
              <w:rPr>
                <w:rFonts w:ascii="Arial" w:hAnsi="Arial" w:cs="Arial"/>
                <w:sz w:val="18"/>
                <w:szCs w:val="18"/>
                <w:lang w:val="en-US"/>
              </w:rPr>
              <w:t xml:space="preserve">chool meal intake </w:t>
            </w:r>
            <w:r w:rsidR="000262D4">
              <w:rPr>
                <w:rFonts w:ascii="Arial" w:hAnsi="Arial" w:cs="Arial"/>
                <w:sz w:val="18"/>
                <w:szCs w:val="18"/>
                <w:vertAlign w:val="superscript"/>
                <w:lang w:val="en-US"/>
              </w:rPr>
              <w:t>e</w:t>
            </w:r>
          </w:p>
        </w:tc>
        <w:tc>
          <w:tcPr>
            <w:tcW w:w="1276" w:type="dxa"/>
          </w:tcPr>
          <w:p w14:paraId="1AEDE8BE" w14:textId="45E9C7D9" w:rsidR="000262D4" w:rsidRDefault="00BA6753" w:rsidP="008B081E">
            <w:pPr>
              <w:spacing w:before="40" w:after="40"/>
              <w:rPr>
                <w:rFonts w:ascii="Arial" w:hAnsi="Arial" w:cs="Arial"/>
                <w:sz w:val="18"/>
                <w:szCs w:val="18"/>
                <w:lang w:val="en-US"/>
              </w:rPr>
            </w:pPr>
            <w:r>
              <w:rPr>
                <w:rFonts w:ascii="Arial" w:hAnsi="Arial" w:cs="Arial"/>
                <w:sz w:val="18"/>
                <w:szCs w:val="18"/>
                <w:lang w:val="en-US"/>
              </w:rPr>
              <w:t>9 (10</w:t>
            </w:r>
            <w:r w:rsidR="000262D4">
              <w:rPr>
                <w:rFonts w:ascii="Arial" w:hAnsi="Arial" w:cs="Arial"/>
                <w:sz w:val="18"/>
                <w:szCs w:val="18"/>
                <w:lang w:val="en-US"/>
              </w:rPr>
              <w:t>)</w:t>
            </w:r>
          </w:p>
        </w:tc>
        <w:tc>
          <w:tcPr>
            <w:tcW w:w="1842" w:type="dxa"/>
          </w:tcPr>
          <w:p w14:paraId="34069039" w14:textId="6CAC673D" w:rsidR="000262D4" w:rsidRPr="00AE5A4F" w:rsidRDefault="000262D4" w:rsidP="008B081E">
            <w:pPr>
              <w:spacing w:before="40" w:after="40"/>
              <w:rPr>
                <w:rFonts w:ascii="Arial" w:hAnsi="Arial" w:cs="Arial"/>
                <w:sz w:val="18"/>
                <w:szCs w:val="18"/>
                <w:lang w:val="en-US"/>
              </w:rPr>
            </w:pPr>
            <w:r w:rsidRPr="001E1871">
              <w:rPr>
                <w:rFonts w:ascii="Arial" w:hAnsi="Arial" w:cs="Arial"/>
                <w:sz w:val="18"/>
                <w:szCs w:val="18"/>
                <w:lang w:val="en-US"/>
              </w:rPr>
              <w:t>%E/d</w:t>
            </w:r>
          </w:p>
        </w:tc>
        <w:tc>
          <w:tcPr>
            <w:tcW w:w="1985" w:type="dxa"/>
          </w:tcPr>
          <w:p w14:paraId="7AD7B451" w14:textId="7DA35450" w:rsidR="000262D4" w:rsidRPr="001E1871" w:rsidRDefault="00BA6753" w:rsidP="008B081E">
            <w:pPr>
              <w:spacing w:before="40" w:after="40"/>
              <w:rPr>
                <w:rFonts w:ascii="Arial" w:hAnsi="Arial" w:cs="Arial"/>
                <w:sz w:val="18"/>
                <w:szCs w:val="18"/>
                <w:lang w:val="en-US"/>
              </w:rPr>
            </w:pPr>
            <w:r>
              <w:rPr>
                <w:rFonts w:ascii="Arial" w:hAnsi="Arial" w:cs="Arial"/>
                <w:sz w:val="18"/>
                <w:szCs w:val="18"/>
                <w:lang w:val="en-US"/>
              </w:rPr>
              <w:t>-2.46</w:t>
            </w:r>
            <w:r w:rsidR="000262D4">
              <w:rPr>
                <w:rFonts w:ascii="Arial" w:hAnsi="Arial" w:cs="Arial"/>
                <w:sz w:val="18"/>
                <w:szCs w:val="18"/>
                <w:lang w:val="en-US"/>
              </w:rPr>
              <w:t xml:space="preserve"> (</w:t>
            </w:r>
            <w:r>
              <w:rPr>
                <w:rFonts w:ascii="Arial" w:hAnsi="Arial" w:cs="Arial"/>
                <w:sz w:val="18"/>
                <w:szCs w:val="18"/>
                <w:lang w:val="en-US"/>
              </w:rPr>
              <w:t>-4.04, -0.89</w:t>
            </w:r>
            <w:r w:rsidR="000262D4">
              <w:rPr>
                <w:rFonts w:ascii="Arial" w:hAnsi="Arial" w:cs="Arial"/>
                <w:sz w:val="18"/>
                <w:szCs w:val="18"/>
                <w:lang w:val="en-US"/>
              </w:rPr>
              <w:t>)</w:t>
            </w:r>
          </w:p>
        </w:tc>
      </w:tr>
      <w:tr w:rsidR="00DD2460" w:rsidRPr="00BA6753" w14:paraId="0FAB887C" w14:textId="77777777" w:rsidTr="00146A94">
        <w:trPr>
          <w:cantSplit/>
        </w:trPr>
        <w:tc>
          <w:tcPr>
            <w:tcW w:w="2538" w:type="dxa"/>
          </w:tcPr>
          <w:p w14:paraId="725B5D9C" w14:textId="7DF8296A" w:rsidR="00DD2460" w:rsidRPr="001E1871" w:rsidRDefault="00DD2460" w:rsidP="008B081E">
            <w:pPr>
              <w:spacing w:before="40" w:after="40"/>
              <w:rPr>
                <w:rFonts w:ascii="Arial" w:hAnsi="Arial" w:cs="Arial"/>
                <w:sz w:val="18"/>
                <w:szCs w:val="18"/>
                <w:lang w:val="en-US"/>
              </w:rPr>
            </w:pPr>
          </w:p>
        </w:tc>
        <w:tc>
          <w:tcPr>
            <w:tcW w:w="2390" w:type="dxa"/>
          </w:tcPr>
          <w:p w14:paraId="618D6668" w14:textId="546D0708" w:rsidR="00DD2460" w:rsidRPr="001E1871" w:rsidRDefault="002A27F4" w:rsidP="008B081E">
            <w:pPr>
              <w:spacing w:before="40" w:after="40"/>
              <w:rPr>
                <w:rFonts w:ascii="Arial" w:hAnsi="Arial" w:cs="Arial"/>
                <w:sz w:val="18"/>
                <w:szCs w:val="18"/>
                <w:vertAlign w:val="superscript"/>
                <w:lang w:val="en-US"/>
              </w:rPr>
            </w:pPr>
            <w:r>
              <w:rPr>
                <w:rFonts w:ascii="Arial" w:hAnsi="Arial" w:cs="Arial"/>
                <w:sz w:val="18"/>
                <w:szCs w:val="18"/>
                <w:lang w:val="en-US"/>
              </w:rPr>
              <w:t>Habitual intake</w:t>
            </w:r>
            <w:r w:rsidR="00DD2460" w:rsidRPr="001E1871">
              <w:rPr>
                <w:rFonts w:ascii="Arial" w:hAnsi="Arial" w:cs="Arial"/>
                <w:sz w:val="18"/>
                <w:szCs w:val="18"/>
                <w:lang w:val="en-US"/>
              </w:rPr>
              <w:t xml:space="preserve"> </w:t>
            </w:r>
            <w:r w:rsidR="00155F63" w:rsidRPr="001E1871">
              <w:rPr>
                <w:rFonts w:ascii="Arial" w:hAnsi="Arial" w:cs="Arial"/>
                <w:sz w:val="18"/>
                <w:szCs w:val="18"/>
                <w:vertAlign w:val="superscript"/>
                <w:lang w:val="en-US"/>
              </w:rPr>
              <w:t>c</w:t>
            </w:r>
          </w:p>
        </w:tc>
        <w:tc>
          <w:tcPr>
            <w:tcW w:w="1276" w:type="dxa"/>
          </w:tcPr>
          <w:p w14:paraId="36230C81" w14:textId="38E65626" w:rsidR="00DD2460" w:rsidRPr="001E1871" w:rsidRDefault="00404A6A" w:rsidP="008B081E">
            <w:pPr>
              <w:spacing w:before="40" w:after="40"/>
              <w:rPr>
                <w:rFonts w:ascii="Arial" w:hAnsi="Arial" w:cs="Arial"/>
                <w:sz w:val="18"/>
                <w:szCs w:val="18"/>
                <w:lang w:val="en-US"/>
              </w:rPr>
            </w:pPr>
            <w:r>
              <w:rPr>
                <w:rFonts w:ascii="Arial" w:hAnsi="Arial" w:cs="Arial"/>
                <w:sz w:val="18"/>
                <w:szCs w:val="18"/>
                <w:lang w:val="en-US"/>
              </w:rPr>
              <w:t>4 (4</w:t>
            </w:r>
            <w:r w:rsidR="00DD2460" w:rsidRPr="001E1871">
              <w:rPr>
                <w:rFonts w:ascii="Arial" w:hAnsi="Arial" w:cs="Arial"/>
                <w:sz w:val="18"/>
                <w:szCs w:val="18"/>
                <w:lang w:val="en-US"/>
              </w:rPr>
              <w:t xml:space="preserve">) </w:t>
            </w:r>
          </w:p>
        </w:tc>
        <w:tc>
          <w:tcPr>
            <w:tcW w:w="1842" w:type="dxa"/>
          </w:tcPr>
          <w:p w14:paraId="2EF382F0" w14:textId="54431CD2"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g/d</w:t>
            </w:r>
          </w:p>
        </w:tc>
        <w:tc>
          <w:tcPr>
            <w:tcW w:w="1985" w:type="dxa"/>
          </w:tcPr>
          <w:p w14:paraId="79A37AD0" w14:textId="145A2E7C" w:rsidR="00DD2460" w:rsidRPr="001E1871" w:rsidRDefault="00ED0DDE" w:rsidP="008B081E">
            <w:pPr>
              <w:spacing w:before="40" w:after="40"/>
              <w:rPr>
                <w:rFonts w:ascii="Arial" w:hAnsi="Arial" w:cs="Arial"/>
                <w:sz w:val="18"/>
                <w:szCs w:val="18"/>
                <w:lang w:val="en-US"/>
              </w:rPr>
            </w:pPr>
            <w:r>
              <w:rPr>
                <w:rFonts w:ascii="Arial" w:hAnsi="Arial" w:cs="Arial"/>
                <w:sz w:val="18"/>
                <w:szCs w:val="18"/>
                <w:lang w:val="en-US"/>
              </w:rPr>
              <w:t>-2.</w:t>
            </w:r>
            <w:r w:rsidR="00404A6A">
              <w:rPr>
                <w:rFonts w:ascii="Arial" w:hAnsi="Arial" w:cs="Arial"/>
                <w:sz w:val="18"/>
                <w:szCs w:val="18"/>
                <w:lang w:val="en-US"/>
              </w:rPr>
              <w:t>78</w:t>
            </w:r>
            <w:r>
              <w:rPr>
                <w:rFonts w:ascii="Arial" w:hAnsi="Arial" w:cs="Arial"/>
                <w:sz w:val="18"/>
                <w:szCs w:val="18"/>
                <w:lang w:val="en-US"/>
              </w:rPr>
              <w:t xml:space="preserve"> (-</w:t>
            </w:r>
            <w:r w:rsidR="00404A6A">
              <w:rPr>
                <w:rFonts w:ascii="Arial" w:hAnsi="Arial" w:cs="Arial"/>
                <w:sz w:val="18"/>
                <w:szCs w:val="18"/>
                <w:lang w:val="en-US"/>
              </w:rPr>
              <w:t>5.55</w:t>
            </w:r>
            <w:r w:rsidR="00DD2460" w:rsidRPr="001E1871">
              <w:rPr>
                <w:rFonts w:ascii="Arial" w:hAnsi="Arial" w:cs="Arial"/>
                <w:sz w:val="18"/>
                <w:szCs w:val="18"/>
                <w:lang w:val="en-US"/>
              </w:rPr>
              <w:t xml:space="preserve">, </w:t>
            </w:r>
            <w:r w:rsidR="00404A6A">
              <w:rPr>
                <w:rFonts w:ascii="Arial" w:hAnsi="Arial" w:cs="Arial"/>
                <w:sz w:val="18"/>
                <w:szCs w:val="18"/>
                <w:lang w:val="en-US"/>
              </w:rPr>
              <w:t>-0.004</w:t>
            </w:r>
            <w:r w:rsidR="00DD2460" w:rsidRPr="001E1871">
              <w:rPr>
                <w:rFonts w:ascii="Arial" w:hAnsi="Arial" w:cs="Arial"/>
                <w:sz w:val="18"/>
                <w:szCs w:val="18"/>
                <w:lang w:val="en-US"/>
              </w:rPr>
              <w:t>)</w:t>
            </w:r>
          </w:p>
        </w:tc>
      </w:tr>
      <w:tr w:rsidR="00DD2460" w:rsidRPr="00BA6753" w14:paraId="16AE21E1" w14:textId="77777777" w:rsidTr="00146A94">
        <w:trPr>
          <w:cantSplit/>
        </w:trPr>
        <w:tc>
          <w:tcPr>
            <w:tcW w:w="2538" w:type="dxa"/>
          </w:tcPr>
          <w:p w14:paraId="0D1478D3" w14:textId="156FDDBC" w:rsidR="00DD2460" w:rsidRPr="001E1871" w:rsidRDefault="00DD2460" w:rsidP="008B081E">
            <w:pPr>
              <w:spacing w:before="40" w:after="40"/>
              <w:rPr>
                <w:rFonts w:ascii="Arial" w:hAnsi="Arial" w:cs="Arial"/>
                <w:sz w:val="18"/>
                <w:szCs w:val="18"/>
                <w:vertAlign w:val="superscript"/>
                <w:lang w:val="en-US"/>
              </w:rPr>
            </w:pPr>
          </w:p>
        </w:tc>
        <w:tc>
          <w:tcPr>
            <w:tcW w:w="2390" w:type="dxa"/>
          </w:tcPr>
          <w:p w14:paraId="5DDCB7F2" w14:textId="7DF41B2E" w:rsidR="00DD2460" w:rsidRPr="001E1871" w:rsidRDefault="002A27F4" w:rsidP="008B081E">
            <w:pPr>
              <w:spacing w:before="40" w:after="40"/>
              <w:rPr>
                <w:rFonts w:ascii="Arial" w:hAnsi="Arial" w:cs="Arial"/>
                <w:sz w:val="18"/>
                <w:szCs w:val="18"/>
                <w:lang w:val="en-US"/>
              </w:rPr>
            </w:pPr>
            <w:r>
              <w:rPr>
                <w:rFonts w:ascii="Arial" w:hAnsi="Arial" w:cs="Arial"/>
                <w:sz w:val="18"/>
                <w:szCs w:val="18"/>
                <w:lang w:val="en-US"/>
              </w:rPr>
              <w:t>In-s</w:t>
            </w:r>
            <w:r w:rsidRPr="001E1871">
              <w:rPr>
                <w:rFonts w:ascii="Arial" w:hAnsi="Arial" w:cs="Arial"/>
                <w:sz w:val="18"/>
                <w:szCs w:val="18"/>
                <w:lang w:val="en-US"/>
              </w:rPr>
              <w:t xml:space="preserve">chool </w:t>
            </w:r>
            <w:r>
              <w:rPr>
                <w:rFonts w:ascii="Arial" w:hAnsi="Arial" w:cs="Arial"/>
                <w:sz w:val="18"/>
                <w:szCs w:val="18"/>
                <w:lang w:val="en-US"/>
              </w:rPr>
              <w:t>l</w:t>
            </w:r>
            <w:r w:rsidRPr="001E1871">
              <w:rPr>
                <w:rFonts w:ascii="Arial" w:hAnsi="Arial" w:cs="Arial"/>
                <w:sz w:val="18"/>
                <w:szCs w:val="18"/>
                <w:lang w:val="en-US"/>
              </w:rPr>
              <w:t>unch</w:t>
            </w:r>
            <w:r w:rsidR="00DD2460" w:rsidRPr="001E1871">
              <w:rPr>
                <w:rFonts w:ascii="Arial" w:hAnsi="Arial" w:cs="Arial"/>
                <w:sz w:val="18"/>
                <w:szCs w:val="18"/>
                <w:lang w:val="en-US"/>
              </w:rPr>
              <w:t xml:space="preserve"> intake </w:t>
            </w:r>
            <w:r w:rsidR="00155F63" w:rsidRPr="001E1871">
              <w:rPr>
                <w:rFonts w:ascii="Arial" w:hAnsi="Arial" w:cs="Arial"/>
                <w:sz w:val="18"/>
                <w:szCs w:val="18"/>
                <w:vertAlign w:val="superscript"/>
                <w:lang w:val="en-US"/>
              </w:rPr>
              <w:t>c</w:t>
            </w:r>
            <w:r w:rsidR="002D4A48">
              <w:rPr>
                <w:rFonts w:ascii="Arial" w:hAnsi="Arial" w:cs="Arial"/>
                <w:sz w:val="18"/>
                <w:szCs w:val="18"/>
                <w:vertAlign w:val="superscript"/>
                <w:lang w:val="en-US"/>
              </w:rPr>
              <w:t>, d</w:t>
            </w:r>
          </w:p>
        </w:tc>
        <w:tc>
          <w:tcPr>
            <w:tcW w:w="1276" w:type="dxa"/>
          </w:tcPr>
          <w:p w14:paraId="656BE495" w14:textId="353AF8AF" w:rsidR="00DD2460" w:rsidRPr="001E1871" w:rsidRDefault="00404A6A" w:rsidP="008B081E">
            <w:pPr>
              <w:spacing w:before="40" w:after="40"/>
              <w:rPr>
                <w:rFonts w:ascii="Arial" w:hAnsi="Arial" w:cs="Arial"/>
                <w:sz w:val="18"/>
                <w:szCs w:val="18"/>
                <w:lang w:val="en-US"/>
              </w:rPr>
            </w:pPr>
            <w:r>
              <w:rPr>
                <w:rFonts w:ascii="Arial" w:hAnsi="Arial" w:cs="Arial"/>
                <w:sz w:val="18"/>
                <w:szCs w:val="18"/>
                <w:lang w:val="en-US"/>
              </w:rPr>
              <w:t>9 (9</w:t>
            </w:r>
            <w:r w:rsidR="00DD2460" w:rsidRPr="001E1871">
              <w:rPr>
                <w:rFonts w:ascii="Arial" w:hAnsi="Arial" w:cs="Arial"/>
                <w:sz w:val="18"/>
                <w:szCs w:val="18"/>
                <w:lang w:val="en-US"/>
              </w:rPr>
              <w:t>)</w:t>
            </w:r>
          </w:p>
        </w:tc>
        <w:tc>
          <w:tcPr>
            <w:tcW w:w="1842" w:type="dxa"/>
          </w:tcPr>
          <w:p w14:paraId="5BE409C2" w14:textId="53F26676"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g/</w:t>
            </w:r>
            <w:r w:rsidR="009F485B" w:rsidRPr="001E1871">
              <w:rPr>
                <w:rFonts w:ascii="Arial" w:hAnsi="Arial" w:cs="Arial"/>
                <w:sz w:val="18"/>
                <w:szCs w:val="18"/>
                <w:lang w:val="en-US"/>
              </w:rPr>
              <w:t>d</w:t>
            </w:r>
          </w:p>
        </w:tc>
        <w:tc>
          <w:tcPr>
            <w:tcW w:w="1985" w:type="dxa"/>
          </w:tcPr>
          <w:p w14:paraId="772D0F3A" w14:textId="0B0AF977" w:rsidR="00DD2460" w:rsidRPr="001E1871" w:rsidRDefault="00ED0DDE" w:rsidP="008B081E">
            <w:pPr>
              <w:spacing w:before="40" w:after="40"/>
              <w:rPr>
                <w:rFonts w:ascii="Arial" w:hAnsi="Arial" w:cs="Arial"/>
                <w:sz w:val="18"/>
                <w:szCs w:val="18"/>
                <w:lang w:val="en-US"/>
              </w:rPr>
            </w:pPr>
            <w:r>
              <w:rPr>
                <w:rFonts w:ascii="Arial" w:hAnsi="Arial" w:cs="Arial"/>
                <w:sz w:val="18"/>
                <w:szCs w:val="18"/>
                <w:lang w:val="en-US"/>
              </w:rPr>
              <w:t>-</w:t>
            </w:r>
            <w:r w:rsidR="00404A6A">
              <w:rPr>
                <w:rFonts w:ascii="Arial" w:hAnsi="Arial" w:cs="Arial"/>
                <w:sz w:val="18"/>
                <w:szCs w:val="18"/>
                <w:lang w:val="en-US"/>
              </w:rPr>
              <w:t>2.09 (-2.52</w:t>
            </w:r>
            <w:r>
              <w:rPr>
                <w:rFonts w:ascii="Arial" w:hAnsi="Arial" w:cs="Arial"/>
                <w:sz w:val="18"/>
                <w:szCs w:val="18"/>
                <w:lang w:val="en-US"/>
              </w:rPr>
              <w:t>, -</w:t>
            </w:r>
            <w:r w:rsidR="00404A6A">
              <w:rPr>
                <w:rFonts w:ascii="Arial" w:hAnsi="Arial" w:cs="Arial"/>
                <w:sz w:val="18"/>
                <w:szCs w:val="18"/>
                <w:lang w:val="en-US"/>
              </w:rPr>
              <w:t>1.66</w:t>
            </w:r>
            <w:r w:rsidR="00DD2460" w:rsidRPr="001E1871">
              <w:rPr>
                <w:rFonts w:ascii="Arial" w:hAnsi="Arial" w:cs="Arial"/>
                <w:sz w:val="18"/>
                <w:szCs w:val="18"/>
                <w:lang w:val="en-US"/>
              </w:rPr>
              <w:t>)</w:t>
            </w:r>
          </w:p>
        </w:tc>
      </w:tr>
      <w:tr w:rsidR="00ED0DDE" w:rsidRPr="00404A6A" w14:paraId="289AEB11" w14:textId="77777777" w:rsidTr="00146A94">
        <w:trPr>
          <w:cantSplit/>
        </w:trPr>
        <w:tc>
          <w:tcPr>
            <w:tcW w:w="2538" w:type="dxa"/>
          </w:tcPr>
          <w:p w14:paraId="36EFC372" w14:textId="77777777" w:rsidR="00ED0DDE" w:rsidRPr="001E1871" w:rsidRDefault="00ED0DDE" w:rsidP="008B081E">
            <w:pPr>
              <w:spacing w:before="40" w:after="40"/>
              <w:rPr>
                <w:rFonts w:ascii="Arial" w:hAnsi="Arial" w:cs="Arial"/>
                <w:sz w:val="18"/>
                <w:szCs w:val="18"/>
                <w:vertAlign w:val="superscript"/>
                <w:lang w:val="en-US"/>
              </w:rPr>
            </w:pPr>
          </w:p>
        </w:tc>
        <w:tc>
          <w:tcPr>
            <w:tcW w:w="2390" w:type="dxa"/>
          </w:tcPr>
          <w:p w14:paraId="2729C415" w14:textId="30C796C8" w:rsidR="00ED0DDE" w:rsidRPr="001E1871" w:rsidRDefault="002A27F4" w:rsidP="008B081E">
            <w:pPr>
              <w:spacing w:before="40" w:after="40"/>
              <w:rPr>
                <w:rFonts w:ascii="Arial" w:hAnsi="Arial" w:cs="Arial"/>
                <w:sz w:val="18"/>
                <w:szCs w:val="18"/>
                <w:lang w:val="en-US"/>
              </w:rPr>
            </w:pPr>
            <w:r>
              <w:rPr>
                <w:rFonts w:ascii="Arial" w:hAnsi="Arial" w:cs="Arial"/>
                <w:sz w:val="18"/>
                <w:szCs w:val="18"/>
                <w:lang w:val="en-US"/>
              </w:rPr>
              <w:t>In-s</w:t>
            </w:r>
            <w:r w:rsidR="00ED0DDE">
              <w:rPr>
                <w:rFonts w:ascii="Arial" w:hAnsi="Arial" w:cs="Arial"/>
                <w:sz w:val="18"/>
                <w:szCs w:val="18"/>
                <w:lang w:val="en-US"/>
              </w:rPr>
              <w:t xml:space="preserve">chool meal intake </w:t>
            </w:r>
            <w:r w:rsidR="00ED0DDE">
              <w:rPr>
                <w:rFonts w:ascii="Arial" w:hAnsi="Arial" w:cs="Arial"/>
                <w:sz w:val="18"/>
                <w:szCs w:val="18"/>
                <w:vertAlign w:val="superscript"/>
                <w:lang w:val="en-US"/>
              </w:rPr>
              <w:t>e</w:t>
            </w:r>
          </w:p>
        </w:tc>
        <w:tc>
          <w:tcPr>
            <w:tcW w:w="1276" w:type="dxa"/>
          </w:tcPr>
          <w:p w14:paraId="0854210A" w14:textId="65C33515" w:rsidR="00ED0DDE" w:rsidRPr="001E1871" w:rsidRDefault="00404A6A" w:rsidP="008B081E">
            <w:pPr>
              <w:spacing w:before="40" w:after="40"/>
              <w:rPr>
                <w:rFonts w:ascii="Arial" w:hAnsi="Arial" w:cs="Arial"/>
                <w:sz w:val="18"/>
                <w:szCs w:val="18"/>
                <w:lang w:val="en-US"/>
              </w:rPr>
            </w:pPr>
            <w:r>
              <w:rPr>
                <w:rFonts w:ascii="Arial" w:hAnsi="Arial" w:cs="Arial"/>
                <w:sz w:val="18"/>
                <w:szCs w:val="18"/>
                <w:lang w:val="en-US"/>
              </w:rPr>
              <w:t>9 (10</w:t>
            </w:r>
            <w:r w:rsidR="00ED0DDE">
              <w:rPr>
                <w:rFonts w:ascii="Arial" w:hAnsi="Arial" w:cs="Arial"/>
                <w:sz w:val="18"/>
                <w:szCs w:val="18"/>
                <w:lang w:val="en-US"/>
              </w:rPr>
              <w:t>)</w:t>
            </w:r>
          </w:p>
        </w:tc>
        <w:tc>
          <w:tcPr>
            <w:tcW w:w="1842" w:type="dxa"/>
          </w:tcPr>
          <w:p w14:paraId="1E843415" w14:textId="50A25653" w:rsidR="00ED0DDE" w:rsidRPr="001E1871" w:rsidRDefault="00ED0DDE" w:rsidP="008B081E">
            <w:pPr>
              <w:spacing w:before="40" w:after="40"/>
              <w:rPr>
                <w:rFonts w:ascii="Arial" w:hAnsi="Arial" w:cs="Arial"/>
                <w:sz w:val="18"/>
                <w:szCs w:val="18"/>
                <w:lang w:val="en-US"/>
              </w:rPr>
            </w:pPr>
            <w:r>
              <w:rPr>
                <w:rFonts w:ascii="Arial" w:hAnsi="Arial" w:cs="Arial"/>
                <w:sz w:val="18"/>
                <w:szCs w:val="18"/>
                <w:lang w:val="en-US"/>
              </w:rPr>
              <w:t>g/d</w:t>
            </w:r>
          </w:p>
        </w:tc>
        <w:tc>
          <w:tcPr>
            <w:tcW w:w="1985" w:type="dxa"/>
          </w:tcPr>
          <w:p w14:paraId="50CECCFD" w14:textId="665E9514" w:rsidR="00ED0DDE" w:rsidRDefault="00404A6A" w:rsidP="008B081E">
            <w:pPr>
              <w:spacing w:before="40" w:after="40"/>
              <w:rPr>
                <w:rFonts w:ascii="Arial" w:hAnsi="Arial" w:cs="Arial"/>
                <w:sz w:val="18"/>
                <w:szCs w:val="18"/>
                <w:lang w:val="en-US"/>
              </w:rPr>
            </w:pPr>
            <w:r>
              <w:rPr>
                <w:rFonts w:ascii="Arial" w:hAnsi="Arial" w:cs="Arial"/>
                <w:sz w:val="18"/>
                <w:szCs w:val="18"/>
                <w:lang w:val="en-US"/>
              </w:rPr>
              <w:t>-1.82</w:t>
            </w:r>
            <w:r w:rsidR="00ED0DDE">
              <w:rPr>
                <w:rFonts w:ascii="Arial" w:hAnsi="Arial" w:cs="Arial"/>
                <w:sz w:val="18"/>
                <w:szCs w:val="18"/>
                <w:lang w:val="en-US"/>
              </w:rPr>
              <w:t xml:space="preserve"> (-</w:t>
            </w:r>
            <w:r>
              <w:rPr>
                <w:rFonts w:ascii="Arial" w:hAnsi="Arial" w:cs="Arial"/>
                <w:sz w:val="18"/>
                <w:szCs w:val="18"/>
                <w:lang w:val="en-US"/>
              </w:rPr>
              <w:t>2.53, -1.11</w:t>
            </w:r>
            <w:r w:rsidR="00ED0DDE">
              <w:rPr>
                <w:rFonts w:ascii="Arial" w:hAnsi="Arial" w:cs="Arial"/>
                <w:sz w:val="18"/>
                <w:szCs w:val="18"/>
                <w:lang w:val="en-US"/>
              </w:rPr>
              <w:t>)</w:t>
            </w:r>
          </w:p>
        </w:tc>
      </w:tr>
      <w:tr w:rsidR="00DD2460" w:rsidRPr="00404A6A" w14:paraId="20097A3E" w14:textId="77777777" w:rsidTr="00146A94">
        <w:trPr>
          <w:cantSplit/>
          <w:trHeight w:val="66"/>
        </w:trPr>
        <w:tc>
          <w:tcPr>
            <w:tcW w:w="2538" w:type="dxa"/>
          </w:tcPr>
          <w:p w14:paraId="31566751" w14:textId="7557D979" w:rsidR="00DD2460" w:rsidRPr="001E1871" w:rsidRDefault="00DD2460" w:rsidP="008B081E">
            <w:pPr>
              <w:spacing w:before="40" w:after="40"/>
              <w:rPr>
                <w:rFonts w:ascii="Arial" w:hAnsi="Arial" w:cs="Arial"/>
                <w:sz w:val="18"/>
                <w:szCs w:val="18"/>
                <w:vertAlign w:val="superscript"/>
                <w:lang w:val="en-US"/>
              </w:rPr>
            </w:pPr>
          </w:p>
        </w:tc>
        <w:tc>
          <w:tcPr>
            <w:tcW w:w="2390" w:type="dxa"/>
          </w:tcPr>
          <w:p w14:paraId="74EF7332" w14:textId="08A71F49" w:rsidR="00DD2460" w:rsidRPr="001E1871" w:rsidRDefault="00C0738C" w:rsidP="008B081E">
            <w:pPr>
              <w:spacing w:before="40" w:after="40"/>
              <w:rPr>
                <w:rFonts w:ascii="Arial" w:hAnsi="Arial" w:cs="Arial"/>
                <w:sz w:val="18"/>
                <w:szCs w:val="18"/>
                <w:lang w:val="en-US"/>
              </w:rPr>
            </w:pPr>
            <w:r>
              <w:rPr>
                <w:rFonts w:ascii="Arial" w:hAnsi="Arial" w:cs="Arial"/>
                <w:sz w:val="18"/>
                <w:szCs w:val="18"/>
                <w:lang w:val="en-US"/>
              </w:rPr>
              <w:t>In-school</w:t>
            </w:r>
            <w:r w:rsidR="00DD2460" w:rsidRPr="001E1871">
              <w:rPr>
                <w:rFonts w:ascii="Arial" w:hAnsi="Arial" w:cs="Arial"/>
                <w:sz w:val="18"/>
                <w:szCs w:val="18"/>
                <w:lang w:val="en-US"/>
              </w:rPr>
              <w:t xml:space="preserve"> </w:t>
            </w:r>
            <w:r w:rsidR="000E10B4">
              <w:rPr>
                <w:rFonts w:ascii="Arial" w:hAnsi="Arial" w:cs="Arial"/>
                <w:sz w:val="18"/>
                <w:szCs w:val="18"/>
                <w:lang w:val="en-US"/>
              </w:rPr>
              <w:t xml:space="preserve">lunch </w:t>
            </w:r>
            <w:r w:rsidR="00DD2460" w:rsidRPr="001E1871">
              <w:rPr>
                <w:rFonts w:ascii="Arial" w:hAnsi="Arial" w:cs="Arial"/>
                <w:sz w:val="18"/>
                <w:szCs w:val="18"/>
                <w:lang w:val="en-US"/>
              </w:rPr>
              <w:t xml:space="preserve">content </w:t>
            </w:r>
            <w:r w:rsidR="00155F63" w:rsidRPr="001E1871">
              <w:rPr>
                <w:rFonts w:ascii="Arial" w:hAnsi="Arial" w:cs="Arial"/>
                <w:sz w:val="18"/>
                <w:szCs w:val="18"/>
                <w:vertAlign w:val="superscript"/>
                <w:lang w:val="en-US"/>
              </w:rPr>
              <w:t>c, d</w:t>
            </w:r>
          </w:p>
        </w:tc>
        <w:tc>
          <w:tcPr>
            <w:tcW w:w="1276" w:type="dxa"/>
          </w:tcPr>
          <w:p w14:paraId="5AC65934" w14:textId="0C86306A" w:rsidR="00DD2460" w:rsidRPr="001E1871" w:rsidRDefault="00BF2895" w:rsidP="008B081E">
            <w:pPr>
              <w:spacing w:before="40" w:after="40"/>
              <w:rPr>
                <w:rFonts w:ascii="Arial" w:hAnsi="Arial" w:cs="Arial"/>
                <w:sz w:val="18"/>
                <w:szCs w:val="18"/>
                <w:lang w:val="en-US"/>
              </w:rPr>
            </w:pPr>
            <w:r>
              <w:rPr>
                <w:rFonts w:ascii="Arial" w:hAnsi="Arial" w:cs="Arial"/>
                <w:sz w:val="18"/>
                <w:szCs w:val="18"/>
                <w:lang w:val="en-US"/>
              </w:rPr>
              <w:t>7 (8</w:t>
            </w:r>
            <w:r w:rsidR="00DD2460" w:rsidRPr="001E1871">
              <w:rPr>
                <w:rFonts w:ascii="Arial" w:hAnsi="Arial" w:cs="Arial"/>
                <w:sz w:val="18"/>
                <w:szCs w:val="18"/>
                <w:lang w:val="en-US"/>
              </w:rPr>
              <w:t>)</w:t>
            </w:r>
          </w:p>
        </w:tc>
        <w:tc>
          <w:tcPr>
            <w:tcW w:w="1842" w:type="dxa"/>
          </w:tcPr>
          <w:p w14:paraId="6C648711" w14:textId="50BF9B26"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g/lunch</w:t>
            </w:r>
          </w:p>
        </w:tc>
        <w:tc>
          <w:tcPr>
            <w:tcW w:w="1985" w:type="dxa"/>
          </w:tcPr>
          <w:p w14:paraId="06590460" w14:textId="06B505D7" w:rsidR="00DD2460" w:rsidRPr="001E1871" w:rsidRDefault="00BF2895" w:rsidP="008B081E">
            <w:pPr>
              <w:spacing w:before="40" w:after="40"/>
              <w:rPr>
                <w:rFonts w:ascii="Arial" w:hAnsi="Arial" w:cs="Arial"/>
                <w:sz w:val="18"/>
                <w:szCs w:val="18"/>
                <w:lang w:val="en-US"/>
              </w:rPr>
            </w:pPr>
            <w:r>
              <w:rPr>
                <w:rFonts w:ascii="Arial" w:hAnsi="Arial" w:cs="Arial"/>
                <w:sz w:val="18"/>
                <w:szCs w:val="18"/>
                <w:lang w:val="en-US"/>
              </w:rPr>
              <w:t>-1.27 (-1.85, -0.68</w:t>
            </w:r>
            <w:r w:rsidR="00DD2460" w:rsidRPr="001E1871">
              <w:rPr>
                <w:rFonts w:ascii="Arial" w:hAnsi="Arial" w:cs="Arial"/>
                <w:sz w:val="18"/>
                <w:szCs w:val="18"/>
                <w:lang w:val="en-US"/>
              </w:rPr>
              <w:t>)</w:t>
            </w:r>
          </w:p>
        </w:tc>
      </w:tr>
      <w:tr w:rsidR="000262D4" w:rsidRPr="00404A6A" w14:paraId="3C6A57A8" w14:textId="77777777" w:rsidTr="00146A94">
        <w:trPr>
          <w:cantSplit/>
          <w:trHeight w:val="66"/>
        </w:trPr>
        <w:tc>
          <w:tcPr>
            <w:tcW w:w="2538" w:type="dxa"/>
          </w:tcPr>
          <w:p w14:paraId="01C3A48B" w14:textId="77777777" w:rsidR="000262D4" w:rsidRPr="001E1871" w:rsidRDefault="000262D4" w:rsidP="008B081E">
            <w:pPr>
              <w:spacing w:before="40" w:after="40"/>
              <w:rPr>
                <w:rFonts w:ascii="Arial" w:hAnsi="Arial" w:cs="Arial"/>
                <w:sz w:val="18"/>
                <w:szCs w:val="18"/>
                <w:vertAlign w:val="superscript"/>
                <w:lang w:val="en-US"/>
              </w:rPr>
            </w:pPr>
          </w:p>
        </w:tc>
        <w:tc>
          <w:tcPr>
            <w:tcW w:w="2390" w:type="dxa"/>
          </w:tcPr>
          <w:p w14:paraId="498C0AF6" w14:textId="6C6F8F09" w:rsidR="000262D4" w:rsidRPr="001E1871" w:rsidRDefault="00C0738C" w:rsidP="008B081E">
            <w:pPr>
              <w:spacing w:before="40" w:after="40"/>
              <w:rPr>
                <w:rFonts w:ascii="Arial" w:hAnsi="Arial" w:cs="Arial"/>
                <w:sz w:val="18"/>
                <w:szCs w:val="18"/>
                <w:lang w:val="en-US"/>
              </w:rPr>
            </w:pPr>
            <w:r>
              <w:rPr>
                <w:rFonts w:ascii="Arial" w:hAnsi="Arial" w:cs="Arial"/>
                <w:sz w:val="18"/>
                <w:szCs w:val="18"/>
                <w:lang w:val="en-US"/>
              </w:rPr>
              <w:t>In-s</w:t>
            </w:r>
            <w:r w:rsidR="000262D4">
              <w:rPr>
                <w:rFonts w:ascii="Arial" w:hAnsi="Arial" w:cs="Arial"/>
                <w:sz w:val="18"/>
                <w:szCs w:val="18"/>
                <w:lang w:val="en-US"/>
              </w:rPr>
              <w:t xml:space="preserve">chool meal content </w:t>
            </w:r>
            <w:r w:rsidR="000262D4">
              <w:rPr>
                <w:rFonts w:ascii="Arial" w:hAnsi="Arial" w:cs="Arial"/>
                <w:sz w:val="18"/>
                <w:szCs w:val="18"/>
                <w:vertAlign w:val="superscript"/>
                <w:lang w:val="en-US"/>
              </w:rPr>
              <w:t>e</w:t>
            </w:r>
          </w:p>
        </w:tc>
        <w:tc>
          <w:tcPr>
            <w:tcW w:w="1276" w:type="dxa"/>
          </w:tcPr>
          <w:p w14:paraId="1C8D6E7E" w14:textId="3C8027A2" w:rsidR="000262D4" w:rsidRPr="001E1871" w:rsidRDefault="00BF2895" w:rsidP="008B081E">
            <w:pPr>
              <w:spacing w:before="40" w:after="40"/>
              <w:rPr>
                <w:rFonts w:ascii="Arial" w:hAnsi="Arial" w:cs="Arial"/>
                <w:sz w:val="18"/>
                <w:szCs w:val="18"/>
                <w:lang w:val="en-US"/>
              </w:rPr>
            </w:pPr>
            <w:r>
              <w:rPr>
                <w:rFonts w:ascii="Arial" w:hAnsi="Arial" w:cs="Arial"/>
                <w:sz w:val="18"/>
                <w:szCs w:val="18"/>
                <w:lang w:val="en-US"/>
              </w:rPr>
              <w:t>8 (11</w:t>
            </w:r>
            <w:r w:rsidR="00417B8A">
              <w:rPr>
                <w:rFonts w:ascii="Arial" w:hAnsi="Arial" w:cs="Arial"/>
                <w:sz w:val="18"/>
                <w:szCs w:val="18"/>
                <w:lang w:val="en-US"/>
              </w:rPr>
              <w:t>)</w:t>
            </w:r>
          </w:p>
        </w:tc>
        <w:tc>
          <w:tcPr>
            <w:tcW w:w="1842" w:type="dxa"/>
          </w:tcPr>
          <w:p w14:paraId="78D48A32" w14:textId="5B27AE0F" w:rsidR="000262D4" w:rsidRPr="001E1871" w:rsidRDefault="00417B8A" w:rsidP="008B081E">
            <w:pPr>
              <w:spacing w:before="40" w:after="40"/>
              <w:rPr>
                <w:rFonts w:ascii="Arial" w:hAnsi="Arial" w:cs="Arial"/>
                <w:sz w:val="18"/>
                <w:szCs w:val="18"/>
                <w:lang w:val="en-US"/>
              </w:rPr>
            </w:pPr>
            <w:r>
              <w:rPr>
                <w:rFonts w:ascii="Arial" w:hAnsi="Arial" w:cs="Arial"/>
                <w:sz w:val="18"/>
                <w:szCs w:val="18"/>
                <w:lang w:val="en-US"/>
              </w:rPr>
              <w:t>g/meal</w:t>
            </w:r>
          </w:p>
        </w:tc>
        <w:tc>
          <w:tcPr>
            <w:tcW w:w="1985" w:type="dxa"/>
          </w:tcPr>
          <w:p w14:paraId="0CC6A9BC" w14:textId="3E174A25" w:rsidR="000262D4" w:rsidRPr="001E1871" w:rsidRDefault="00BF2895" w:rsidP="008B081E">
            <w:pPr>
              <w:spacing w:before="40" w:after="40"/>
              <w:rPr>
                <w:rFonts w:ascii="Arial" w:hAnsi="Arial" w:cs="Arial"/>
                <w:sz w:val="18"/>
                <w:szCs w:val="18"/>
                <w:lang w:val="en-US"/>
              </w:rPr>
            </w:pPr>
            <w:r>
              <w:rPr>
                <w:rFonts w:ascii="Arial" w:hAnsi="Arial" w:cs="Arial"/>
                <w:sz w:val="18"/>
                <w:szCs w:val="18"/>
                <w:lang w:val="en-US"/>
              </w:rPr>
              <w:t>-1.27 (-1.94, -0.59</w:t>
            </w:r>
            <w:r w:rsidR="00417B8A">
              <w:rPr>
                <w:rFonts w:ascii="Arial" w:hAnsi="Arial" w:cs="Arial"/>
                <w:sz w:val="18"/>
                <w:szCs w:val="18"/>
                <w:lang w:val="en-US"/>
              </w:rPr>
              <w:t>)</w:t>
            </w:r>
          </w:p>
        </w:tc>
      </w:tr>
      <w:tr w:rsidR="00EE1A0A" w:rsidRPr="00BF2895" w14:paraId="07E22CAB" w14:textId="77777777" w:rsidTr="00146A94">
        <w:trPr>
          <w:cantSplit/>
        </w:trPr>
        <w:tc>
          <w:tcPr>
            <w:tcW w:w="2538" w:type="dxa"/>
          </w:tcPr>
          <w:p w14:paraId="4F953AE2" w14:textId="4755F7BD" w:rsidR="00EE1A0A" w:rsidRPr="001E1871" w:rsidRDefault="00B16ABB" w:rsidP="008B081E">
            <w:pPr>
              <w:spacing w:before="40" w:after="40"/>
              <w:rPr>
                <w:rFonts w:ascii="Arial" w:hAnsi="Arial" w:cs="Arial"/>
                <w:sz w:val="18"/>
                <w:szCs w:val="18"/>
                <w:vertAlign w:val="superscript"/>
                <w:lang w:val="en-US"/>
              </w:rPr>
            </w:pPr>
            <w:r>
              <w:rPr>
                <w:rFonts w:ascii="Arial" w:hAnsi="Arial" w:cs="Arial"/>
                <w:sz w:val="18"/>
                <w:szCs w:val="18"/>
                <w:lang w:val="en-US"/>
              </w:rPr>
              <w:t>Total c</w:t>
            </w:r>
            <w:r w:rsidR="00EE1A0A">
              <w:rPr>
                <w:rFonts w:ascii="Arial" w:hAnsi="Arial" w:cs="Arial"/>
                <w:sz w:val="18"/>
                <w:szCs w:val="18"/>
                <w:lang w:val="en-US"/>
              </w:rPr>
              <w:t>alories</w:t>
            </w:r>
          </w:p>
        </w:tc>
        <w:tc>
          <w:tcPr>
            <w:tcW w:w="2390" w:type="dxa"/>
          </w:tcPr>
          <w:p w14:paraId="2B00DEB3" w14:textId="7E42F890" w:rsidR="00EE1A0A" w:rsidRPr="001E1871" w:rsidRDefault="002A27F4" w:rsidP="008B081E">
            <w:pPr>
              <w:spacing w:before="40" w:after="40"/>
              <w:rPr>
                <w:rFonts w:ascii="Arial" w:hAnsi="Arial" w:cs="Arial"/>
                <w:sz w:val="18"/>
                <w:szCs w:val="18"/>
                <w:vertAlign w:val="superscript"/>
                <w:lang w:val="en-US"/>
              </w:rPr>
            </w:pPr>
            <w:r>
              <w:rPr>
                <w:rFonts w:ascii="Arial" w:hAnsi="Arial" w:cs="Arial"/>
                <w:sz w:val="18"/>
                <w:szCs w:val="18"/>
                <w:lang w:val="en-US"/>
              </w:rPr>
              <w:t>Habitual intake</w:t>
            </w:r>
            <w:r w:rsidR="00EE1A0A" w:rsidRPr="001E1871">
              <w:rPr>
                <w:rFonts w:ascii="Arial" w:hAnsi="Arial" w:cs="Arial"/>
                <w:sz w:val="18"/>
                <w:szCs w:val="18"/>
                <w:lang w:val="en-US"/>
              </w:rPr>
              <w:t xml:space="preserve"> </w:t>
            </w:r>
            <w:r w:rsidR="00EE1A0A" w:rsidRPr="001E1871">
              <w:rPr>
                <w:rFonts w:ascii="Arial" w:hAnsi="Arial" w:cs="Arial"/>
                <w:sz w:val="18"/>
                <w:szCs w:val="18"/>
                <w:vertAlign w:val="superscript"/>
                <w:lang w:val="en-US"/>
              </w:rPr>
              <w:t>c</w:t>
            </w:r>
            <w:r w:rsidR="00EE1A0A">
              <w:rPr>
                <w:rFonts w:ascii="Arial" w:hAnsi="Arial" w:cs="Arial"/>
                <w:sz w:val="18"/>
                <w:szCs w:val="18"/>
                <w:vertAlign w:val="superscript"/>
                <w:lang w:val="en-US"/>
              </w:rPr>
              <w:t>, d</w:t>
            </w:r>
          </w:p>
        </w:tc>
        <w:tc>
          <w:tcPr>
            <w:tcW w:w="1276" w:type="dxa"/>
          </w:tcPr>
          <w:p w14:paraId="5B6C3066" w14:textId="495F6C78" w:rsidR="00EE1A0A" w:rsidRPr="001E1871" w:rsidRDefault="006A4671" w:rsidP="008B081E">
            <w:pPr>
              <w:spacing w:before="40" w:after="40"/>
              <w:rPr>
                <w:rFonts w:ascii="Arial" w:hAnsi="Arial" w:cs="Arial"/>
                <w:sz w:val="18"/>
                <w:szCs w:val="18"/>
                <w:lang w:val="en-US"/>
              </w:rPr>
            </w:pPr>
            <w:r>
              <w:rPr>
                <w:rFonts w:ascii="Arial" w:hAnsi="Arial" w:cs="Arial"/>
                <w:sz w:val="18"/>
                <w:szCs w:val="18"/>
                <w:lang w:val="en-US"/>
              </w:rPr>
              <w:t>8 (8</w:t>
            </w:r>
            <w:r w:rsidR="00EE1A0A" w:rsidRPr="001E1871">
              <w:rPr>
                <w:rFonts w:ascii="Arial" w:hAnsi="Arial" w:cs="Arial"/>
                <w:sz w:val="18"/>
                <w:szCs w:val="18"/>
                <w:lang w:val="en-US"/>
              </w:rPr>
              <w:t>)</w:t>
            </w:r>
          </w:p>
        </w:tc>
        <w:tc>
          <w:tcPr>
            <w:tcW w:w="1842" w:type="dxa"/>
          </w:tcPr>
          <w:p w14:paraId="60899BCF" w14:textId="77777777" w:rsidR="00EE1A0A" w:rsidRPr="001E1871" w:rsidRDefault="00EE1A0A" w:rsidP="008B081E">
            <w:pPr>
              <w:spacing w:before="40" w:after="40"/>
              <w:rPr>
                <w:rFonts w:ascii="Arial" w:hAnsi="Arial" w:cs="Arial"/>
                <w:sz w:val="18"/>
                <w:szCs w:val="18"/>
                <w:lang w:val="en-US"/>
              </w:rPr>
            </w:pPr>
            <w:r w:rsidRPr="001E1871">
              <w:rPr>
                <w:rFonts w:ascii="Arial" w:hAnsi="Arial" w:cs="Arial"/>
                <w:sz w:val="18"/>
                <w:szCs w:val="18"/>
                <w:lang w:val="en-US"/>
              </w:rPr>
              <w:t>kcal/d</w:t>
            </w:r>
          </w:p>
        </w:tc>
        <w:tc>
          <w:tcPr>
            <w:tcW w:w="1985" w:type="dxa"/>
          </w:tcPr>
          <w:p w14:paraId="1A2B3D7A" w14:textId="12A1F9C7" w:rsidR="00EE1A0A" w:rsidRPr="001E1871" w:rsidRDefault="006A4671" w:rsidP="008B081E">
            <w:pPr>
              <w:spacing w:before="40" w:after="40"/>
              <w:rPr>
                <w:rFonts w:ascii="Arial" w:hAnsi="Arial" w:cs="Arial"/>
                <w:sz w:val="18"/>
                <w:szCs w:val="18"/>
                <w:lang w:val="en-US"/>
              </w:rPr>
            </w:pPr>
            <w:r>
              <w:rPr>
                <w:rFonts w:ascii="Arial" w:hAnsi="Arial" w:cs="Arial"/>
                <w:sz w:val="18"/>
                <w:szCs w:val="18"/>
                <w:lang w:val="en-US"/>
              </w:rPr>
              <w:t>-38 (-137</w:t>
            </w:r>
            <w:r w:rsidR="00EE1A0A" w:rsidRPr="001E1871">
              <w:rPr>
                <w:rFonts w:ascii="Arial" w:hAnsi="Arial" w:cs="Arial"/>
                <w:sz w:val="18"/>
                <w:szCs w:val="18"/>
                <w:lang w:val="en-US"/>
              </w:rPr>
              <w:t xml:space="preserve">, </w:t>
            </w:r>
            <w:r>
              <w:rPr>
                <w:rFonts w:ascii="Arial" w:hAnsi="Arial" w:cs="Arial"/>
                <w:sz w:val="18"/>
                <w:szCs w:val="18"/>
                <w:lang w:val="en-US"/>
              </w:rPr>
              <w:t>62</w:t>
            </w:r>
            <w:r w:rsidR="00EE1A0A" w:rsidRPr="001E1871">
              <w:rPr>
                <w:rFonts w:ascii="Arial" w:hAnsi="Arial" w:cs="Arial"/>
                <w:sz w:val="18"/>
                <w:szCs w:val="18"/>
                <w:lang w:val="en-US"/>
              </w:rPr>
              <w:t>)</w:t>
            </w:r>
          </w:p>
        </w:tc>
      </w:tr>
      <w:tr w:rsidR="00EE1A0A" w:rsidRPr="00BF2895" w14:paraId="584D3062" w14:textId="77777777" w:rsidTr="00146A94">
        <w:trPr>
          <w:cantSplit/>
        </w:trPr>
        <w:tc>
          <w:tcPr>
            <w:tcW w:w="2538" w:type="dxa"/>
          </w:tcPr>
          <w:p w14:paraId="0AD84A35" w14:textId="77777777" w:rsidR="00EE1A0A" w:rsidRPr="001E1871" w:rsidRDefault="00EE1A0A" w:rsidP="008B081E">
            <w:pPr>
              <w:spacing w:before="40" w:after="40"/>
              <w:rPr>
                <w:rFonts w:ascii="Arial" w:hAnsi="Arial" w:cs="Arial"/>
                <w:sz w:val="18"/>
                <w:szCs w:val="18"/>
                <w:vertAlign w:val="superscript"/>
                <w:lang w:val="en-US"/>
              </w:rPr>
            </w:pPr>
          </w:p>
        </w:tc>
        <w:tc>
          <w:tcPr>
            <w:tcW w:w="2390" w:type="dxa"/>
          </w:tcPr>
          <w:p w14:paraId="26A37B91" w14:textId="1BFD9D01" w:rsidR="00EE1A0A" w:rsidRPr="001E1871" w:rsidRDefault="00C0738C" w:rsidP="008B081E">
            <w:pPr>
              <w:spacing w:before="40" w:after="40"/>
              <w:rPr>
                <w:rFonts w:ascii="Arial" w:hAnsi="Arial" w:cs="Arial"/>
                <w:sz w:val="18"/>
                <w:szCs w:val="18"/>
                <w:vertAlign w:val="superscript"/>
                <w:lang w:val="en-US"/>
              </w:rPr>
            </w:pPr>
            <w:r>
              <w:rPr>
                <w:rFonts w:ascii="Arial" w:hAnsi="Arial" w:cs="Arial"/>
                <w:sz w:val="18"/>
                <w:szCs w:val="18"/>
                <w:lang w:val="en-US"/>
              </w:rPr>
              <w:t>In-s</w:t>
            </w:r>
            <w:r w:rsidRPr="001E1871">
              <w:rPr>
                <w:rFonts w:ascii="Arial" w:hAnsi="Arial" w:cs="Arial"/>
                <w:sz w:val="18"/>
                <w:szCs w:val="18"/>
                <w:lang w:val="en-US"/>
              </w:rPr>
              <w:t xml:space="preserve">chool </w:t>
            </w:r>
            <w:r>
              <w:rPr>
                <w:rFonts w:ascii="Arial" w:hAnsi="Arial" w:cs="Arial"/>
                <w:sz w:val="18"/>
                <w:szCs w:val="18"/>
                <w:lang w:val="en-US"/>
              </w:rPr>
              <w:t>l</w:t>
            </w:r>
            <w:r w:rsidRPr="001E1871">
              <w:rPr>
                <w:rFonts w:ascii="Arial" w:hAnsi="Arial" w:cs="Arial"/>
                <w:sz w:val="18"/>
                <w:szCs w:val="18"/>
                <w:lang w:val="en-US"/>
              </w:rPr>
              <w:t>unch</w:t>
            </w:r>
            <w:r w:rsidR="00EE1A0A" w:rsidRPr="001E1871">
              <w:rPr>
                <w:rFonts w:ascii="Arial" w:hAnsi="Arial" w:cs="Arial"/>
                <w:sz w:val="18"/>
                <w:szCs w:val="18"/>
                <w:lang w:val="en-US"/>
              </w:rPr>
              <w:t xml:space="preserve"> intake </w:t>
            </w:r>
            <w:r w:rsidR="00EE1A0A" w:rsidRPr="001E1871">
              <w:rPr>
                <w:rFonts w:ascii="Arial" w:hAnsi="Arial" w:cs="Arial"/>
                <w:sz w:val="18"/>
                <w:szCs w:val="18"/>
                <w:vertAlign w:val="superscript"/>
                <w:lang w:val="en-US"/>
              </w:rPr>
              <w:t>c, d</w:t>
            </w:r>
          </w:p>
        </w:tc>
        <w:tc>
          <w:tcPr>
            <w:tcW w:w="1276" w:type="dxa"/>
          </w:tcPr>
          <w:p w14:paraId="68C838DF" w14:textId="24C90D1C" w:rsidR="00EE1A0A" w:rsidRPr="001E1871" w:rsidRDefault="006A4671" w:rsidP="008B081E">
            <w:pPr>
              <w:spacing w:before="40" w:after="40"/>
              <w:rPr>
                <w:rFonts w:ascii="Arial" w:hAnsi="Arial" w:cs="Arial"/>
                <w:sz w:val="18"/>
                <w:szCs w:val="18"/>
                <w:lang w:val="en-US"/>
              </w:rPr>
            </w:pPr>
            <w:r>
              <w:rPr>
                <w:rFonts w:ascii="Arial" w:hAnsi="Arial" w:cs="Arial"/>
                <w:sz w:val="18"/>
                <w:szCs w:val="18"/>
                <w:lang w:val="en-US"/>
              </w:rPr>
              <w:t>11 (11</w:t>
            </w:r>
            <w:r w:rsidR="00EE1A0A" w:rsidRPr="001E1871">
              <w:rPr>
                <w:rFonts w:ascii="Arial" w:hAnsi="Arial" w:cs="Arial"/>
                <w:sz w:val="18"/>
                <w:szCs w:val="18"/>
                <w:lang w:val="en-US"/>
              </w:rPr>
              <w:t>)</w:t>
            </w:r>
          </w:p>
        </w:tc>
        <w:tc>
          <w:tcPr>
            <w:tcW w:w="1842" w:type="dxa"/>
          </w:tcPr>
          <w:p w14:paraId="643AC2FD" w14:textId="77777777" w:rsidR="00EE1A0A" w:rsidRPr="001E1871" w:rsidRDefault="00EE1A0A" w:rsidP="008B081E">
            <w:pPr>
              <w:spacing w:before="40" w:after="40"/>
              <w:rPr>
                <w:rFonts w:ascii="Arial" w:hAnsi="Arial" w:cs="Arial"/>
                <w:sz w:val="18"/>
                <w:szCs w:val="18"/>
                <w:lang w:val="en-US"/>
              </w:rPr>
            </w:pPr>
            <w:r w:rsidRPr="001E1871">
              <w:rPr>
                <w:rFonts w:ascii="Arial" w:hAnsi="Arial" w:cs="Arial"/>
                <w:sz w:val="18"/>
                <w:szCs w:val="18"/>
                <w:lang w:val="en-US"/>
              </w:rPr>
              <w:t>kcal/d</w:t>
            </w:r>
          </w:p>
        </w:tc>
        <w:tc>
          <w:tcPr>
            <w:tcW w:w="1985" w:type="dxa"/>
          </w:tcPr>
          <w:p w14:paraId="3D57470A" w14:textId="74BB8F2F" w:rsidR="00EE1A0A" w:rsidRPr="001E1871" w:rsidRDefault="00EE1A0A" w:rsidP="008B081E">
            <w:pPr>
              <w:spacing w:before="40" w:after="40"/>
              <w:rPr>
                <w:rFonts w:ascii="Arial" w:hAnsi="Arial" w:cs="Arial"/>
                <w:sz w:val="18"/>
                <w:szCs w:val="18"/>
                <w:lang w:val="en-US"/>
              </w:rPr>
            </w:pPr>
            <w:r w:rsidRPr="001E1871">
              <w:rPr>
                <w:rFonts w:ascii="Arial" w:hAnsi="Arial" w:cs="Arial"/>
                <w:sz w:val="18"/>
                <w:szCs w:val="18"/>
                <w:lang w:val="en-US"/>
              </w:rPr>
              <w:t>-</w:t>
            </w:r>
            <w:r w:rsidR="006A4671">
              <w:rPr>
                <w:rFonts w:ascii="Arial" w:hAnsi="Arial" w:cs="Arial"/>
                <w:sz w:val="18"/>
                <w:szCs w:val="18"/>
                <w:lang w:val="en-US"/>
              </w:rPr>
              <w:t>28 (-76, 20</w:t>
            </w:r>
            <w:r w:rsidRPr="001E1871">
              <w:rPr>
                <w:rFonts w:ascii="Arial" w:hAnsi="Arial" w:cs="Arial"/>
                <w:sz w:val="18"/>
                <w:szCs w:val="18"/>
                <w:lang w:val="en-US"/>
              </w:rPr>
              <w:t>)</w:t>
            </w:r>
          </w:p>
        </w:tc>
      </w:tr>
      <w:tr w:rsidR="00423B38" w:rsidRPr="001E1871" w14:paraId="4D5E9A73" w14:textId="77777777" w:rsidTr="00146A94">
        <w:trPr>
          <w:cantSplit/>
        </w:trPr>
        <w:tc>
          <w:tcPr>
            <w:tcW w:w="2538" w:type="dxa"/>
          </w:tcPr>
          <w:p w14:paraId="4BB4D347" w14:textId="77777777" w:rsidR="00423B38" w:rsidRPr="001E1871" w:rsidRDefault="00423B38" w:rsidP="008B081E">
            <w:pPr>
              <w:spacing w:before="40" w:after="40"/>
              <w:rPr>
                <w:rFonts w:ascii="Arial" w:hAnsi="Arial" w:cs="Arial"/>
                <w:sz w:val="18"/>
                <w:szCs w:val="18"/>
                <w:vertAlign w:val="superscript"/>
                <w:lang w:val="en-US"/>
              </w:rPr>
            </w:pPr>
          </w:p>
        </w:tc>
        <w:tc>
          <w:tcPr>
            <w:tcW w:w="2390" w:type="dxa"/>
          </w:tcPr>
          <w:p w14:paraId="731A283A" w14:textId="35AD8169" w:rsidR="00423B38" w:rsidRPr="00423B38" w:rsidRDefault="00C0738C" w:rsidP="008B081E">
            <w:pPr>
              <w:spacing w:before="40" w:after="40"/>
              <w:rPr>
                <w:rFonts w:ascii="Arial" w:hAnsi="Arial" w:cs="Arial"/>
                <w:sz w:val="18"/>
                <w:szCs w:val="18"/>
                <w:vertAlign w:val="superscript"/>
                <w:lang w:val="en-US"/>
              </w:rPr>
            </w:pPr>
            <w:r>
              <w:rPr>
                <w:rFonts w:ascii="Arial" w:hAnsi="Arial" w:cs="Arial"/>
                <w:sz w:val="18"/>
                <w:szCs w:val="18"/>
                <w:lang w:val="en-US"/>
              </w:rPr>
              <w:t>In-s</w:t>
            </w:r>
            <w:r w:rsidR="00423B38">
              <w:rPr>
                <w:rFonts w:ascii="Arial" w:hAnsi="Arial" w:cs="Arial"/>
                <w:sz w:val="18"/>
                <w:szCs w:val="18"/>
                <w:lang w:val="en-US"/>
              </w:rPr>
              <w:t xml:space="preserve">chool meal intake </w:t>
            </w:r>
            <w:r w:rsidR="00423B38">
              <w:rPr>
                <w:rFonts w:ascii="Arial" w:hAnsi="Arial" w:cs="Arial"/>
                <w:sz w:val="18"/>
                <w:szCs w:val="18"/>
                <w:vertAlign w:val="superscript"/>
                <w:lang w:val="en-US"/>
              </w:rPr>
              <w:t>e</w:t>
            </w:r>
          </w:p>
        </w:tc>
        <w:tc>
          <w:tcPr>
            <w:tcW w:w="1276" w:type="dxa"/>
          </w:tcPr>
          <w:p w14:paraId="4D862651" w14:textId="1194C613" w:rsidR="00423B38" w:rsidRPr="001E1871" w:rsidRDefault="006A4671" w:rsidP="008B081E">
            <w:pPr>
              <w:spacing w:before="40" w:after="40"/>
              <w:rPr>
                <w:rFonts w:ascii="Arial" w:hAnsi="Arial" w:cs="Arial"/>
                <w:sz w:val="18"/>
                <w:szCs w:val="18"/>
                <w:lang w:val="en-US"/>
              </w:rPr>
            </w:pPr>
            <w:r>
              <w:rPr>
                <w:rFonts w:ascii="Arial" w:hAnsi="Arial" w:cs="Arial"/>
                <w:sz w:val="18"/>
                <w:szCs w:val="18"/>
                <w:lang w:val="en-US"/>
              </w:rPr>
              <w:t>11 (12</w:t>
            </w:r>
            <w:r w:rsidR="00423B38">
              <w:rPr>
                <w:rFonts w:ascii="Arial" w:hAnsi="Arial" w:cs="Arial"/>
                <w:sz w:val="18"/>
                <w:szCs w:val="18"/>
                <w:lang w:val="en-US"/>
              </w:rPr>
              <w:t>)</w:t>
            </w:r>
          </w:p>
        </w:tc>
        <w:tc>
          <w:tcPr>
            <w:tcW w:w="1842" w:type="dxa"/>
          </w:tcPr>
          <w:p w14:paraId="2E78C4F9" w14:textId="3A50A198" w:rsidR="00423B38" w:rsidRPr="001E1871" w:rsidRDefault="00423B38" w:rsidP="008B081E">
            <w:pPr>
              <w:spacing w:before="40" w:after="40"/>
              <w:rPr>
                <w:rFonts w:ascii="Arial" w:hAnsi="Arial" w:cs="Arial"/>
                <w:sz w:val="18"/>
                <w:szCs w:val="18"/>
                <w:lang w:val="en-US"/>
              </w:rPr>
            </w:pPr>
            <w:r>
              <w:rPr>
                <w:rFonts w:ascii="Arial" w:hAnsi="Arial" w:cs="Arial"/>
                <w:sz w:val="18"/>
                <w:szCs w:val="18"/>
                <w:lang w:val="en-US"/>
              </w:rPr>
              <w:t>kcal/d</w:t>
            </w:r>
          </w:p>
        </w:tc>
        <w:tc>
          <w:tcPr>
            <w:tcW w:w="1985" w:type="dxa"/>
          </w:tcPr>
          <w:p w14:paraId="6A294C3C" w14:textId="33438651" w:rsidR="00423B38" w:rsidRPr="001E1871" w:rsidRDefault="006A4671" w:rsidP="008B081E">
            <w:pPr>
              <w:spacing w:before="40" w:after="40"/>
              <w:rPr>
                <w:rFonts w:ascii="Arial" w:hAnsi="Arial" w:cs="Arial"/>
                <w:sz w:val="18"/>
                <w:szCs w:val="18"/>
                <w:lang w:val="en-US"/>
              </w:rPr>
            </w:pPr>
            <w:r>
              <w:rPr>
                <w:rFonts w:ascii="Arial" w:hAnsi="Arial" w:cs="Arial"/>
                <w:sz w:val="18"/>
                <w:szCs w:val="18"/>
                <w:lang w:val="en-US"/>
              </w:rPr>
              <w:t>-29</w:t>
            </w:r>
            <w:r w:rsidR="00423B38">
              <w:rPr>
                <w:rFonts w:ascii="Arial" w:hAnsi="Arial" w:cs="Arial"/>
                <w:sz w:val="18"/>
                <w:szCs w:val="18"/>
                <w:lang w:val="en-US"/>
              </w:rPr>
              <w:t xml:space="preserve"> (-</w:t>
            </w:r>
            <w:r>
              <w:rPr>
                <w:rFonts w:ascii="Arial" w:hAnsi="Arial" w:cs="Arial"/>
                <w:sz w:val="18"/>
                <w:szCs w:val="18"/>
                <w:lang w:val="en-US"/>
              </w:rPr>
              <w:t>76, 18</w:t>
            </w:r>
            <w:r w:rsidR="00423B38">
              <w:rPr>
                <w:rFonts w:ascii="Arial" w:hAnsi="Arial" w:cs="Arial"/>
                <w:sz w:val="18"/>
                <w:szCs w:val="18"/>
                <w:lang w:val="en-US"/>
              </w:rPr>
              <w:t>)</w:t>
            </w:r>
          </w:p>
        </w:tc>
      </w:tr>
      <w:tr w:rsidR="00EE1A0A" w:rsidRPr="001E1871" w14:paraId="49BE409F" w14:textId="77777777" w:rsidTr="00146A94">
        <w:trPr>
          <w:cantSplit/>
        </w:trPr>
        <w:tc>
          <w:tcPr>
            <w:tcW w:w="2538" w:type="dxa"/>
          </w:tcPr>
          <w:p w14:paraId="24461311" w14:textId="77777777" w:rsidR="00EE1A0A" w:rsidRPr="001E1871" w:rsidRDefault="00EE1A0A" w:rsidP="008B081E">
            <w:pPr>
              <w:spacing w:before="40" w:after="40"/>
              <w:rPr>
                <w:rFonts w:ascii="Arial" w:hAnsi="Arial" w:cs="Arial"/>
                <w:sz w:val="18"/>
                <w:szCs w:val="18"/>
                <w:vertAlign w:val="superscript"/>
                <w:lang w:val="en-US"/>
              </w:rPr>
            </w:pPr>
          </w:p>
        </w:tc>
        <w:tc>
          <w:tcPr>
            <w:tcW w:w="2390" w:type="dxa"/>
          </w:tcPr>
          <w:p w14:paraId="2F56497F" w14:textId="7E5FE02F" w:rsidR="00EE1A0A" w:rsidRPr="001E1871" w:rsidRDefault="00C0738C" w:rsidP="008B081E">
            <w:pPr>
              <w:spacing w:before="40" w:after="40"/>
              <w:rPr>
                <w:rFonts w:ascii="Arial" w:hAnsi="Arial" w:cs="Arial"/>
                <w:sz w:val="18"/>
                <w:szCs w:val="18"/>
                <w:vertAlign w:val="superscript"/>
                <w:lang w:val="en-US"/>
              </w:rPr>
            </w:pPr>
            <w:r>
              <w:rPr>
                <w:rFonts w:ascii="Arial" w:hAnsi="Arial" w:cs="Arial"/>
                <w:sz w:val="18"/>
                <w:szCs w:val="18"/>
                <w:lang w:val="en-US"/>
              </w:rPr>
              <w:t>In-school l</w:t>
            </w:r>
            <w:r w:rsidR="00EE1A0A" w:rsidRPr="001E1871">
              <w:rPr>
                <w:rFonts w:ascii="Arial" w:hAnsi="Arial" w:cs="Arial"/>
                <w:sz w:val="18"/>
                <w:szCs w:val="18"/>
                <w:lang w:val="en-US"/>
              </w:rPr>
              <w:t xml:space="preserve">unch content </w:t>
            </w:r>
            <w:r w:rsidR="00EE1A0A" w:rsidRPr="001E1871">
              <w:rPr>
                <w:rFonts w:ascii="Arial" w:hAnsi="Arial" w:cs="Arial"/>
                <w:sz w:val="18"/>
                <w:szCs w:val="18"/>
                <w:vertAlign w:val="superscript"/>
                <w:lang w:val="en-US"/>
              </w:rPr>
              <w:t>c, d</w:t>
            </w:r>
          </w:p>
        </w:tc>
        <w:tc>
          <w:tcPr>
            <w:tcW w:w="1276" w:type="dxa"/>
          </w:tcPr>
          <w:p w14:paraId="1C4E4A35" w14:textId="69D8E872" w:rsidR="00EE1A0A" w:rsidRPr="001E1871" w:rsidRDefault="00C519FD" w:rsidP="008B081E">
            <w:pPr>
              <w:spacing w:before="40" w:after="40"/>
              <w:rPr>
                <w:rFonts w:ascii="Arial" w:hAnsi="Arial" w:cs="Arial"/>
                <w:sz w:val="18"/>
                <w:szCs w:val="18"/>
                <w:lang w:val="en-US"/>
              </w:rPr>
            </w:pPr>
            <w:r>
              <w:rPr>
                <w:rFonts w:ascii="Arial" w:hAnsi="Arial" w:cs="Arial"/>
                <w:sz w:val="18"/>
                <w:szCs w:val="18"/>
                <w:lang w:val="en-US"/>
              </w:rPr>
              <w:t>9 (10</w:t>
            </w:r>
            <w:r w:rsidR="00EE1A0A" w:rsidRPr="001E1871">
              <w:rPr>
                <w:rFonts w:ascii="Arial" w:hAnsi="Arial" w:cs="Arial"/>
                <w:sz w:val="18"/>
                <w:szCs w:val="18"/>
                <w:lang w:val="en-US"/>
              </w:rPr>
              <w:t>)</w:t>
            </w:r>
          </w:p>
        </w:tc>
        <w:tc>
          <w:tcPr>
            <w:tcW w:w="1842" w:type="dxa"/>
          </w:tcPr>
          <w:p w14:paraId="02818828" w14:textId="77777777" w:rsidR="00EE1A0A" w:rsidRPr="001E1871" w:rsidRDefault="00EE1A0A" w:rsidP="008B081E">
            <w:pPr>
              <w:spacing w:before="40" w:after="40"/>
              <w:rPr>
                <w:rFonts w:ascii="Arial" w:hAnsi="Arial" w:cs="Arial"/>
                <w:sz w:val="18"/>
                <w:szCs w:val="18"/>
                <w:lang w:val="en-US"/>
              </w:rPr>
            </w:pPr>
            <w:r w:rsidRPr="001E1871">
              <w:rPr>
                <w:rFonts w:ascii="Arial" w:hAnsi="Arial" w:cs="Arial"/>
                <w:sz w:val="18"/>
                <w:szCs w:val="18"/>
                <w:lang w:val="en-US"/>
              </w:rPr>
              <w:t>kcal/lunch</w:t>
            </w:r>
          </w:p>
        </w:tc>
        <w:tc>
          <w:tcPr>
            <w:tcW w:w="1985" w:type="dxa"/>
          </w:tcPr>
          <w:p w14:paraId="3E512326" w14:textId="0EE9E969" w:rsidR="00EE1A0A" w:rsidRPr="001E1871" w:rsidRDefault="00C519FD" w:rsidP="008B081E">
            <w:pPr>
              <w:spacing w:before="40" w:after="40"/>
              <w:rPr>
                <w:rFonts w:ascii="Arial" w:hAnsi="Arial" w:cs="Arial"/>
                <w:sz w:val="18"/>
                <w:szCs w:val="18"/>
                <w:lang w:val="en-US"/>
              </w:rPr>
            </w:pPr>
            <w:r>
              <w:rPr>
                <w:rFonts w:ascii="Arial" w:hAnsi="Arial" w:cs="Arial"/>
                <w:sz w:val="18"/>
                <w:szCs w:val="18"/>
                <w:lang w:val="en-US"/>
              </w:rPr>
              <w:t>-56</w:t>
            </w:r>
            <w:r w:rsidR="00EE1A0A" w:rsidRPr="001E1871">
              <w:rPr>
                <w:rFonts w:ascii="Arial" w:hAnsi="Arial" w:cs="Arial"/>
                <w:sz w:val="18"/>
                <w:szCs w:val="18"/>
                <w:lang w:val="en-US"/>
              </w:rPr>
              <w:t xml:space="preserve"> (-7</w:t>
            </w:r>
            <w:r>
              <w:rPr>
                <w:rFonts w:ascii="Arial" w:hAnsi="Arial" w:cs="Arial"/>
                <w:sz w:val="18"/>
                <w:szCs w:val="18"/>
                <w:lang w:val="en-US"/>
              </w:rPr>
              <w:t>6</w:t>
            </w:r>
            <w:r w:rsidR="00EE1A0A" w:rsidRPr="001E1871">
              <w:rPr>
                <w:rFonts w:ascii="Arial" w:hAnsi="Arial" w:cs="Arial"/>
                <w:sz w:val="18"/>
                <w:szCs w:val="18"/>
                <w:lang w:val="en-US"/>
              </w:rPr>
              <w:t>, -</w:t>
            </w:r>
            <w:r>
              <w:rPr>
                <w:rFonts w:ascii="Arial" w:hAnsi="Arial" w:cs="Arial"/>
                <w:sz w:val="18"/>
                <w:szCs w:val="18"/>
                <w:lang w:val="en-US"/>
              </w:rPr>
              <w:t>3</w:t>
            </w:r>
            <w:r w:rsidR="00023C48">
              <w:rPr>
                <w:rFonts w:ascii="Arial" w:hAnsi="Arial" w:cs="Arial"/>
                <w:sz w:val="18"/>
                <w:szCs w:val="18"/>
                <w:lang w:val="en-US"/>
              </w:rPr>
              <w:t>6</w:t>
            </w:r>
            <w:r w:rsidR="00EE1A0A" w:rsidRPr="001E1871">
              <w:rPr>
                <w:rFonts w:ascii="Arial" w:hAnsi="Arial" w:cs="Arial"/>
                <w:sz w:val="18"/>
                <w:szCs w:val="18"/>
                <w:lang w:val="en-US"/>
              </w:rPr>
              <w:t>)</w:t>
            </w:r>
          </w:p>
        </w:tc>
      </w:tr>
      <w:tr w:rsidR="00EE1A0A" w:rsidRPr="00EE1A0A" w14:paraId="68BB7256" w14:textId="77777777" w:rsidTr="00146A94">
        <w:trPr>
          <w:cantSplit/>
        </w:trPr>
        <w:tc>
          <w:tcPr>
            <w:tcW w:w="2538" w:type="dxa"/>
          </w:tcPr>
          <w:p w14:paraId="22C2001C" w14:textId="77777777" w:rsidR="00EE1A0A" w:rsidRPr="001E1871" w:rsidRDefault="00EE1A0A" w:rsidP="008B081E">
            <w:pPr>
              <w:spacing w:before="40" w:after="40"/>
              <w:rPr>
                <w:rFonts w:ascii="Arial" w:hAnsi="Arial" w:cs="Arial"/>
                <w:sz w:val="18"/>
                <w:szCs w:val="18"/>
                <w:lang w:val="en-US"/>
              </w:rPr>
            </w:pPr>
          </w:p>
        </w:tc>
        <w:tc>
          <w:tcPr>
            <w:tcW w:w="2390" w:type="dxa"/>
          </w:tcPr>
          <w:p w14:paraId="078AFEAD" w14:textId="6FC963B7" w:rsidR="00EE1A0A" w:rsidRPr="001E1871" w:rsidRDefault="00701818" w:rsidP="008B081E">
            <w:pPr>
              <w:spacing w:before="40" w:after="40"/>
              <w:rPr>
                <w:rFonts w:ascii="Arial" w:hAnsi="Arial" w:cs="Arial"/>
                <w:sz w:val="18"/>
                <w:szCs w:val="18"/>
                <w:lang w:val="en-US"/>
              </w:rPr>
            </w:pPr>
            <w:r>
              <w:rPr>
                <w:rFonts w:ascii="Arial" w:hAnsi="Arial" w:cs="Arial"/>
                <w:sz w:val="18"/>
                <w:szCs w:val="18"/>
                <w:lang w:val="en-US"/>
              </w:rPr>
              <w:t>In-school b</w:t>
            </w:r>
            <w:r w:rsidR="00EE1A0A" w:rsidRPr="001E1871">
              <w:rPr>
                <w:rFonts w:ascii="Arial" w:hAnsi="Arial" w:cs="Arial"/>
                <w:sz w:val="18"/>
                <w:szCs w:val="18"/>
                <w:lang w:val="en-US"/>
              </w:rPr>
              <w:t>reakfast content</w:t>
            </w:r>
          </w:p>
        </w:tc>
        <w:tc>
          <w:tcPr>
            <w:tcW w:w="1276" w:type="dxa"/>
          </w:tcPr>
          <w:p w14:paraId="7A58F7C7" w14:textId="69C4E9AD" w:rsidR="00EE1A0A" w:rsidRPr="001E1871" w:rsidRDefault="00C519FD" w:rsidP="008B081E">
            <w:pPr>
              <w:spacing w:before="40" w:after="40"/>
              <w:rPr>
                <w:rFonts w:ascii="Arial" w:hAnsi="Arial" w:cs="Arial"/>
                <w:sz w:val="18"/>
                <w:szCs w:val="18"/>
                <w:lang w:val="en-US"/>
              </w:rPr>
            </w:pPr>
            <w:r>
              <w:rPr>
                <w:rFonts w:ascii="Arial" w:hAnsi="Arial" w:cs="Arial"/>
                <w:sz w:val="18"/>
                <w:szCs w:val="18"/>
                <w:lang w:val="en-US"/>
              </w:rPr>
              <w:t>3 (4</w:t>
            </w:r>
            <w:r w:rsidR="00EE1A0A" w:rsidRPr="001E1871">
              <w:rPr>
                <w:rFonts w:ascii="Arial" w:hAnsi="Arial" w:cs="Arial"/>
                <w:sz w:val="18"/>
                <w:szCs w:val="18"/>
                <w:lang w:val="en-US"/>
              </w:rPr>
              <w:t>)</w:t>
            </w:r>
          </w:p>
        </w:tc>
        <w:tc>
          <w:tcPr>
            <w:tcW w:w="1842" w:type="dxa"/>
          </w:tcPr>
          <w:p w14:paraId="422691B1" w14:textId="77777777" w:rsidR="00EE1A0A" w:rsidRPr="001E1871" w:rsidRDefault="00EE1A0A" w:rsidP="008B081E">
            <w:pPr>
              <w:spacing w:before="40" w:after="40"/>
              <w:rPr>
                <w:rFonts w:ascii="Arial" w:hAnsi="Arial" w:cs="Arial"/>
                <w:sz w:val="18"/>
                <w:szCs w:val="18"/>
                <w:lang w:val="en-US"/>
              </w:rPr>
            </w:pPr>
            <w:r w:rsidRPr="001E1871">
              <w:rPr>
                <w:rFonts w:ascii="Arial" w:hAnsi="Arial" w:cs="Arial"/>
                <w:sz w:val="18"/>
                <w:szCs w:val="18"/>
                <w:lang w:val="en-US"/>
              </w:rPr>
              <w:t>kcal/breakfast</w:t>
            </w:r>
          </w:p>
        </w:tc>
        <w:tc>
          <w:tcPr>
            <w:tcW w:w="1985" w:type="dxa"/>
          </w:tcPr>
          <w:p w14:paraId="5CB00BA4" w14:textId="60B89E7B" w:rsidR="00EE1A0A" w:rsidRPr="001E1871" w:rsidRDefault="00EE1A0A" w:rsidP="008B081E">
            <w:pPr>
              <w:spacing w:before="40" w:after="40"/>
              <w:rPr>
                <w:rFonts w:ascii="Arial" w:hAnsi="Arial" w:cs="Arial"/>
                <w:sz w:val="18"/>
                <w:szCs w:val="18"/>
                <w:lang w:val="en-US"/>
              </w:rPr>
            </w:pPr>
            <w:r>
              <w:rPr>
                <w:rFonts w:ascii="Arial" w:hAnsi="Arial" w:cs="Arial"/>
                <w:sz w:val="18"/>
                <w:szCs w:val="18"/>
                <w:lang w:val="en-US"/>
              </w:rPr>
              <w:t>-</w:t>
            </w:r>
            <w:r w:rsidR="00C519FD">
              <w:rPr>
                <w:rFonts w:ascii="Arial" w:hAnsi="Arial" w:cs="Arial"/>
                <w:sz w:val="18"/>
                <w:szCs w:val="18"/>
                <w:lang w:val="en-US"/>
              </w:rPr>
              <w:t>73 (-224</w:t>
            </w:r>
            <w:r>
              <w:rPr>
                <w:rFonts w:ascii="Arial" w:hAnsi="Arial" w:cs="Arial"/>
                <w:sz w:val="18"/>
                <w:szCs w:val="18"/>
                <w:lang w:val="en-US"/>
              </w:rPr>
              <w:t xml:space="preserve">, </w:t>
            </w:r>
            <w:r w:rsidR="00C519FD">
              <w:rPr>
                <w:rFonts w:ascii="Arial" w:hAnsi="Arial" w:cs="Arial"/>
                <w:sz w:val="18"/>
                <w:szCs w:val="18"/>
                <w:lang w:val="en-US"/>
              </w:rPr>
              <w:t>78</w:t>
            </w:r>
            <w:r w:rsidRPr="001E1871">
              <w:rPr>
                <w:rFonts w:ascii="Arial" w:hAnsi="Arial" w:cs="Arial"/>
                <w:sz w:val="18"/>
                <w:szCs w:val="18"/>
                <w:lang w:val="en-US"/>
              </w:rPr>
              <w:t>)</w:t>
            </w:r>
          </w:p>
        </w:tc>
      </w:tr>
      <w:tr w:rsidR="00D306E1" w:rsidRPr="00EE1A0A" w14:paraId="3E36EB42" w14:textId="77777777" w:rsidTr="00146A94">
        <w:trPr>
          <w:cantSplit/>
        </w:trPr>
        <w:tc>
          <w:tcPr>
            <w:tcW w:w="2538" w:type="dxa"/>
          </w:tcPr>
          <w:p w14:paraId="6F8C767E" w14:textId="77777777" w:rsidR="00D306E1" w:rsidRPr="001E1871" w:rsidRDefault="00D306E1" w:rsidP="008B081E">
            <w:pPr>
              <w:spacing w:before="40" w:after="40"/>
              <w:rPr>
                <w:rFonts w:ascii="Arial" w:hAnsi="Arial" w:cs="Arial"/>
                <w:sz w:val="18"/>
                <w:szCs w:val="18"/>
                <w:lang w:val="en-US"/>
              </w:rPr>
            </w:pPr>
          </w:p>
        </w:tc>
        <w:tc>
          <w:tcPr>
            <w:tcW w:w="2390" w:type="dxa"/>
          </w:tcPr>
          <w:p w14:paraId="7AAAA719" w14:textId="1FD46B85" w:rsidR="00D306E1" w:rsidRPr="00D306E1" w:rsidRDefault="00701818" w:rsidP="008B081E">
            <w:pPr>
              <w:spacing w:before="40" w:after="40"/>
              <w:rPr>
                <w:rFonts w:ascii="Arial" w:hAnsi="Arial" w:cs="Arial"/>
                <w:sz w:val="18"/>
                <w:szCs w:val="18"/>
                <w:vertAlign w:val="superscript"/>
                <w:lang w:val="en-US"/>
              </w:rPr>
            </w:pPr>
            <w:r>
              <w:rPr>
                <w:rFonts w:ascii="Arial" w:hAnsi="Arial" w:cs="Arial"/>
                <w:sz w:val="18"/>
                <w:szCs w:val="18"/>
                <w:lang w:val="en-US"/>
              </w:rPr>
              <w:t>In-s</w:t>
            </w:r>
            <w:r w:rsidR="00D306E1">
              <w:rPr>
                <w:rFonts w:ascii="Arial" w:hAnsi="Arial" w:cs="Arial"/>
                <w:sz w:val="18"/>
                <w:szCs w:val="18"/>
                <w:lang w:val="en-US"/>
              </w:rPr>
              <w:t xml:space="preserve">chool meal content </w:t>
            </w:r>
            <w:r w:rsidR="00D306E1">
              <w:rPr>
                <w:rFonts w:ascii="Arial" w:hAnsi="Arial" w:cs="Arial"/>
                <w:sz w:val="18"/>
                <w:szCs w:val="18"/>
                <w:vertAlign w:val="superscript"/>
                <w:lang w:val="en-US"/>
              </w:rPr>
              <w:t>e</w:t>
            </w:r>
          </w:p>
        </w:tc>
        <w:tc>
          <w:tcPr>
            <w:tcW w:w="1276" w:type="dxa"/>
          </w:tcPr>
          <w:p w14:paraId="7FD95680" w14:textId="6983C04F" w:rsidR="00D306E1" w:rsidRPr="001E1871" w:rsidRDefault="00C519FD" w:rsidP="008B081E">
            <w:pPr>
              <w:spacing w:before="40" w:after="40"/>
              <w:rPr>
                <w:rFonts w:ascii="Arial" w:hAnsi="Arial" w:cs="Arial"/>
                <w:sz w:val="18"/>
                <w:szCs w:val="18"/>
                <w:lang w:val="en-US"/>
              </w:rPr>
            </w:pPr>
            <w:r>
              <w:rPr>
                <w:rFonts w:ascii="Arial" w:hAnsi="Arial" w:cs="Arial"/>
                <w:sz w:val="18"/>
                <w:szCs w:val="18"/>
                <w:lang w:val="en-US"/>
              </w:rPr>
              <w:t>10 (14</w:t>
            </w:r>
            <w:r w:rsidR="00D306E1">
              <w:rPr>
                <w:rFonts w:ascii="Arial" w:hAnsi="Arial" w:cs="Arial"/>
                <w:sz w:val="18"/>
                <w:szCs w:val="18"/>
                <w:lang w:val="en-US"/>
              </w:rPr>
              <w:t>)</w:t>
            </w:r>
          </w:p>
        </w:tc>
        <w:tc>
          <w:tcPr>
            <w:tcW w:w="1842" w:type="dxa"/>
          </w:tcPr>
          <w:p w14:paraId="4FD86668" w14:textId="5C2808F6" w:rsidR="00D306E1" w:rsidRPr="001E1871" w:rsidRDefault="00D306E1" w:rsidP="008B081E">
            <w:pPr>
              <w:spacing w:before="40" w:after="40"/>
              <w:rPr>
                <w:rFonts w:ascii="Arial" w:hAnsi="Arial" w:cs="Arial"/>
                <w:sz w:val="18"/>
                <w:szCs w:val="18"/>
                <w:lang w:val="en-US"/>
              </w:rPr>
            </w:pPr>
            <w:r>
              <w:rPr>
                <w:rFonts w:ascii="Arial" w:hAnsi="Arial" w:cs="Arial"/>
                <w:sz w:val="18"/>
                <w:szCs w:val="18"/>
                <w:lang w:val="en-US"/>
              </w:rPr>
              <w:t>kcal/meal</w:t>
            </w:r>
          </w:p>
        </w:tc>
        <w:tc>
          <w:tcPr>
            <w:tcW w:w="1985" w:type="dxa"/>
          </w:tcPr>
          <w:p w14:paraId="3BDD9200" w14:textId="5229A533" w:rsidR="00D306E1" w:rsidRDefault="00C519FD" w:rsidP="008B081E">
            <w:pPr>
              <w:spacing w:before="40" w:after="40"/>
              <w:rPr>
                <w:rFonts w:ascii="Arial" w:hAnsi="Arial" w:cs="Arial"/>
                <w:sz w:val="18"/>
                <w:szCs w:val="18"/>
                <w:lang w:val="en-US"/>
              </w:rPr>
            </w:pPr>
            <w:r>
              <w:rPr>
                <w:rFonts w:ascii="Arial" w:hAnsi="Arial" w:cs="Arial"/>
                <w:sz w:val="18"/>
                <w:szCs w:val="18"/>
                <w:lang w:val="en-US"/>
              </w:rPr>
              <w:t>-57 (-98, -16</w:t>
            </w:r>
            <w:r w:rsidR="00D306E1">
              <w:rPr>
                <w:rFonts w:ascii="Arial" w:hAnsi="Arial" w:cs="Arial"/>
                <w:sz w:val="18"/>
                <w:szCs w:val="18"/>
                <w:lang w:val="en-US"/>
              </w:rPr>
              <w:t>)</w:t>
            </w:r>
          </w:p>
        </w:tc>
      </w:tr>
      <w:tr w:rsidR="00DD2460" w:rsidRPr="001B5024" w14:paraId="75F397D6" w14:textId="77777777" w:rsidTr="00146A94">
        <w:trPr>
          <w:cantSplit/>
        </w:trPr>
        <w:tc>
          <w:tcPr>
            <w:tcW w:w="2538" w:type="dxa"/>
          </w:tcPr>
          <w:p w14:paraId="26A36C2D" w14:textId="02A37F5A"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Sodium</w:t>
            </w:r>
          </w:p>
        </w:tc>
        <w:tc>
          <w:tcPr>
            <w:tcW w:w="2390" w:type="dxa"/>
          </w:tcPr>
          <w:p w14:paraId="6043033D" w14:textId="4116BCD6" w:rsidR="00DD2460" w:rsidRPr="001E1871" w:rsidRDefault="002A27F4" w:rsidP="008B081E">
            <w:pPr>
              <w:spacing w:before="40" w:after="40"/>
              <w:ind w:hanging="16"/>
              <w:rPr>
                <w:rFonts w:ascii="Arial" w:hAnsi="Arial" w:cs="Arial"/>
                <w:sz w:val="18"/>
                <w:szCs w:val="18"/>
                <w:vertAlign w:val="superscript"/>
                <w:lang w:val="en-US"/>
              </w:rPr>
            </w:pPr>
            <w:r>
              <w:rPr>
                <w:rFonts w:ascii="Arial" w:hAnsi="Arial" w:cs="Arial"/>
                <w:sz w:val="18"/>
                <w:szCs w:val="18"/>
                <w:lang w:val="en-US"/>
              </w:rPr>
              <w:t>Habitual intake</w:t>
            </w:r>
            <w:r w:rsidR="00DD2460" w:rsidRPr="001E1871">
              <w:rPr>
                <w:rFonts w:ascii="Arial" w:hAnsi="Arial" w:cs="Arial"/>
                <w:sz w:val="18"/>
                <w:szCs w:val="18"/>
                <w:lang w:val="en-US"/>
              </w:rPr>
              <w:t xml:space="preserve"> </w:t>
            </w:r>
            <w:r w:rsidR="00155F63" w:rsidRPr="001E1871">
              <w:rPr>
                <w:rFonts w:ascii="Arial" w:hAnsi="Arial" w:cs="Arial"/>
                <w:sz w:val="18"/>
                <w:szCs w:val="18"/>
                <w:vertAlign w:val="superscript"/>
                <w:lang w:val="en-US"/>
              </w:rPr>
              <w:t>c</w:t>
            </w:r>
          </w:p>
        </w:tc>
        <w:tc>
          <w:tcPr>
            <w:tcW w:w="1276" w:type="dxa"/>
          </w:tcPr>
          <w:p w14:paraId="6679B10B" w14:textId="21233F60"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4 (4)</w:t>
            </w:r>
          </w:p>
        </w:tc>
        <w:tc>
          <w:tcPr>
            <w:tcW w:w="1842" w:type="dxa"/>
          </w:tcPr>
          <w:p w14:paraId="4778F4B6" w14:textId="6B9BC2A6"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mg/d</w:t>
            </w:r>
          </w:p>
        </w:tc>
        <w:tc>
          <w:tcPr>
            <w:tcW w:w="1985" w:type="dxa"/>
          </w:tcPr>
          <w:p w14:paraId="6589E3C3" w14:textId="3686AAA4" w:rsidR="00DD2460" w:rsidRPr="001E1871" w:rsidRDefault="001B5024" w:rsidP="008B081E">
            <w:pPr>
              <w:spacing w:before="40" w:after="40"/>
              <w:rPr>
                <w:rFonts w:ascii="Arial" w:hAnsi="Arial" w:cs="Arial"/>
                <w:sz w:val="18"/>
                <w:szCs w:val="18"/>
                <w:lang w:val="en-US"/>
              </w:rPr>
            </w:pPr>
            <w:r>
              <w:rPr>
                <w:rFonts w:ascii="Arial" w:hAnsi="Arial" w:cs="Arial"/>
                <w:sz w:val="18"/>
                <w:szCs w:val="18"/>
                <w:lang w:val="en-US"/>
              </w:rPr>
              <w:t>-170</w:t>
            </w:r>
            <w:r w:rsidR="00DD2460" w:rsidRPr="001E1871">
              <w:rPr>
                <w:rFonts w:ascii="Arial" w:hAnsi="Arial" w:cs="Arial"/>
                <w:sz w:val="18"/>
                <w:szCs w:val="18"/>
                <w:lang w:val="en-US"/>
              </w:rPr>
              <w:t xml:space="preserve"> (-24</w:t>
            </w:r>
            <w:r>
              <w:rPr>
                <w:rFonts w:ascii="Arial" w:hAnsi="Arial" w:cs="Arial"/>
                <w:sz w:val="18"/>
                <w:szCs w:val="18"/>
                <w:lang w:val="en-US"/>
              </w:rPr>
              <w:t>2</w:t>
            </w:r>
            <w:r w:rsidR="00DD2460" w:rsidRPr="001E1871">
              <w:rPr>
                <w:rFonts w:ascii="Arial" w:hAnsi="Arial" w:cs="Arial"/>
                <w:sz w:val="18"/>
                <w:szCs w:val="18"/>
                <w:lang w:val="en-US"/>
              </w:rPr>
              <w:t>, -9</w:t>
            </w:r>
            <w:r>
              <w:rPr>
                <w:rFonts w:ascii="Arial" w:hAnsi="Arial" w:cs="Arial"/>
                <w:sz w:val="18"/>
                <w:szCs w:val="18"/>
                <w:lang w:val="en-US"/>
              </w:rPr>
              <w:t>8</w:t>
            </w:r>
            <w:r w:rsidR="00DD2460" w:rsidRPr="001E1871">
              <w:rPr>
                <w:rFonts w:ascii="Arial" w:hAnsi="Arial" w:cs="Arial"/>
                <w:sz w:val="18"/>
                <w:szCs w:val="18"/>
                <w:lang w:val="en-US"/>
              </w:rPr>
              <w:t>)</w:t>
            </w:r>
          </w:p>
        </w:tc>
      </w:tr>
      <w:tr w:rsidR="00DD2460" w:rsidRPr="001B5024" w14:paraId="18522263" w14:textId="77777777" w:rsidTr="00146A94">
        <w:trPr>
          <w:cantSplit/>
        </w:trPr>
        <w:tc>
          <w:tcPr>
            <w:tcW w:w="2538" w:type="dxa"/>
          </w:tcPr>
          <w:p w14:paraId="1D14F171" w14:textId="4A980673" w:rsidR="00DD2460" w:rsidRPr="001E1871" w:rsidRDefault="00DD2460" w:rsidP="008B081E">
            <w:pPr>
              <w:spacing w:before="40" w:after="40"/>
              <w:rPr>
                <w:rFonts w:ascii="Arial" w:hAnsi="Arial" w:cs="Arial"/>
                <w:sz w:val="18"/>
                <w:szCs w:val="18"/>
                <w:vertAlign w:val="superscript"/>
                <w:lang w:val="en-US"/>
              </w:rPr>
            </w:pPr>
          </w:p>
        </w:tc>
        <w:tc>
          <w:tcPr>
            <w:tcW w:w="2390" w:type="dxa"/>
          </w:tcPr>
          <w:p w14:paraId="04F6601C" w14:textId="7BF50447" w:rsidR="00DD2460" w:rsidRPr="001E1871" w:rsidRDefault="00701818" w:rsidP="008B081E">
            <w:pPr>
              <w:spacing w:before="40" w:after="40"/>
              <w:ind w:hanging="16"/>
              <w:rPr>
                <w:rFonts w:ascii="Arial" w:hAnsi="Arial" w:cs="Arial"/>
                <w:sz w:val="18"/>
                <w:szCs w:val="18"/>
                <w:lang w:val="en-US"/>
              </w:rPr>
            </w:pPr>
            <w:r>
              <w:rPr>
                <w:rFonts w:ascii="Arial" w:hAnsi="Arial" w:cs="Arial"/>
                <w:sz w:val="18"/>
                <w:szCs w:val="18"/>
                <w:lang w:val="en-US"/>
              </w:rPr>
              <w:t>In-school l</w:t>
            </w:r>
            <w:r w:rsidR="00DD2460" w:rsidRPr="001E1871">
              <w:rPr>
                <w:rFonts w:ascii="Arial" w:hAnsi="Arial" w:cs="Arial"/>
                <w:sz w:val="18"/>
                <w:szCs w:val="18"/>
                <w:lang w:val="en-US"/>
              </w:rPr>
              <w:t xml:space="preserve">unch intake </w:t>
            </w:r>
            <w:r w:rsidR="00155F63" w:rsidRPr="001E1871">
              <w:rPr>
                <w:rFonts w:ascii="Arial" w:hAnsi="Arial" w:cs="Arial"/>
                <w:sz w:val="18"/>
                <w:szCs w:val="18"/>
                <w:vertAlign w:val="superscript"/>
                <w:lang w:val="en-US"/>
              </w:rPr>
              <w:t>c</w:t>
            </w:r>
            <w:r w:rsidR="00DD2460" w:rsidRPr="001E1871">
              <w:rPr>
                <w:rFonts w:ascii="Arial" w:hAnsi="Arial" w:cs="Arial"/>
                <w:sz w:val="18"/>
                <w:szCs w:val="18"/>
                <w:vertAlign w:val="superscript"/>
                <w:lang w:val="en-US"/>
              </w:rPr>
              <w:t xml:space="preserve">, </w:t>
            </w:r>
            <w:r w:rsidR="00155F63" w:rsidRPr="001E1871">
              <w:rPr>
                <w:rFonts w:ascii="Arial" w:hAnsi="Arial" w:cs="Arial"/>
                <w:sz w:val="18"/>
                <w:szCs w:val="18"/>
                <w:vertAlign w:val="superscript"/>
                <w:lang w:val="en-US"/>
              </w:rPr>
              <w:t>d</w:t>
            </w:r>
          </w:p>
        </w:tc>
        <w:tc>
          <w:tcPr>
            <w:tcW w:w="1276" w:type="dxa"/>
          </w:tcPr>
          <w:p w14:paraId="477F49E7" w14:textId="4FA91378" w:rsidR="00DD2460" w:rsidRPr="001E1871" w:rsidRDefault="00CF1D1F" w:rsidP="008B081E">
            <w:pPr>
              <w:spacing w:before="40" w:after="40"/>
              <w:rPr>
                <w:rFonts w:ascii="Arial" w:hAnsi="Arial" w:cs="Arial"/>
                <w:sz w:val="18"/>
                <w:szCs w:val="18"/>
                <w:lang w:val="en-US"/>
              </w:rPr>
            </w:pPr>
            <w:r>
              <w:rPr>
                <w:rFonts w:ascii="Arial" w:hAnsi="Arial" w:cs="Arial"/>
                <w:sz w:val="18"/>
                <w:szCs w:val="18"/>
                <w:lang w:val="en-US"/>
              </w:rPr>
              <w:t>6 (6</w:t>
            </w:r>
            <w:r w:rsidR="00DD2460" w:rsidRPr="001E1871">
              <w:rPr>
                <w:rFonts w:ascii="Arial" w:hAnsi="Arial" w:cs="Arial"/>
                <w:sz w:val="18"/>
                <w:szCs w:val="18"/>
                <w:lang w:val="en-US"/>
              </w:rPr>
              <w:t>)</w:t>
            </w:r>
          </w:p>
        </w:tc>
        <w:tc>
          <w:tcPr>
            <w:tcW w:w="1842" w:type="dxa"/>
          </w:tcPr>
          <w:p w14:paraId="62638C38" w14:textId="6A79B5CF"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mg/</w:t>
            </w:r>
            <w:r w:rsidR="009F485B" w:rsidRPr="001E1871">
              <w:rPr>
                <w:rFonts w:ascii="Arial" w:hAnsi="Arial" w:cs="Arial"/>
                <w:sz w:val="18"/>
                <w:szCs w:val="18"/>
                <w:lang w:val="en-US"/>
              </w:rPr>
              <w:t>d</w:t>
            </w:r>
          </w:p>
        </w:tc>
        <w:tc>
          <w:tcPr>
            <w:tcW w:w="1985" w:type="dxa"/>
          </w:tcPr>
          <w:p w14:paraId="7942F230" w14:textId="5856EB4D" w:rsidR="00DD2460" w:rsidRPr="001E1871" w:rsidRDefault="00CF1D1F" w:rsidP="008B081E">
            <w:pPr>
              <w:spacing w:before="40" w:after="40"/>
              <w:rPr>
                <w:rFonts w:ascii="Arial" w:hAnsi="Arial" w:cs="Arial"/>
                <w:sz w:val="18"/>
                <w:szCs w:val="18"/>
                <w:lang w:val="en-US"/>
              </w:rPr>
            </w:pPr>
            <w:r>
              <w:rPr>
                <w:rFonts w:ascii="Arial" w:hAnsi="Arial" w:cs="Arial"/>
                <w:sz w:val="18"/>
                <w:szCs w:val="18"/>
                <w:lang w:val="en-US"/>
              </w:rPr>
              <w:t>-227 (-384, -69</w:t>
            </w:r>
            <w:r w:rsidR="00DD2460" w:rsidRPr="001E1871">
              <w:rPr>
                <w:rFonts w:ascii="Arial" w:hAnsi="Arial" w:cs="Arial"/>
                <w:sz w:val="18"/>
                <w:szCs w:val="18"/>
                <w:lang w:val="en-US"/>
              </w:rPr>
              <w:t>)</w:t>
            </w:r>
          </w:p>
        </w:tc>
      </w:tr>
      <w:tr w:rsidR="001B5024" w:rsidRPr="001B5024" w14:paraId="01E9E7CF" w14:textId="77777777" w:rsidTr="00146A94">
        <w:trPr>
          <w:cantSplit/>
        </w:trPr>
        <w:tc>
          <w:tcPr>
            <w:tcW w:w="2538" w:type="dxa"/>
          </w:tcPr>
          <w:p w14:paraId="65628A63" w14:textId="77777777" w:rsidR="001B5024" w:rsidRPr="001E1871" w:rsidRDefault="001B5024" w:rsidP="008B081E">
            <w:pPr>
              <w:spacing w:before="40" w:after="40"/>
              <w:rPr>
                <w:rFonts w:ascii="Arial" w:hAnsi="Arial" w:cs="Arial"/>
                <w:sz w:val="18"/>
                <w:szCs w:val="18"/>
                <w:vertAlign w:val="superscript"/>
                <w:lang w:val="en-US"/>
              </w:rPr>
            </w:pPr>
          </w:p>
        </w:tc>
        <w:tc>
          <w:tcPr>
            <w:tcW w:w="2390" w:type="dxa"/>
          </w:tcPr>
          <w:p w14:paraId="1063D5DA" w14:textId="207FDBC5" w:rsidR="001B5024" w:rsidRPr="001B5024" w:rsidRDefault="00701818" w:rsidP="008B081E">
            <w:pPr>
              <w:spacing w:before="40" w:after="40"/>
              <w:ind w:hanging="16"/>
              <w:rPr>
                <w:rFonts w:ascii="Arial" w:hAnsi="Arial" w:cs="Arial"/>
                <w:sz w:val="18"/>
                <w:szCs w:val="18"/>
                <w:vertAlign w:val="superscript"/>
                <w:lang w:val="en-US"/>
              </w:rPr>
            </w:pPr>
            <w:r>
              <w:rPr>
                <w:rFonts w:ascii="Arial" w:hAnsi="Arial" w:cs="Arial"/>
                <w:sz w:val="18"/>
                <w:szCs w:val="18"/>
                <w:lang w:val="en-US"/>
              </w:rPr>
              <w:t>In-s</w:t>
            </w:r>
            <w:r w:rsidR="001B5024">
              <w:rPr>
                <w:rFonts w:ascii="Arial" w:hAnsi="Arial" w:cs="Arial"/>
                <w:sz w:val="18"/>
                <w:szCs w:val="18"/>
                <w:lang w:val="en-US"/>
              </w:rPr>
              <w:t xml:space="preserve">chool meal intake </w:t>
            </w:r>
            <w:r w:rsidR="001B5024">
              <w:rPr>
                <w:rFonts w:ascii="Arial" w:hAnsi="Arial" w:cs="Arial"/>
                <w:sz w:val="18"/>
                <w:szCs w:val="18"/>
                <w:vertAlign w:val="superscript"/>
                <w:lang w:val="en-US"/>
              </w:rPr>
              <w:t>e</w:t>
            </w:r>
          </w:p>
        </w:tc>
        <w:tc>
          <w:tcPr>
            <w:tcW w:w="1276" w:type="dxa"/>
          </w:tcPr>
          <w:p w14:paraId="610FD686" w14:textId="3783FF24" w:rsidR="001B5024" w:rsidRPr="001E1871" w:rsidRDefault="00CF1D1F" w:rsidP="008B081E">
            <w:pPr>
              <w:spacing w:before="40" w:after="40"/>
              <w:rPr>
                <w:rFonts w:ascii="Arial" w:hAnsi="Arial" w:cs="Arial"/>
                <w:sz w:val="18"/>
                <w:szCs w:val="18"/>
                <w:lang w:val="en-US"/>
              </w:rPr>
            </w:pPr>
            <w:r>
              <w:rPr>
                <w:rFonts w:ascii="Arial" w:hAnsi="Arial" w:cs="Arial"/>
                <w:sz w:val="18"/>
                <w:szCs w:val="18"/>
                <w:lang w:val="en-US"/>
              </w:rPr>
              <w:t>6 (7</w:t>
            </w:r>
            <w:r w:rsidR="001B5024">
              <w:rPr>
                <w:rFonts w:ascii="Arial" w:hAnsi="Arial" w:cs="Arial"/>
                <w:sz w:val="18"/>
                <w:szCs w:val="18"/>
                <w:lang w:val="en-US"/>
              </w:rPr>
              <w:t>)</w:t>
            </w:r>
          </w:p>
        </w:tc>
        <w:tc>
          <w:tcPr>
            <w:tcW w:w="1842" w:type="dxa"/>
          </w:tcPr>
          <w:p w14:paraId="37A5B3B6" w14:textId="7EA46592" w:rsidR="001B5024" w:rsidRPr="001E1871" w:rsidRDefault="001B5024" w:rsidP="008B081E">
            <w:pPr>
              <w:spacing w:before="40" w:after="40"/>
              <w:rPr>
                <w:rFonts w:ascii="Arial" w:hAnsi="Arial" w:cs="Arial"/>
                <w:sz w:val="18"/>
                <w:szCs w:val="18"/>
                <w:lang w:val="en-US"/>
              </w:rPr>
            </w:pPr>
            <w:r>
              <w:rPr>
                <w:rFonts w:ascii="Arial" w:hAnsi="Arial" w:cs="Arial"/>
                <w:sz w:val="18"/>
                <w:szCs w:val="18"/>
                <w:lang w:val="en-US"/>
              </w:rPr>
              <w:t>mg/d</w:t>
            </w:r>
          </w:p>
        </w:tc>
        <w:tc>
          <w:tcPr>
            <w:tcW w:w="1985" w:type="dxa"/>
          </w:tcPr>
          <w:p w14:paraId="6AEC2F92" w14:textId="327EE136" w:rsidR="001B5024" w:rsidRDefault="00CF1D1F" w:rsidP="008B081E">
            <w:pPr>
              <w:spacing w:before="40" w:after="40"/>
              <w:rPr>
                <w:rFonts w:ascii="Arial" w:hAnsi="Arial" w:cs="Arial"/>
                <w:sz w:val="18"/>
                <w:szCs w:val="18"/>
                <w:lang w:val="en-US"/>
              </w:rPr>
            </w:pPr>
            <w:r>
              <w:rPr>
                <w:rFonts w:ascii="Arial" w:hAnsi="Arial" w:cs="Arial"/>
                <w:sz w:val="18"/>
                <w:szCs w:val="18"/>
                <w:lang w:val="en-US"/>
              </w:rPr>
              <w:t>-221 (-371, -71</w:t>
            </w:r>
            <w:r w:rsidR="001B5024">
              <w:rPr>
                <w:rFonts w:ascii="Arial" w:hAnsi="Arial" w:cs="Arial"/>
                <w:sz w:val="18"/>
                <w:szCs w:val="18"/>
                <w:lang w:val="en-US"/>
              </w:rPr>
              <w:t>)</w:t>
            </w:r>
          </w:p>
        </w:tc>
      </w:tr>
      <w:tr w:rsidR="00DD2460" w:rsidRPr="001B5024" w14:paraId="02D3E301" w14:textId="77777777" w:rsidTr="00146A94">
        <w:trPr>
          <w:cantSplit/>
        </w:trPr>
        <w:tc>
          <w:tcPr>
            <w:tcW w:w="2538" w:type="dxa"/>
          </w:tcPr>
          <w:p w14:paraId="21FDE8B0" w14:textId="217731D7" w:rsidR="00DD2460" w:rsidRPr="00D306E1" w:rsidRDefault="00DD2460" w:rsidP="008B081E">
            <w:pPr>
              <w:spacing w:before="40" w:after="40" w:line="276" w:lineRule="auto"/>
              <w:rPr>
                <w:rFonts w:ascii="Arial" w:hAnsi="Arial" w:cs="Arial"/>
                <w:sz w:val="18"/>
                <w:szCs w:val="18"/>
                <w:lang w:val="en-US"/>
              </w:rPr>
            </w:pPr>
          </w:p>
        </w:tc>
        <w:tc>
          <w:tcPr>
            <w:tcW w:w="2390" w:type="dxa"/>
          </w:tcPr>
          <w:p w14:paraId="5C8423E1" w14:textId="18DEB7E0" w:rsidR="00DD2460" w:rsidRPr="001E1871" w:rsidRDefault="00701818" w:rsidP="008B081E">
            <w:pPr>
              <w:spacing w:before="40" w:after="40"/>
              <w:ind w:hanging="16"/>
              <w:rPr>
                <w:rFonts w:ascii="Arial" w:hAnsi="Arial" w:cs="Arial"/>
                <w:sz w:val="18"/>
                <w:szCs w:val="18"/>
                <w:vertAlign w:val="superscript"/>
                <w:lang w:val="en-US"/>
              </w:rPr>
            </w:pPr>
            <w:r>
              <w:rPr>
                <w:rFonts w:ascii="Arial" w:hAnsi="Arial" w:cs="Arial"/>
                <w:sz w:val="18"/>
                <w:szCs w:val="18"/>
                <w:lang w:val="en-US"/>
              </w:rPr>
              <w:t>In-school l</w:t>
            </w:r>
            <w:r w:rsidR="00DD2460" w:rsidRPr="001E1871">
              <w:rPr>
                <w:rFonts w:ascii="Arial" w:hAnsi="Arial" w:cs="Arial"/>
                <w:sz w:val="18"/>
                <w:szCs w:val="18"/>
                <w:lang w:val="en-US"/>
              </w:rPr>
              <w:t xml:space="preserve">unch content </w:t>
            </w:r>
            <w:r w:rsidR="00155F63" w:rsidRPr="001E1871">
              <w:rPr>
                <w:rFonts w:ascii="Arial" w:hAnsi="Arial" w:cs="Arial"/>
                <w:sz w:val="18"/>
                <w:szCs w:val="18"/>
                <w:vertAlign w:val="superscript"/>
                <w:lang w:val="en-US"/>
              </w:rPr>
              <w:t>c</w:t>
            </w:r>
            <w:r w:rsidR="004862EB">
              <w:rPr>
                <w:rFonts w:ascii="Arial" w:hAnsi="Arial" w:cs="Arial"/>
                <w:sz w:val="18"/>
                <w:szCs w:val="18"/>
                <w:vertAlign w:val="superscript"/>
                <w:lang w:val="en-US"/>
              </w:rPr>
              <w:t>, d</w:t>
            </w:r>
          </w:p>
        </w:tc>
        <w:tc>
          <w:tcPr>
            <w:tcW w:w="1276" w:type="dxa"/>
          </w:tcPr>
          <w:p w14:paraId="24D46EAC" w14:textId="49BF1FA4" w:rsidR="00DD2460" w:rsidRPr="001E1871" w:rsidRDefault="004862EB" w:rsidP="008B081E">
            <w:pPr>
              <w:spacing w:before="40" w:after="40"/>
              <w:rPr>
                <w:rFonts w:ascii="Arial" w:hAnsi="Arial" w:cs="Arial"/>
                <w:sz w:val="18"/>
                <w:szCs w:val="18"/>
                <w:lang w:val="en-US"/>
              </w:rPr>
            </w:pPr>
            <w:r>
              <w:rPr>
                <w:rFonts w:ascii="Arial" w:hAnsi="Arial" w:cs="Arial"/>
                <w:sz w:val="18"/>
                <w:szCs w:val="18"/>
                <w:lang w:val="en-US"/>
              </w:rPr>
              <w:t>6 (7</w:t>
            </w:r>
            <w:r w:rsidR="00DD2460" w:rsidRPr="001E1871">
              <w:rPr>
                <w:rFonts w:ascii="Arial" w:hAnsi="Arial" w:cs="Arial"/>
                <w:sz w:val="18"/>
                <w:szCs w:val="18"/>
                <w:lang w:val="en-US"/>
              </w:rPr>
              <w:t>)</w:t>
            </w:r>
          </w:p>
        </w:tc>
        <w:tc>
          <w:tcPr>
            <w:tcW w:w="1842" w:type="dxa"/>
          </w:tcPr>
          <w:p w14:paraId="4DDD13B7" w14:textId="1E0D3932"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mg/lunch</w:t>
            </w:r>
          </w:p>
        </w:tc>
        <w:tc>
          <w:tcPr>
            <w:tcW w:w="1985" w:type="dxa"/>
          </w:tcPr>
          <w:p w14:paraId="04A681F2" w14:textId="01178D43" w:rsidR="00DD2460" w:rsidRPr="001E1871" w:rsidRDefault="004862EB" w:rsidP="008B081E">
            <w:pPr>
              <w:spacing w:before="40" w:after="40"/>
              <w:rPr>
                <w:rFonts w:ascii="Arial" w:hAnsi="Arial" w:cs="Arial"/>
                <w:sz w:val="18"/>
                <w:szCs w:val="18"/>
                <w:lang w:val="en-US"/>
              </w:rPr>
            </w:pPr>
            <w:r>
              <w:rPr>
                <w:rFonts w:ascii="Arial" w:hAnsi="Arial" w:cs="Arial"/>
                <w:sz w:val="18"/>
                <w:szCs w:val="18"/>
                <w:lang w:val="en-US"/>
              </w:rPr>
              <w:t>-182 (-283, -81</w:t>
            </w:r>
            <w:r w:rsidR="00DD2460" w:rsidRPr="001E1871">
              <w:rPr>
                <w:rFonts w:ascii="Arial" w:hAnsi="Arial" w:cs="Arial"/>
                <w:sz w:val="18"/>
                <w:szCs w:val="18"/>
                <w:lang w:val="en-US"/>
              </w:rPr>
              <w:t>)</w:t>
            </w:r>
          </w:p>
        </w:tc>
      </w:tr>
      <w:tr w:rsidR="00A20B42" w:rsidRPr="001B5024" w14:paraId="132C9861" w14:textId="77777777" w:rsidTr="00146A94">
        <w:trPr>
          <w:cantSplit/>
        </w:trPr>
        <w:tc>
          <w:tcPr>
            <w:tcW w:w="2538" w:type="dxa"/>
          </w:tcPr>
          <w:p w14:paraId="093213EC" w14:textId="77777777" w:rsidR="00A20B42" w:rsidRPr="00D306E1" w:rsidRDefault="00A20B42" w:rsidP="008B081E">
            <w:pPr>
              <w:spacing w:before="40" w:after="40"/>
              <w:rPr>
                <w:rFonts w:ascii="Arial" w:hAnsi="Arial" w:cs="Arial"/>
                <w:sz w:val="18"/>
                <w:szCs w:val="18"/>
                <w:lang w:val="en-US"/>
              </w:rPr>
            </w:pPr>
          </w:p>
        </w:tc>
        <w:tc>
          <w:tcPr>
            <w:tcW w:w="2390" w:type="dxa"/>
          </w:tcPr>
          <w:p w14:paraId="6132EF38" w14:textId="338B6818" w:rsidR="00A20B42" w:rsidRPr="00A20B42" w:rsidRDefault="00701818" w:rsidP="008B081E">
            <w:pPr>
              <w:spacing w:before="40" w:after="40"/>
              <w:ind w:hanging="16"/>
              <w:rPr>
                <w:rFonts w:ascii="Arial" w:hAnsi="Arial" w:cs="Arial"/>
                <w:sz w:val="18"/>
                <w:szCs w:val="18"/>
                <w:vertAlign w:val="superscript"/>
                <w:lang w:val="en-US"/>
              </w:rPr>
            </w:pPr>
            <w:r>
              <w:rPr>
                <w:rFonts w:ascii="Arial" w:hAnsi="Arial" w:cs="Arial"/>
                <w:sz w:val="18"/>
                <w:szCs w:val="18"/>
                <w:lang w:val="en-US"/>
              </w:rPr>
              <w:t>In-school</w:t>
            </w:r>
            <w:r w:rsidR="00A20B42">
              <w:rPr>
                <w:rFonts w:ascii="Arial" w:hAnsi="Arial" w:cs="Arial"/>
                <w:sz w:val="18"/>
                <w:szCs w:val="18"/>
                <w:lang w:val="en-US"/>
              </w:rPr>
              <w:t xml:space="preserve"> meal content </w:t>
            </w:r>
            <w:r w:rsidR="00A20B42">
              <w:rPr>
                <w:rFonts w:ascii="Arial" w:hAnsi="Arial" w:cs="Arial"/>
                <w:sz w:val="18"/>
                <w:szCs w:val="18"/>
                <w:vertAlign w:val="superscript"/>
                <w:lang w:val="en-US"/>
              </w:rPr>
              <w:t>e</w:t>
            </w:r>
          </w:p>
        </w:tc>
        <w:tc>
          <w:tcPr>
            <w:tcW w:w="1276" w:type="dxa"/>
          </w:tcPr>
          <w:p w14:paraId="7A1010CE" w14:textId="66EFB8E8" w:rsidR="00A20B42" w:rsidRDefault="004862EB" w:rsidP="008B081E">
            <w:pPr>
              <w:spacing w:before="40" w:after="40"/>
              <w:rPr>
                <w:rFonts w:ascii="Arial" w:hAnsi="Arial" w:cs="Arial"/>
                <w:sz w:val="18"/>
                <w:szCs w:val="18"/>
                <w:lang w:val="en-US"/>
              </w:rPr>
            </w:pPr>
            <w:r>
              <w:rPr>
                <w:rFonts w:ascii="Arial" w:hAnsi="Arial" w:cs="Arial"/>
                <w:sz w:val="18"/>
                <w:szCs w:val="18"/>
                <w:lang w:val="en-US"/>
              </w:rPr>
              <w:t>7 (10</w:t>
            </w:r>
            <w:r w:rsidR="00A20B42">
              <w:rPr>
                <w:rFonts w:ascii="Arial" w:hAnsi="Arial" w:cs="Arial"/>
                <w:sz w:val="18"/>
                <w:szCs w:val="18"/>
                <w:lang w:val="en-US"/>
              </w:rPr>
              <w:t>)</w:t>
            </w:r>
          </w:p>
        </w:tc>
        <w:tc>
          <w:tcPr>
            <w:tcW w:w="1842" w:type="dxa"/>
          </w:tcPr>
          <w:p w14:paraId="5561AA64" w14:textId="32B14461" w:rsidR="00A20B42" w:rsidRPr="001E1871" w:rsidRDefault="00A20B42" w:rsidP="008B081E">
            <w:pPr>
              <w:spacing w:before="40" w:after="40"/>
              <w:rPr>
                <w:rFonts w:ascii="Arial" w:hAnsi="Arial" w:cs="Arial"/>
                <w:sz w:val="18"/>
                <w:szCs w:val="18"/>
                <w:lang w:val="en-US"/>
              </w:rPr>
            </w:pPr>
            <w:r>
              <w:rPr>
                <w:rFonts w:ascii="Arial" w:hAnsi="Arial" w:cs="Arial"/>
                <w:sz w:val="18"/>
                <w:szCs w:val="18"/>
                <w:lang w:val="en-US"/>
              </w:rPr>
              <w:t>mg/meal</w:t>
            </w:r>
          </w:p>
        </w:tc>
        <w:tc>
          <w:tcPr>
            <w:tcW w:w="1985" w:type="dxa"/>
          </w:tcPr>
          <w:p w14:paraId="1ED2AC66" w14:textId="056DD04F" w:rsidR="00A20B42" w:rsidRPr="001E1871" w:rsidRDefault="004862EB" w:rsidP="008B081E">
            <w:pPr>
              <w:spacing w:before="40" w:after="40"/>
              <w:rPr>
                <w:rFonts w:ascii="Arial" w:hAnsi="Arial" w:cs="Arial"/>
                <w:sz w:val="18"/>
                <w:szCs w:val="18"/>
                <w:lang w:val="en-US"/>
              </w:rPr>
            </w:pPr>
            <w:r>
              <w:rPr>
                <w:rFonts w:ascii="Arial" w:hAnsi="Arial" w:cs="Arial"/>
                <w:sz w:val="18"/>
                <w:szCs w:val="18"/>
                <w:lang w:val="en-US"/>
              </w:rPr>
              <w:t>-172 (-287, -57</w:t>
            </w:r>
            <w:r w:rsidR="00A20B42">
              <w:rPr>
                <w:rFonts w:ascii="Arial" w:hAnsi="Arial" w:cs="Arial"/>
                <w:sz w:val="18"/>
                <w:szCs w:val="18"/>
                <w:lang w:val="en-US"/>
              </w:rPr>
              <w:t>)</w:t>
            </w:r>
          </w:p>
        </w:tc>
      </w:tr>
      <w:tr w:rsidR="00DD2460" w:rsidRPr="00A040B7" w14:paraId="143BD601" w14:textId="77777777" w:rsidTr="00146A94">
        <w:trPr>
          <w:cantSplit/>
        </w:trPr>
        <w:tc>
          <w:tcPr>
            <w:tcW w:w="2538" w:type="dxa"/>
          </w:tcPr>
          <w:p w14:paraId="249ED096" w14:textId="7928E7BD"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Milk</w:t>
            </w:r>
            <w:r w:rsidR="00A040B7">
              <w:rPr>
                <w:rFonts w:ascii="Arial" w:hAnsi="Arial" w:cs="Arial"/>
                <w:sz w:val="18"/>
                <w:szCs w:val="18"/>
                <w:lang w:val="en-US"/>
              </w:rPr>
              <w:t>/ Milk</w:t>
            </w:r>
            <w:r w:rsidR="00C83853">
              <w:rPr>
                <w:rFonts w:ascii="Arial" w:hAnsi="Arial" w:cs="Arial"/>
                <w:sz w:val="18"/>
                <w:szCs w:val="18"/>
                <w:lang w:val="en-US"/>
              </w:rPr>
              <w:t xml:space="preserve"> products</w:t>
            </w:r>
          </w:p>
        </w:tc>
        <w:tc>
          <w:tcPr>
            <w:tcW w:w="2390" w:type="dxa"/>
          </w:tcPr>
          <w:p w14:paraId="3CB37D3F" w14:textId="5B4FD197" w:rsidR="00DD2460" w:rsidRPr="001E1871" w:rsidRDefault="002A27F4" w:rsidP="008B081E">
            <w:pPr>
              <w:spacing w:before="40" w:after="40"/>
              <w:ind w:hanging="16"/>
              <w:rPr>
                <w:rFonts w:ascii="Arial" w:hAnsi="Arial" w:cs="Arial"/>
                <w:sz w:val="18"/>
                <w:szCs w:val="18"/>
                <w:lang w:val="en-US"/>
              </w:rPr>
            </w:pPr>
            <w:r>
              <w:rPr>
                <w:rFonts w:ascii="Arial" w:hAnsi="Arial" w:cs="Arial"/>
                <w:sz w:val="18"/>
                <w:szCs w:val="18"/>
                <w:lang w:val="en-US"/>
              </w:rPr>
              <w:t>Habitual intake</w:t>
            </w:r>
          </w:p>
        </w:tc>
        <w:tc>
          <w:tcPr>
            <w:tcW w:w="1276" w:type="dxa"/>
          </w:tcPr>
          <w:p w14:paraId="7BB4CD8D" w14:textId="116DCF39"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2 (2)</w:t>
            </w:r>
          </w:p>
        </w:tc>
        <w:tc>
          <w:tcPr>
            <w:tcW w:w="1842" w:type="dxa"/>
          </w:tcPr>
          <w:p w14:paraId="02C27075" w14:textId="1D1C4DF0" w:rsidR="00DD2460" w:rsidRPr="001E1871" w:rsidRDefault="006D05A3" w:rsidP="008B081E">
            <w:pPr>
              <w:spacing w:before="40" w:after="40"/>
              <w:rPr>
                <w:rFonts w:ascii="Arial" w:hAnsi="Arial" w:cs="Arial"/>
                <w:sz w:val="18"/>
                <w:szCs w:val="18"/>
                <w:lang w:val="en-US"/>
              </w:rPr>
            </w:pPr>
            <w:r>
              <w:rPr>
                <w:rFonts w:ascii="Arial" w:hAnsi="Arial" w:cs="Arial"/>
                <w:sz w:val="18"/>
                <w:szCs w:val="18"/>
                <w:lang w:val="en-US"/>
              </w:rPr>
              <w:t>cups</w:t>
            </w:r>
            <w:r w:rsidR="00DD2460" w:rsidRPr="001E1871">
              <w:rPr>
                <w:rFonts w:ascii="Arial" w:hAnsi="Arial" w:cs="Arial"/>
                <w:sz w:val="18"/>
                <w:szCs w:val="18"/>
                <w:lang w:val="en-US"/>
              </w:rPr>
              <w:t>/d</w:t>
            </w:r>
          </w:p>
        </w:tc>
        <w:tc>
          <w:tcPr>
            <w:tcW w:w="1985" w:type="dxa"/>
          </w:tcPr>
          <w:p w14:paraId="623E89DD" w14:textId="43ED5429"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0.22 (0.17, 0.28)</w:t>
            </w:r>
          </w:p>
        </w:tc>
      </w:tr>
      <w:tr w:rsidR="00DD2460" w:rsidRPr="00934CFF" w14:paraId="4D4E1DA4" w14:textId="77777777" w:rsidTr="00146A94">
        <w:trPr>
          <w:cantSplit/>
        </w:trPr>
        <w:tc>
          <w:tcPr>
            <w:tcW w:w="2538" w:type="dxa"/>
          </w:tcPr>
          <w:p w14:paraId="277A0AFE" w14:textId="68846577"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Fiber</w:t>
            </w:r>
          </w:p>
        </w:tc>
        <w:tc>
          <w:tcPr>
            <w:tcW w:w="2390" w:type="dxa"/>
          </w:tcPr>
          <w:p w14:paraId="10046D9F" w14:textId="4609E62C" w:rsidR="00DD2460" w:rsidRPr="001E1871" w:rsidRDefault="002A27F4" w:rsidP="008B081E">
            <w:pPr>
              <w:spacing w:before="40" w:after="40"/>
              <w:ind w:hanging="16"/>
              <w:rPr>
                <w:rFonts w:ascii="Arial" w:hAnsi="Arial" w:cs="Arial"/>
                <w:sz w:val="18"/>
                <w:szCs w:val="18"/>
                <w:lang w:val="en-US"/>
              </w:rPr>
            </w:pPr>
            <w:r>
              <w:rPr>
                <w:rFonts w:ascii="Arial" w:hAnsi="Arial" w:cs="Arial"/>
                <w:sz w:val="18"/>
                <w:szCs w:val="18"/>
                <w:lang w:val="en-US"/>
              </w:rPr>
              <w:t>Habitual intake</w:t>
            </w:r>
          </w:p>
        </w:tc>
        <w:tc>
          <w:tcPr>
            <w:tcW w:w="1276" w:type="dxa"/>
          </w:tcPr>
          <w:p w14:paraId="14EE1AD8" w14:textId="59A64123" w:rsidR="00DD2460" w:rsidRPr="001E1871" w:rsidRDefault="00934CFF" w:rsidP="008B081E">
            <w:pPr>
              <w:spacing w:before="40" w:after="40"/>
              <w:rPr>
                <w:rFonts w:ascii="Arial" w:hAnsi="Arial" w:cs="Arial"/>
                <w:sz w:val="18"/>
                <w:szCs w:val="18"/>
                <w:lang w:val="en-US"/>
              </w:rPr>
            </w:pPr>
            <w:r>
              <w:rPr>
                <w:rFonts w:ascii="Arial" w:hAnsi="Arial" w:cs="Arial"/>
                <w:sz w:val="18"/>
                <w:szCs w:val="18"/>
                <w:lang w:val="en-US"/>
              </w:rPr>
              <w:t>3 (3</w:t>
            </w:r>
            <w:r w:rsidR="00DD2460" w:rsidRPr="001E1871">
              <w:rPr>
                <w:rFonts w:ascii="Arial" w:hAnsi="Arial" w:cs="Arial"/>
                <w:sz w:val="18"/>
                <w:szCs w:val="18"/>
                <w:lang w:val="en-US"/>
              </w:rPr>
              <w:t>)</w:t>
            </w:r>
          </w:p>
        </w:tc>
        <w:tc>
          <w:tcPr>
            <w:tcW w:w="1842" w:type="dxa"/>
          </w:tcPr>
          <w:p w14:paraId="3639112A" w14:textId="3BDE2A6B"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g/d</w:t>
            </w:r>
          </w:p>
        </w:tc>
        <w:tc>
          <w:tcPr>
            <w:tcW w:w="1985" w:type="dxa"/>
          </w:tcPr>
          <w:p w14:paraId="0D889F26" w14:textId="4729B445" w:rsidR="00DD2460" w:rsidRPr="001E1871" w:rsidRDefault="00934CFF" w:rsidP="008B081E">
            <w:pPr>
              <w:spacing w:before="40" w:after="40"/>
              <w:rPr>
                <w:rFonts w:ascii="Arial" w:hAnsi="Arial" w:cs="Arial"/>
                <w:sz w:val="18"/>
                <w:szCs w:val="18"/>
                <w:lang w:val="en-US"/>
              </w:rPr>
            </w:pPr>
            <w:r>
              <w:rPr>
                <w:rFonts w:ascii="Arial" w:hAnsi="Arial" w:cs="Arial"/>
                <w:sz w:val="18"/>
                <w:szCs w:val="18"/>
                <w:lang w:val="en-US"/>
              </w:rPr>
              <w:t>0.08 (-0.84, 1.00</w:t>
            </w:r>
            <w:r w:rsidR="00DD2460" w:rsidRPr="001E1871">
              <w:rPr>
                <w:rFonts w:ascii="Arial" w:hAnsi="Arial" w:cs="Arial"/>
                <w:sz w:val="18"/>
                <w:szCs w:val="18"/>
                <w:lang w:val="en-US"/>
              </w:rPr>
              <w:t>)</w:t>
            </w:r>
          </w:p>
        </w:tc>
      </w:tr>
      <w:tr w:rsidR="006B25A7" w:rsidRPr="00934CFF" w14:paraId="25B84C59" w14:textId="77777777" w:rsidTr="00146A94">
        <w:trPr>
          <w:cantSplit/>
        </w:trPr>
        <w:tc>
          <w:tcPr>
            <w:tcW w:w="2538" w:type="dxa"/>
          </w:tcPr>
          <w:p w14:paraId="01BF701D" w14:textId="77777777" w:rsidR="006B25A7" w:rsidRPr="001E1871" w:rsidRDefault="006B25A7" w:rsidP="008B081E">
            <w:pPr>
              <w:spacing w:before="40" w:after="40"/>
              <w:rPr>
                <w:rFonts w:ascii="Arial" w:hAnsi="Arial" w:cs="Arial"/>
                <w:sz w:val="18"/>
                <w:szCs w:val="18"/>
                <w:lang w:val="en-US"/>
              </w:rPr>
            </w:pPr>
          </w:p>
        </w:tc>
        <w:tc>
          <w:tcPr>
            <w:tcW w:w="2390" w:type="dxa"/>
          </w:tcPr>
          <w:p w14:paraId="283CC6BA" w14:textId="2A55C5A7" w:rsidR="006B25A7" w:rsidRDefault="006B25A7" w:rsidP="008B081E">
            <w:pPr>
              <w:spacing w:before="40" w:after="40"/>
              <w:ind w:hanging="16"/>
              <w:rPr>
                <w:rFonts w:ascii="Arial" w:hAnsi="Arial" w:cs="Arial"/>
                <w:sz w:val="18"/>
                <w:szCs w:val="18"/>
                <w:lang w:val="en-US"/>
              </w:rPr>
            </w:pPr>
            <w:r>
              <w:rPr>
                <w:rFonts w:ascii="Arial" w:hAnsi="Arial" w:cs="Arial"/>
                <w:sz w:val="18"/>
                <w:szCs w:val="18"/>
                <w:lang w:val="en-US"/>
              </w:rPr>
              <w:t>In-school lunch intake</w:t>
            </w:r>
          </w:p>
        </w:tc>
        <w:tc>
          <w:tcPr>
            <w:tcW w:w="1276" w:type="dxa"/>
          </w:tcPr>
          <w:p w14:paraId="3EA09E45" w14:textId="378C70E9" w:rsidR="006B25A7" w:rsidRDefault="006B25A7" w:rsidP="008B081E">
            <w:pPr>
              <w:spacing w:before="40" w:after="40"/>
              <w:rPr>
                <w:rFonts w:ascii="Arial" w:hAnsi="Arial" w:cs="Arial"/>
                <w:sz w:val="18"/>
                <w:szCs w:val="18"/>
                <w:lang w:val="en-US"/>
              </w:rPr>
            </w:pPr>
            <w:r>
              <w:rPr>
                <w:rFonts w:ascii="Arial" w:hAnsi="Arial" w:cs="Arial"/>
                <w:sz w:val="18"/>
                <w:szCs w:val="18"/>
                <w:lang w:val="en-US"/>
              </w:rPr>
              <w:t>2 (2)</w:t>
            </w:r>
          </w:p>
        </w:tc>
        <w:tc>
          <w:tcPr>
            <w:tcW w:w="1842" w:type="dxa"/>
          </w:tcPr>
          <w:p w14:paraId="32E49F99" w14:textId="21D45AEF" w:rsidR="006B25A7" w:rsidRPr="001E1871" w:rsidRDefault="006B25A7" w:rsidP="008B081E">
            <w:pPr>
              <w:spacing w:before="40" w:after="40"/>
              <w:rPr>
                <w:rFonts w:ascii="Arial" w:hAnsi="Arial" w:cs="Arial"/>
                <w:sz w:val="18"/>
                <w:szCs w:val="18"/>
                <w:lang w:val="en-US"/>
              </w:rPr>
            </w:pPr>
            <w:r>
              <w:rPr>
                <w:rFonts w:ascii="Arial" w:hAnsi="Arial" w:cs="Arial"/>
                <w:sz w:val="18"/>
                <w:szCs w:val="18"/>
                <w:lang w:val="en-US"/>
              </w:rPr>
              <w:t>g/d</w:t>
            </w:r>
          </w:p>
        </w:tc>
        <w:tc>
          <w:tcPr>
            <w:tcW w:w="1985" w:type="dxa"/>
          </w:tcPr>
          <w:p w14:paraId="07CB84F4" w14:textId="67E18CE0" w:rsidR="006B25A7" w:rsidRDefault="006B25A7" w:rsidP="008B081E">
            <w:pPr>
              <w:spacing w:before="40" w:after="40"/>
              <w:rPr>
                <w:rFonts w:ascii="Arial" w:hAnsi="Arial" w:cs="Arial"/>
                <w:sz w:val="18"/>
                <w:szCs w:val="18"/>
                <w:lang w:val="en-US"/>
              </w:rPr>
            </w:pPr>
            <w:r>
              <w:rPr>
                <w:rFonts w:ascii="Arial" w:hAnsi="Arial" w:cs="Arial"/>
                <w:sz w:val="18"/>
                <w:szCs w:val="18"/>
                <w:lang w:val="en-US"/>
              </w:rPr>
              <w:t>0.55 (-1.90, 3.00)</w:t>
            </w:r>
          </w:p>
        </w:tc>
      </w:tr>
      <w:tr w:rsidR="00DD2460" w:rsidRPr="00934CFF" w14:paraId="548302F2" w14:textId="77777777" w:rsidTr="00146A94">
        <w:trPr>
          <w:cantSplit/>
        </w:trPr>
        <w:tc>
          <w:tcPr>
            <w:tcW w:w="2538" w:type="dxa"/>
          </w:tcPr>
          <w:p w14:paraId="48D3F631" w14:textId="5F718E04" w:rsidR="00DD2460" w:rsidRPr="001E1871" w:rsidRDefault="00DD2460" w:rsidP="008B081E">
            <w:pPr>
              <w:spacing w:before="40" w:after="40"/>
              <w:rPr>
                <w:rFonts w:ascii="Arial" w:hAnsi="Arial" w:cs="Arial"/>
                <w:sz w:val="18"/>
                <w:szCs w:val="18"/>
                <w:lang w:val="en-US"/>
              </w:rPr>
            </w:pPr>
          </w:p>
        </w:tc>
        <w:tc>
          <w:tcPr>
            <w:tcW w:w="2390" w:type="dxa"/>
          </w:tcPr>
          <w:p w14:paraId="069898EF" w14:textId="19DE5881" w:rsidR="00DD2460" w:rsidRPr="001E1871" w:rsidRDefault="00701818" w:rsidP="008B081E">
            <w:pPr>
              <w:spacing w:before="40" w:after="40"/>
              <w:ind w:hanging="16"/>
              <w:rPr>
                <w:rFonts w:ascii="Arial" w:hAnsi="Arial" w:cs="Arial"/>
                <w:sz w:val="18"/>
                <w:szCs w:val="18"/>
                <w:lang w:val="en-US"/>
              </w:rPr>
            </w:pPr>
            <w:r>
              <w:rPr>
                <w:rFonts w:ascii="Arial" w:hAnsi="Arial" w:cs="Arial"/>
                <w:sz w:val="18"/>
                <w:szCs w:val="18"/>
                <w:lang w:val="en-US"/>
              </w:rPr>
              <w:t>In-school</w:t>
            </w:r>
            <w:r w:rsidRPr="001E1871">
              <w:rPr>
                <w:rFonts w:ascii="Arial" w:hAnsi="Arial" w:cs="Arial"/>
                <w:sz w:val="18"/>
                <w:szCs w:val="18"/>
                <w:lang w:val="en-US"/>
              </w:rPr>
              <w:t xml:space="preserve"> </w:t>
            </w:r>
            <w:r>
              <w:rPr>
                <w:rFonts w:ascii="Arial" w:hAnsi="Arial" w:cs="Arial"/>
                <w:sz w:val="18"/>
                <w:szCs w:val="18"/>
                <w:lang w:val="en-US"/>
              </w:rPr>
              <w:t>l</w:t>
            </w:r>
            <w:r w:rsidR="00DD2460" w:rsidRPr="001E1871">
              <w:rPr>
                <w:rFonts w:ascii="Arial" w:hAnsi="Arial" w:cs="Arial"/>
                <w:sz w:val="18"/>
                <w:szCs w:val="18"/>
                <w:lang w:val="en-US"/>
              </w:rPr>
              <w:t>unch content</w:t>
            </w:r>
          </w:p>
        </w:tc>
        <w:tc>
          <w:tcPr>
            <w:tcW w:w="1276" w:type="dxa"/>
          </w:tcPr>
          <w:p w14:paraId="272FC837" w14:textId="77777777"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2 (2)</w:t>
            </w:r>
          </w:p>
        </w:tc>
        <w:tc>
          <w:tcPr>
            <w:tcW w:w="1842" w:type="dxa"/>
          </w:tcPr>
          <w:p w14:paraId="2B5FE072" w14:textId="2C8F473E"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g/lunch</w:t>
            </w:r>
          </w:p>
        </w:tc>
        <w:tc>
          <w:tcPr>
            <w:tcW w:w="1985" w:type="dxa"/>
          </w:tcPr>
          <w:p w14:paraId="6F20B314" w14:textId="46544ECD"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2.07 (-0.66, 4.8)</w:t>
            </w:r>
          </w:p>
        </w:tc>
      </w:tr>
      <w:tr w:rsidR="00F109AD" w:rsidRPr="00F109AD" w14:paraId="6CDF1310" w14:textId="77777777" w:rsidTr="00146A94">
        <w:trPr>
          <w:cantSplit/>
        </w:trPr>
        <w:tc>
          <w:tcPr>
            <w:tcW w:w="2538" w:type="dxa"/>
          </w:tcPr>
          <w:p w14:paraId="1857F86B" w14:textId="77777777" w:rsidR="00F109AD" w:rsidRPr="001E1871" w:rsidRDefault="00F109AD" w:rsidP="008B081E">
            <w:pPr>
              <w:spacing w:before="40" w:after="40"/>
              <w:rPr>
                <w:rFonts w:ascii="Arial" w:hAnsi="Arial" w:cs="Arial"/>
                <w:sz w:val="18"/>
                <w:szCs w:val="18"/>
                <w:lang w:val="en-US"/>
              </w:rPr>
            </w:pPr>
          </w:p>
        </w:tc>
        <w:tc>
          <w:tcPr>
            <w:tcW w:w="2390" w:type="dxa"/>
          </w:tcPr>
          <w:p w14:paraId="01E1D267" w14:textId="51580B95" w:rsidR="00F109AD" w:rsidRPr="00F109AD" w:rsidRDefault="00701818" w:rsidP="008B081E">
            <w:pPr>
              <w:spacing w:before="40" w:after="40"/>
              <w:ind w:hanging="16"/>
              <w:rPr>
                <w:rFonts w:ascii="Arial" w:hAnsi="Arial" w:cs="Arial"/>
                <w:sz w:val="18"/>
                <w:szCs w:val="18"/>
                <w:vertAlign w:val="superscript"/>
                <w:lang w:val="en-US"/>
              </w:rPr>
            </w:pPr>
            <w:r>
              <w:rPr>
                <w:rFonts w:ascii="Arial" w:hAnsi="Arial" w:cs="Arial"/>
                <w:sz w:val="18"/>
                <w:szCs w:val="18"/>
                <w:lang w:val="en-US"/>
              </w:rPr>
              <w:t>In-school</w:t>
            </w:r>
            <w:r w:rsidR="00F109AD">
              <w:rPr>
                <w:rFonts w:ascii="Arial" w:hAnsi="Arial" w:cs="Arial"/>
                <w:sz w:val="18"/>
                <w:szCs w:val="18"/>
                <w:lang w:val="en-US"/>
              </w:rPr>
              <w:t xml:space="preserve"> meal content </w:t>
            </w:r>
            <w:r w:rsidR="00F109AD">
              <w:rPr>
                <w:rFonts w:ascii="Arial" w:hAnsi="Arial" w:cs="Arial"/>
                <w:sz w:val="18"/>
                <w:szCs w:val="18"/>
                <w:vertAlign w:val="superscript"/>
                <w:lang w:val="en-US"/>
              </w:rPr>
              <w:t>e</w:t>
            </w:r>
          </w:p>
        </w:tc>
        <w:tc>
          <w:tcPr>
            <w:tcW w:w="1276" w:type="dxa"/>
          </w:tcPr>
          <w:p w14:paraId="4F516F5E" w14:textId="313F822A" w:rsidR="00F109AD" w:rsidRPr="001E1871" w:rsidRDefault="00F109AD" w:rsidP="008B081E">
            <w:pPr>
              <w:spacing w:before="40" w:after="40"/>
              <w:rPr>
                <w:rFonts w:ascii="Arial" w:hAnsi="Arial" w:cs="Arial"/>
                <w:sz w:val="18"/>
                <w:szCs w:val="18"/>
                <w:lang w:val="en-US"/>
              </w:rPr>
            </w:pPr>
            <w:r>
              <w:rPr>
                <w:rFonts w:ascii="Arial" w:hAnsi="Arial" w:cs="Arial"/>
                <w:sz w:val="18"/>
                <w:szCs w:val="18"/>
                <w:lang w:val="en-US"/>
              </w:rPr>
              <w:t>2 (3)</w:t>
            </w:r>
          </w:p>
        </w:tc>
        <w:tc>
          <w:tcPr>
            <w:tcW w:w="1842" w:type="dxa"/>
          </w:tcPr>
          <w:p w14:paraId="022A3A9A" w14:textId="6C714FF5" w:rsidR="00F109AD" w:rsidRPr="001E1871" w:rsidRDefault="00F109AD" w:rsidP="008B081E">
            <w:pPr>
              <w:spacing w:before="40" w:after="40"/>
              <w:rPr>
                <w:rFonts w:ascii="Arial" w:hAnsi="Arial" w:cs="Arial"/>
                <w:sz w:val="18"/>
                <w:szCs w:val="18"/>
                <w:lang w:val="en-US"/>
              </w:rPr>
            </w:pPr>
            <w:r>
              <w:rPr>
                <w:rFonts w:ascii="Arial" w:hAnsi="Arial" w:cs="Arial"/>
                <w:sz w:val="18"/>
                <w:szCs w:val="18"/>
                <w:lang w:val="en-US"/>
              </w:rPr>
              <w:t>g/meal</w:t>
            </w:r>
          </w:p>
        </w:tc>
        <w:tc>
          <w:tcPr>
            <w:tcW w:w="1985" w:type="dxa"/>
          </w:tcPr>
          <w:p w14:paraId="2916DB12" w14:textId="7A135620" w:rsidR="00F109AD" w:rsidRPr="001E1871" w:rsidRDefault="00F109AD" w:rsidP="008B081E">
            <w:pPr>
              <w:spacing w:before="40" w:after="40"/>
              <w:rPr>
                <w:rFonts w:ascii="Arial" w:hAnsi="Arial" w:cs="Arial"/>
                <w:sz w:val="18"/>
                <w:szCs w:val="18"/>
                <w:lang w:val="en-US"/>
              </w:rPr>
            </w:pPr>
            <w:r>
              <w:rPr>
                <w:rFonts w:ascii="Arial" w:hAnsi="Arial" w:cs="Arial"/>
                <w:sz w:val="18"/>
                <w:szCs w:val="18"/>
                <w:lang w:val="en-US"/>
              </w:rPr>
              <w:t>1.09 (0.27, 1.92)</w:t>
            </w:r>
          </w:p>
        </w:tc>
      </w:tr>
      <w:tr w:rsidR="00DD2460" w:rsidRPr="00F109AD" w14:paraId="6632C97E" w14:textId="77777777" w:rsidTr="00146A94">
        <w:trPr>
          <w:cantSplit/>
        </w:trPr>
        <w:tc>
          <w:tcPr>
            <w:tcW w:w="2538" w:type="dxa"/>
          </w:tcPr>
          <w:p w14:paraId="4114E158" w14:textId="13DA1DDE"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Whole grains</w:t>
            </w:r>
          </w:p>
        </w:tc>
        <w:tc>
          <w:tcPr>
            <w:tcW w:w="2390" w:type="dxa"/>
          </w:tcPr>
          <w:p w14:paraId="5915C83B" w14:textId="7E8A7235" w:rsidR="00DD2460" w:rsidRPr="001E1871" w:rsidRDefault="002A27F4" w:rsidP="008B081E">
            <w:pPr>
              <w:spacing w:before="40" w:after="40"/>
              <w:ind w:hanging="16"/>
              <w:rPr>
                <w:rFonts w:ascii="Arial" w:hAnsi="Arial" w:cs="Arial"/>
                <w:sz w:val="18"/>
                <w:szCs w:val="18"/>
                <w:lang w:val="en-US"/>
              </w:rPr>
            </w:pPr>
            <w:r>
              <w:rPr>
                <w:rFonts w:ascii="Arial" w:hAnsi="Arial" w:cs="Arial"/>
                <w:sz w:val="18"/>
                <w:szCs w:val="18"/>
                <w:lang w:val="en-US"/>
              </w:rPr>
              <w:t>Habitual intake</w:t>
            </w:r>
          </w:p>
        </w:tc>
        <w:tc>
          <w:tcPr>
            <w:tcW w:w="1276" w:type="dxa"/>
          </w:tcPr>
          <w:p w14:paraId="33AF626A" w14:textId="77777777"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2 (2)</w:t>
            </w:r>
          </w:p>
        </w:tc>
        <w:tc>
          <w:tcPr>
            <w:tcW w:w="1842" w:type="dxa"/>
          </w:tcPr>
          <w:p w14:paraId="5B73952A" w14:textId="6254B52D"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servings/d</w:t>
            </w:r>
          </w:p>
        </w:tc>
        <w:tc>
          <w:tcPr>
            <w:tcW w:w="1985" w:type="dxa"/>
          </w:tcPr>
          <w:p w14:paraId="6A5F5452" w14:textId="18324451"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0.14 (-0.11, 0.39)</w:t>
            </w:r>
          </w:p>
        </w:tc>
      </w:tr>
      <w:tr w:rsidR="00DD2460" w:rsidRPr="001E1871" w14:paraId="525782D7" w14:textId="77777777" w:rsidTr="00146A94">
        <w:trPr>
          <w:cantSplit/>
        </w:trPr>
        <w:tc>
          <w:tcPr>
            <w:tcW w:w="2538" w:type="dxa"/>
          </w:tcPr>
          <w:p w14:paraId="4568E2B4" w14:textId="77777777" w:rsidR="00DD2460" w:rsidRPr="001E1871" w:rsidRDefault="00DD2460" w:rsidP="008B081E">
            <w:pPr>
              <w:spacing w:before="40" w:after="40"/>
              <w:rPr>
                <w:rFonts w:ascii="Arial" w:hAnsi="Arial" w:cs="Arial"/>
                <w:sz w:val="18"/>
                <w:szCs w:val="18"/>
                <w:lang w:val="en-US"/>
              </w:rPr>
            </w:pPr>
          </w:p>
        </w:tc>
        <w:tc>
          <w:tcPr>
            <w:tcW w:w="2390" w:type="dxa"/>
          </w:tcPr>
          <w:p w14:paraId="63CDFDDD" w14:textId="305786F5" w:rsidR="00DD2460" w:rsidRPr="001E1871" w:rsidRDefault="00701818" w:rsidP="008B081E">
            <w:pPr>
              <w:spacing w:before="40" w:after="40"/>
              <w:ind w:hanging="16"/>
              <w:rPr>
                <w:rFonts w:ascii="Arial" w:hAnsi="Arial" w:cs="Arial"/>
                <w:sz w:val="18"/>
                <w:szCs w:val="18"/>
                <w:lang w:val="en-US"/>
              </w:rPr>
            </w:pPr>
            <w:r>
              <w:rPr>
                <w:rFonts w:ascii="Arial" w:hAnsi="Arial" w:cs="Arial"/>
                <w:sz w:val="18"/>
                <w:szCs w:val="18"/>
                <w:lang w:val="en-US"/>
              </w:rPr>
              <w:t>In-school</w:t>
            </w:r>
            <w:r w:rsidRPr="001E1871">
              <w:rPr>
                <w:rFonts w:ascii="Arial" w:hAnsi="Arial" w:cs="Arial"/>
                <w:sz w:val="18"/>
                <w:szCs w:val="18"/>
                <w:lang w:val="en-US"/>
              </w:rPr>
              <w:t xml:space="preserve"> </w:t>
            </w:r>
            <w:r>
              <w:rPr>
                <w:rFonts w:ascii="Arial" w:hAnsi="Arial" w:cs="Arial"/>
                <w:sz w:val="18"/>
                <w:szCs w:val="18"/>
                <w:lang w:val="en-US"/>
              </w:rPr>
              <w:t>l</w:t>
            </w:r>
            <w:r w:rsidR="00DD2460" w:rsidRPr="001E1871">
              <w:rPr>
                <w:rFonts w:ascii="Arial" w:hAnsi="Arial" w:cs="Arial"/>
                <w:sz w:val="18"/>
                <w:szCs w:val="18"/>
                <w:lang w:val="en-US"/>
              </w:rPr>
              <w:t>unch intake</w:t>
            </w:r>
          </w:p>
        </w:tc>
        <w:tc>
          <w:tcPr>
            <w:tcW w:w="1276" w:type="dxa"/>
          </w:tcPr>
          <w:p w14:paraId="7090E564" w14:textId="77777777"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2 (2)</w:t>
            </w:r>
          </w:p>
        </w:tc>
        <w:tc>
          <w:tcPr>
            <w:tcW w:w="1842" w:type="dxa"/>
          </w:tcPr>
          <w:p w14:paraId="1A20D245" w14:textId="77777777" w:rsidR="00DD2460" w:rsidRPr="001E1871" w:rsidRDefault="00DD2460" w:rsidP="008B081E">
            <w:pPr>
              <w:spacing w:before="40" w:after="40"/>
              <w:rPr>
                <w:rFonts w:ascii="Arial" w:hAnsi="Arial" w:cs="Arial"/>
                <w:sz w:val="18"/>
                <w:szCs w:val="18"/>
                <w:lang w:val="en-US"/>
              </w:rPr>
            </w:pPr>
          </w:p>
        </w:tc>
        <w:tc>
          <w:tcPr>
            <w:tcW w:w="1985" w:type="dxa"/>
          </w:tcPr>
          <w:p w14:paraId="01BD32EE" w14:textId="7C2E5FDE"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0.49 (-0.37, 1.35)</w:t>
            </w:r>
          </w:p>
        </w:tc>
      </w:tr>
      <w:tr w:rsidR="00DD2460" w:rsidRPr="00ED0655" w14:paraId="7AC8E453" w14:textId="77777777" w:rsidTr="00146A94">
        <w:trPr>
          <w:cantSplit/>
        </w:trPr>
        <w:tc>
          <w:tcPr>
            <w:tcW w:w="2538" w:type="dxa"/>
          </w:tcPr>
          <w:p w14:paraId="568D9B5C" w14:textId="5830883F" w:rsidR="00DD2460" w:rsidRPr="001E1871" w:rsidRDefault="00B16ABB" w:rsidP="008B081E">
            <w:pPr>
              <w:spacing w:before="40" w:after="40"/>
              <w:rPr>
                <w:rFonts w:ascii="Arial" w:hAnsi="Arial" w:cs="Arial"/>
                <w:sz w:val="18"/>
                <w:szCs w:val="18"/>
                <w:lang w:val="en-US"/>
              </w:rPr>
            </w:pPr>
            <w:r>
              <w:rPr>
                <w:rFonts w:ascii="Arial" w:hAnsi="Arial" w:cs="Arial"/>
                <w:sz w:val="18"/>
                <w:szCs w:val="18"/>
                <w:lang w:val="en-US"/>
              </w:rPr>
              <w:t>Total c</w:t>
            </w:r>
            <w:r w:rsidR="00DD2460" w:rsidRPr="001E1871">
              <w:rPr>
                <w:rFonts w:ascii="Arial" w:hAnsi="Arial" w:cs="Arial"/>
                <w:sz w:val="18"/>
                <w:szCs w:val="18"/>
                <w:lang w:val="en-US"/>
              </w:rPr>
              <w:t>arbohydrates</w:t>
            </w:r>
          </w:p>
        </w:tc>
        <w:tc>
          <w:tcPr>
            <w:tcW w:w="2390" w:type="dxa"/>
          </w:tcPr>
          <w:p w14:paraId="30A1B62D" w14:textId="127CD497" w:rsidR="00DD2460" w:rsidRPr="001E1871" w:rsidRDefault="00701818" w:rsidP="008B081E">
            <w:pPr>
              <w:spacing w:before="40" w:after="40"/>
              <w:ind w:hanging="16"/>
              <w:rPr>
                <w:rFonts w:ascii="Arial" w:hAnsi="Arial" w:cs="Arial"/>
                <w:sz w:val="18"/>
                <w:szCs w:val="18"/>
                <w:lang w:val="en-US"/>
              </w:rPr>
            </w:pPr>
            <w:r>
              <w:rPr>
                <w:rFonts w:ascii="Arial" w:hAnsi="Arial" w:cs="Arial"/>
                <w:sz w:val="18"/>
                <w:szCs w:val="18"/>
                <w:lang w:val="en-US"/>
              </w:rPr>
              <w:t>In-school</w:t>
            </w:r>
            <w:r w:rsidRPr="001E1871">
              <w:rPr>
                <w:rFonts w:ascii="Arial" w:hAnsi="Arial" w:cs="Arial"/>
                <w:sz w:val="18"/>
                <w:szCs w:val="18"/>
                <w:lang w:val="en-US"/>
              </w:rPr>
              <w:t xml:space="preserve"> </w:t>
            </w:r>
            <w:r>
              <w:rPr>
                <w:rFonts w:ascii="Arial" w:hAnsi="Arial" w:cs="Arial"/>
                <w:sz w:val="18"/>
                <w:szCs w:val="18"/>
                <w:lang w:val="en-US"/>
              </w:rPr>
              <w:t>l</w:t>
            </w:r>
            <w:r w:rsidR="00DD2460" w:rsidRPr="001E1871">
              <w:rPr>
                <w:rFonts w:ascii="Arial" w:hAnsi="Arial" w:cs="Arial"/>
                <w:sz w:val="18"/>
                <w:szCs w:val="18"/>
                <w:lang w:val="en-US"/>
              </w:rPr>
              <w:t>unch intake</w:t>
            </w:r>
          </w:p>
        </w:tc>
        <w:tc>
          <w:tcPr>
            <w:tcW w:w="1276" w:type="dxa"/>
          </w:tcPr>
          <w:p w14:paraId="118DFEB4" w14:textId="4CD8B4ED"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2 (3)</w:t>
            </w:r>
          </w:p>
        </w:tc>
        <w:tc>
          <w:tcPr>
            <w:tcW w:w="1842" w:type="dxa"/>
          </w:tcPr>
          <w:p w14:paraId="4B04A795" w14:textId="3C4A03E7" w:rsidR="00DD2460" w:rsidRPr="001E1871" w:rsidRDefault="009F485B" w:rsidP="008B081E">
            <w:pPr>
              <w:spacing w:before="40" w:after="40"/>
              <w:rPr>
                <w:rFonts w:ascii="Arial" w:hAnsi="Arial" w:cs="Arial"/>
                <w:sz w:val="18"/>
                <w:szCs w:val="18"/>
                <w:lang w:val="en-US"/>
              </w:rPr>
            </w:pPr>
            <w:r w:rsidRPr="001E1871">
              <w:rPr>
                <w:rFonts w:ascii="Arial" w:hAnsi="Arial" w:cs="Arial"/>
                <w:sz w:val="18"/>
                <w:szCs w:val="18"/>
                <w:lang w:val="en-US"/>
              </w:rPr>
              <w:t>%E/d</w:t>
            </w:r>
          </w:p>
        </w:tc>
        <w:tc>
          <w:tcPr>
            <w:tcW w:w="1985" w:type="dxa"/>
          </w:tcPr>
          <w:p w14:paraId="0F70F08C" w14:textId="78A0DCB8" w:rsidR="00DD2460" w:rsidRPr="001E1871" w:rsidRDefault="00ED0655" w:rsidP="008B081E">
            <w:pPr>
              <w:spacing w:before="40" w:after="40"/>
              <w:rPr>
                <w:rFonts w:ascii="Arial" w:hAnsi="Arial" w:cs="Arial"/>
                <w:sz w:val="18"/>
                <w:szCs w:val="18"/>
                <w:lang w:val="en-US"/>
              </w:rPr>
            </w:pPr>
            <w:r>
              <w:rPr>
                <w:rFonts w:ascii="Arial" w:hAnsi="Arial" w:cs="Arial"/>
                <w:sz w:val="18"/>
                <w:szCs w:val="18"/>
                <w:lang w:val="en-US"/>
              </w:rPr>
              <w:t>8.17 (0.70, 15.65</w:t>
            </w:r>
            <w:r w:rsidR="00DD2460" w:rsidRPr="001E1871">
              <w:rPr>
                <w:rFonts w:ascii="Arial" w:hAnsi="Arial" w:cs="Arial"/>
                <w:sz w:val="18"/>
                <w:szCs w:val="18"/>
                <w:lang w:val="en-US"/>
              </w:rPr>
              <w:t>)</w:t>
            </w:r>
          </w:p>
        </w:tc>
      </w:tr>
      <w:tr w:rsidR="00DD2460" w:rsidRPr="00ED0655" w14:paraId="24568E36" w14:textId="77777777" w:rsidTr="00146A94">
        <w:trPr>
          <w:cantSplit/>
        </w:trPr>
        <w:tc>
          <w:tcPr>
            <w:tcW w:w="2538" w:type="dxa"/>
          </w:tcPr>
          <w:p w14:paraId="07EC5092" w14:textId="390746CD" w:rsidR="00DD2460" w:rsidRPr="001E1871" w:rsidRDefault="00DD2460" w:rsidP="008B081E">
            <w:pPr>
              <w:spacing w:before="40" w:after="40"/>
              <w:rPr>
                <w:rFonts w:ascii="Arial" w:hAnsi="Arial" w:cs="Arial"/>
                <w:sz w:val="18"/>
                <w:szCs w:val="18"/>
                <w:lang w:val="en-US"/>
              </w:rPr>
            </w:pPr>
          </w:p>
        </w:tc>
        <w:tc>
          <w:tcPr>
            <w:tcW w:w="2390" w:type="dxa"/>
          </w:tcPr>
          <w:p w14:paraId="31E5117A" w14:textId="4047833E" w:rsidR="00DD2460" w:rsidRPr="001E1871" w:rsidRDefault="00701818" w:rsidP="008B081E">
            <w:pPr>
              <w:spacing w:before="40" w:after="40"/>
              <w:ind w:hanging="16"/>
              <w:rPr>
                <w:rFonts w:ascii="Arial" w:hAnsi="Arial" w:cs="Arial"/>
                <w:sz w:val="18"/>
                <w:szCs w:val="18"/>
                <w:lang w:val="en-US"/>
              </w:rPr>
            </w:pPr>
            <w:r>
              <w:rPr>
                <w:rFonts w:ascii="Arial" w:hAnsi="Arial" w:cs="Arial"/>
                <w:sz w:val="18"/>
                <w:szCs w:val="18"/>
                <w:lang w:val="en-US"/>
              </w:rPr>
              <w:t>In-school</w:t>
            </w:r>
            <w:r w:rsidRPr="001E1871">
              <w:rPr>
                <w:rFonts w:ascii="Arial" w:hAnsi="Arial" w:cs="Arial"/>
                <w:sz w:val="18"/>
                <w:szCs w:val="18"/>
                <w:lang w:val="en-US"/>
              </w:rPr>
              <w:t xml:space="preserve"> </w:t>
            </w:r>
            <w:r>
              <w:rPr>
                <w:rFonts w:ascii="Arial" w:hAnsi="Arial" w:cs="Arial"/>
                <w:sz w:val="18"/>
                <w:szCs w:val="18"/>
                <w:lang w:val="en-US"/>
              </w:rPr>
              <w:t>l</w:t>
            </w:r>
            <w:r w:rsidR="00DD2460" w:rsidRPr="001E1871">
              <w:rPr>
                <w:rFonts w:ascii="Arial" w:hAnsi="Arial" w:cs="Arial"/>
                <w:sz w:val="18"/>
                <w:szCs w:val="18"/>
                <w:lang w:val="en-US"/>
              </w:rPr>
              <w:t>unch intake</w:t>
            </w:r>
          </w:p>
        </w:tc>
        <w:tc>
          <w:tcPr>
            <w:tcW w:w="1276" w:type="dxa"/>
          </w:tcPr>
          <w:p w14:paraId="0FDBB3CE" w14:textId="46D69A2A"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2 (3)</w:t>
            </w:r>
          </w:p>
        </w:tc>
        <w:tc>
          <w:tcPr>
            <w:tcW w:w="1842" w:type="dxa"/>
          </w:tcPr>
          <w:p w14:paraId="1DB37E1D" w14:textId="34CC0A7C"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g/</w:t>
            </w:r>
            <w:r w:rsidR="009F485B" w:rsidRPr="001E1871">
              <w:rPr>
                <w:rFonts w:ascii="Arial" w:hAnsi="Arial" w:cs="Arial"/>
                <w:sz w:val="18"/>
                <w:szCs w:val="18"/>
                <w:lang w:val="en-US"/>
              </w:rPr>
              <w:t>d</w:t>
            </w:r>
          </w:p>
        </w:tc>
        <w:tc>
          <w:tcPr>
            <w:tcW w:w="1985" w:type="dxa"/>
          </w:tcPr>
          <w:p w14:paraId="7A8D933D" w14:textId="7FA045D0" w:rsidR="00DD2460" w:rsidRPr="001E1871" w:rsidRDefault="00ED0655" w:rsidP="008B081E">
            <w:pPr>
              <w:spacing w:before="40" w:after="40"/>
              <w:rPr>
                <w:rFonts w:ascii="Arial" w:hAnsi="Arial" w:cs="Arial"/>
                <w:sz w:val="18"/>
                <w:szCs w:val="18"/>
                <w:lang w:val="en-US"/>
              </w:rPr>
            </w:pPr>
            <w:r>
              <w:rPr>
                <w:rFonts w:ascii="Arial" w:hAnsi="Arial" w:cs="Arial"/>
                <w:sz w:val="18"/>
                <w:szCs w:val="18"/>
                <w:lang w:val="en-US"/>
              </w:rPr>
              <w:t>7.42 (-6.01, 20.84</w:t>
            </w:r>
            <w:r w:rsidR="00DD2460" w:rsidRPr="001E1871">
              <w:rPr>
                <w:rFonts w:ascii="Arial" w:hAnsi="Arial" w:cs="Arial"/>
                <w:sz w:val="18"/>
                <w:szCs w:val="18"/>
                <w:lang w:val="en-US"/>
              </w:rPr>
              <w:t>)</w:t>
            </w:r>
          </w:p>
        </w:tc>
      </w:tr>
      <w:tr w:rsidR="00DD2460" w:rsidRPr="00ED0655" w14:paraId="7F409563" w14:textId="77777777" w:rsidTr="00146A94">
        <w:trPr>
          <w:cantSplit/>
        </w:trPr>
        <w:tc>
          <w:tcPr>
            <w:tcW w:w="2538" w:type="dxa"/>
          </w:tcPr>
          <w:p w14:paraId="652DDB83" w14:textId="5FF9441D" w:rsidR="00DD2460" w:rsidRPr="001E1871" w:rsidRDefault="00D60436" w:rsidP="008B081E">
            <w:pPr>
              <w:spacing w:before="40" w:after="40"/>
              <w:rPr>
                <w:rFonts w:ascii="Arial" w:hAnsi="Arial" w:cs="Arial"/>
                <w:sz w:val="18"/>
                <w:szCs w:val="18"/>
                <w:lang w:val="en-US"/>
              </w:rPr>
            </w:pPr>
            <w:r>
              <w:rPr>
                <w:rFonts w:ascii="Arial" w:hAnsi="Arial" w:cs="Arial"/>
                <w:sz w:val="18"/>
                <w:szCs w:val="18"/>
                <w:lang w:val="en-US"/>
              </w:rPr>
              <w:t>Less “healthy”</w:t>
            </w:r>
            <w:r w:rsidR="00DD2460" w:rsidRPr="001E1871">
              <w:rPr>
                <w:rFonts w:ascii="Arial" w:hAnsi="Arial" w:cs="Arial"/>
                <w:sz w:val="18"/>
                <w:szCs w:val="18"/>
                <w:lang w:val="en-US"/>
              </w:rPr>
              <w:t xml:space="preserve"> </w:t>
            </w:r>
            <w:r w:rsidR="00305CDF">
              <w:rPr>
                <w:rFonts w:ascii="Arial" w:hAnsi="Arial" w:cs="Arial"/>
                <w:sz w:val="18"/>
                <w:szCs w:val="18"/>
                <w:lang w:val="en-US"/>
              </w:rPr>
              <w:t>selections</w:t>
            </w:r>
            <w:r w:rsidR="0013316A">
              <w:rPr>
                <w:rFonts w:ascii="Arial" w:hAnsi="Arial" w:cs="Arial"/>
                <w:sz w:val="18"/>
                <w:szCs w:val="18"/>
                <w:lang w:val="en-US"/>
              </w:rPr>
              <w:t xml:space="preserve"> </w:t>
            </w:r>
            <w:r w:rsidR="0013316A">
              <w:rPr>
                <w:rFonts w:ascii="Arial" w:hAnsi="Arial" w:cs="Arial"/>
                <w:sz w:val="18"/>
                <w:szCs w:val="18"/>
                <w:vertAlign w:val="superscript"/>
                <w:lang w:val="en-US"/>
              </w:rPr>
              <w:t>g</w:t>
            </w:r>
          </w:p>
        </w:tc>
        <w:tc>
          <w:tcPr>
            <w:tcW w:w="2390" w:type="dxa"/>
          </w:tcPr>
          <w:p w14:paraId="2B4B2A0D" w14:textId="5DA8D1AF" w:rsidR="00DD2460" w:rsidRPr="001E1871" w:rsidRDefault="00701818" w:rsidP="008B081E">
            <w:pPr>
              <w:spacing w:before="40" w:after="40"/>
              <w:ind w:hanging="16"/>
              <w:rPr>
                <w:rFonts w:ascii="Arial" w:hAnsi="Arial" w:cs="Arial"/>
                <w:sz w:val="18"/>
                <w:szCs w:val="18"/>
                <w:vertAlign w:val="superscript"/>
                <w:lang w:val="en-US"/>
              </w:rPr>
            </w:pPr>
            <w:r>
              <w:rPr>
                <w:rFonts w:ascii="Arial" w:hAnsi="Arial" w:cs="Arial"/>
                <w:sz w:val="18"/>
                <w:szCs w:val="18"/>
                <w:lang w:val="en-US"/>
              </w:rPr>
              <w:t>In-school</w:t>
            </w:r>
            <w:r w:rsidRPr="001E1871">
              <w:rPr>
                <w:rFonts w:ascii="Arial" w:hAnsi="Arial" w:cs="Arial"/>
                <w:sz w:val="18"/>
                <w:szCs w:val="18"/>
                <w:lang w:val="en-US"/>
              </w:rPr>
              <w:t xml:space="preserve"> </w:t>
            </w:r>
            <w:r>
              <w:rPr>
                <w:rFonts w:ascii="Arial" w:hAnsi="Arial" w:cs="Arial"/>
                <w:sz w:val="18"/>
                <w:szCs w:val="18"/>
                <w:lang w:val="en-US"/>
              </w:rPr>
              <w:t>l</w:t>
            </w:r>
            <w:r w:rsidR="00DD2460" w:rsidRPr="001E1871">
              <w:rPr>
                <w:rFonts w:ascii="Arial" w:hAnsi="Arial" w:cs="Arial"/>
                <w:sz w:val="18"/>
                <w:szCs w:val="18"/>
                <w:lang w:val="en-US"/>
              </w:rPr>
              <w:t xml:space="preserve">unch selection </w:t>
            </w:r>
            <w:r w:rsidR="000B1F1D">
              <w:rPr>
                <w:rFonts w:ascii="Arial" w:hAnsi="Arial" w:cs="Arial"/>
                <w:sz w:val="18"/>
                <w:szCs w:val="18"/>
                <w:vertAlign w:val="superscript"/>
                <w:lang w:val="en-US"/>
              </w:rPr>
              <w:t>f</w:t>
            </w:r>
          </w:p>
        </w:tc>
        <w:tc>
          <w:tcPr>
            <w:tcW w:w="1276" w:type="dxa"/>
          </w:tcPr>
          <w:p w14:paraId="7D98F90E" w14:textId="6CEB58DB"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3 (5)</w:t>
            </w:r>
          </w:p>
        </w:tc>
        <w:tc>
          <w:tcPr>
            <w:tcW w:w="1842" w:type="dxa"/>
          </w:tcPr>
          <w:p w14:paraId="53532839" w14:textId="395FB415"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w:t>
            </w:r>
          </w:p>
        </w:tc>
        <w:tc>
          <w:tcPr>
            <w:tcW w:w="1985" w:type="dxa"/>
          </w:tcPr>
          <w:p w14:paraId="70978119" w14:textId="0D7F9373" w:rsidR="00DD2460" w:rsidRPr="001E1871" w:rsidRDefault="00DD2460" w:rsidP="008B081E">
            <w:pPr>
              <w:spacing w:before="40" w:after="40"/>
              <w:rPr>
                <w:rFonts w:ascii="Arial" w:hAnsi="Arial" w:cs="Arial"/>
                <w:sz w:val="18"/>
                <w:szCs w:val="18"/>
                <w:lang w:val="en-US"/>
              </w:rPr>
            </w:pPr>
            <w:r w:rsidRPr="001E1871">
              <w:rPr>
                <w:rFonts w:ascii="Arial" w:hAnsi="Arial" w:cs="Arial"/>
                <w:sz w:val="18"/>
                <w:szCs w:val="18"/>
                <w:lang w:val="en-US"/>
              </w:rPr>
              <w:t>-12.1</w:t>
            </w:r>
            <w:r w:rsidR="00C64FA4">
              <w:rPr>
                <w:rFonts w:ascii="Arial" w:hAnsi="Arial" w:cs="Arial"/>
                <w:sz w:val="18"/>
                <w:szCs w:val="18"/>
                <w:lang w:val="en-US"/>
              </w:rPr>
              <w:t>0</w:t>
            </w:r>
            <w:r w:rsidRPr="001E1871">
              <w:rPr>
                <w:rFonts w:ascii="Arial" w:hAnsi="Arial" w:cs="Arial"/>
                <w:sz w:val="18"/>
                <w:szCs w:val="18"/>
                <w:lang w:val="en-US"/>
              </w:rPr>
              <w:t xml:space="preserve"> (-35.14, 10.95)</w:t>
            </w:r>
          </w:p>
        </w:tc>
      </w:tr>
      <w:tr w:rsidR="00DD2460" w:rsidRPr="00ED0655" w14:paraId="4278CF55" w14:textId="77777777" w:rsidTr="00146A94">
        <w:trPr>
          <w:cantSplit/>
        </w:trPr>
        <w:tc>
          <w:tcPr>
            <w:tcW w:w="2538" w:type="dxa"/>
          </w:tcPr>
          <w:p w14:paraId="5139D6C4" w14:textId="4FBA6DEE" w:rsidR="00DD2460" w:rsidRPr="001E1871" w:rsidRDefault="006B27DB" w:rsidP="008B081E">
            <w:pPr>
              <w:spacing w:before="40" w:after="40"/>
              <w:rPr>
                <w:rFonts w:ascii="Arial" w:hAnsi="Arial" w:cs="Arial"/>
                <w:sz w:val="18"/>
                <w:szCs w:val="18"/>
                <w:lang w:val="en-US"/>
              </w:rPr>
            </w:pPr>
            <w:r>
              <w:rPr>
                <w:rFonts w:ascii="Arial" w:hAnsi="Arial" w:cs="Arial"/>
                <w:sz w:val="18"/>
                <w:szCs w:val="18"/>
                <w:lang w:val="en-US"/>
              </w:rPr>
              <w:t>Overweight</w:t>
            </w:r>
          </w:p>
        </w:tc>
        <w:tc>
          <w:tcPr>
            <w:tcW w:w="2390" w:type="dxa"/>
          </w:tcPr>
          <w:p w14:paraId="32F0FA31" w14:textId="77777777" w:rsidR="00DD2460" w:rsidRPr="001E1871" w:rsidRDefault="00DD2460" w:rsidP="008B081E">
            <w:pPr>
              <w:spacing w:before="40" w:after="40"/>
              <w:rPr>
                <w:rFonts w:ascii="Arial" w:hAnsi="Arial" w:cs="Arial"/>
                <w:sz w:val="18"/>
                <w:szCs w:val="18"/>
                <w:lang w:val="en-US"/>
              </w:rPr>
            </w:pPr>
          </w:p>
        </w:tc>
        <w:tc>
          <w:tcPr>
            <w:tcW w:w="1276" w:type="dxa"/>
          </w:tcPr>
          <w:p w14:paraId="61BAED3C" w14:textId="1AB484E6" w:rsidR="00DD2460" w:rsidRPr="001E1871" w:rsidRDefault="006B27DB" w:rsidP="008B081E">
            <w:pPr>
              <w:spacing w:before="40" w:after="40"/>
              <w:rPr>
                <w:rFonts w:ascii="Arial" w:hAnsi="Arial" w:cs="Arial"/>
                <w:sz w:val="18"/>
                <w:szCs w:val="18"/>
                <w:lang w:val="en-US"/>
              </w:rPr>
            </w:pPr>
            <w:r>
              <w:rPr>
                <w:rFonts w:ascii="Arial" w:hAnsi="Arial" w:cs="Arial"/>
                <w:sz w:val="18"/>
                <w:szCs w:val="18"/>
                <w:lang w:val="en-US"/>
              </w:rPr>
              <w:t>2 (2)</w:t>
            </w:r>
          </w:p>
        </w:tc>
        <w:tc>
          <w:tcPr>
            <w:tcW w:w="1842" w:type="dxa"/>
          </w:tcPr>
          <w:p w14:paraId="476F0A15" w14:textId="695000D0" w:rsidR="00DD2460" w:rsidRPr="001E1871" w:rsidRDefault="006B27DB" w:rsidP="008B081E">
            <w:pPr>
              <w:spacing w:before="40" w:after="40"/>
              <w:rPr>
                <w:rFonts w:ascii="Arial" w:hAnsi="Arial" w:cs="Arial"/>
                <w:sz w:val="18"/>
                <w:szCs w:val="18"/>
                <w:lang w:val="en-US"/>
              </w:rPr>
            </w:pPr>
            <w:r>
              <w:rPr>
                <w:rFonts w:ascii="Arial" w:hAnsi="Arial" w:cs="Arial"/>
                <w:sz w:val="18"/>
                <w:szCs w:val="18"/>
                <w:lang w:val="en-US"/>
              </w:rPr>
              <w:t>prevalence %</w:t>
            </w:r>
          </w:p>
        </w:tc>
        <w:tc>
          <w:tcPr>
            <w:tcW w:w="1985" w:type="dxa"/>
          </w:tcPr>
          <w:p w14:paraId="5B2C02EB" w14:textId="1F51A85C" w:rsidR="00DD2460" w:rsidRPr="001E1871" w:rsidRDefault="006B27DB" w:rsidP="008B081E">
            <w:pPr>
              <w:spacing w:before="40" w:after="40"/>
              <w:rPr>
                <w:rFonts w:ascii="Arial" w:hAnsi="Arial" w:cs="Arial"/>
                <w:sz w:val="18"/>
                <w:szCs w:val="18"/>
                <w:lang w:val="en-US"/>
              </w:rPr>
            </w:pPr>
            <w:r>
              <w:rPr>
                <w:rFonts w:ascii="Arial" w:hAnsi="Arial" w:cs="Arial"/>
                <w:sz w:val="18"/>
                <w:szCs w:val="18"/>
                <w:lang w:val="en-US"/>
              </w:rPr>
              <w:t>-0.30 (-1.79, 1.88)</w:t>
            </w:r>
          </w:p>
        </w:tc>
      </w:tr>
      <w:tr w:rsidR="006B27DB" w:rsidRPr="001E1871" w14:paraId="1815581E" w14:textId="77777777" w:rsidTr="00146A94">
        <w:trPr>
          <w:cantSplit/>
        </w:trPr>
        <w:tc>
          <w:tcPr>
            <w:tcW w:w="2538" w:type="dxa"/>
          </w:tcPr>
          <w:p w14:paraId="3D892781" w14:textId="1A5B3D3B" w:rsidR="006B27DB" w:rsidRPr="001E1871" w:rsidRDefault="006B27DB" w:rsidP="008B081E">
            <w:pPr>
              <w:spacing w:before="40" w:after="40"/>
              <w:rPr>
                <w:rFonts w:ascii="Arial" w:hAnsi="Arial" w:cs="Arial"/>
                <w:sz w:val="18"/>
                <w:szCs w:val="18"/>
                <w:lang w:val="en-US"/>
              </w:rPr>
            </w:pPr>
            <w:r>
              <w:rPr>
                <w:rFonts w:ascii="Arial" w:hAnsi="Arial" w:cs="Arial"/>
                <w:sz w:val="18"/>
                <w:szCs w:val="18"/>
                <w:lang w:val="en-US"/>
              </w:rPr>
              <w:t>Obesity</w:t>
            </w:r>
          </w:p>
        </w:tc>
        <w:tc>
          <w:tcPr>
            <w:tcW w:w="2390" w:type="dxa"/>
          </w:tcPr>
          <w:p w14:paraId="51BD5894" w14:textId="77777777" w:rsidR="006B27DB" w:rsidRPr="001E1871" w:rsidRDefault="006B27DB" w:rsidP="008B081E">
            <w:pPr>
              <w:spacing w:before="40" w:after="40"/>
              <w:rPr>
                <w:rFonts w:ascii="Arial" w:hAnsi="Arial" w:cs="Arial"/>
                <w:sz w:val="18"/>
                <w:szCs w:val="18"/>
                <w:lang w:val="en-US"/>
              </w:rPr>
            </w:pPr>
          </w:p>
        </w:tc>
        <w:tc>
          <w:tcPr>
            <w:tcW w:w="1276" w:type="dxa"/>
          </w:tcPr>
          <w:p w14:paraId="67FC0200" w14:textId="6883B0A8" w:rsidR="006B27DB" w:rsidRPr="001E1871" w:rsidRDefault="006B27DB" w:rsidP="008B081E">
            <w:pPr>
              <w:spacing w:before="40" w:after="40"/>
              <w:rPr>
                <w:rFonts w:ascii="Arial" w:hAnsi="Arial" w:cs="Arial"/>
                <w:sz w:val="18"/>
                <w:szCs w:val="18"/>
                <w:lang w:val="en-US"/>
              </w:rPr>
            </w:pPr>
            <w:r>
              <w:rPr>
                <w:rFonts w:ascii="Arial" w:hAnsi="Arial" w:cs="Arial"/>
                <w:sz w:val="18"/>
                <w:szCs w:val="18"/>
                <w:lang w:val="en-US"/>
              </w:rPr>
              <w:t>3 (3)</w:t>
            </w:r>
          </w:p>
        </w:tc>
        <w:tc>
          <w:tcPr>
            <w:tcW w:w="1842" w:type="dxa"/>
          </w:tcPr>
          <w:p w14:paraId="49E5AAD7" w14:textId="3E238FDF" w:rsidR="006B27DB" w:rsidRPr="001E1871" w:rsidRDefault="006B27DB" w:rsidP="008B081E">
            <w:pPr>
              <w:spacing w:before="40" w:after="40"/>
              <w:rPr>
                <w:rFonts w:ascii="Arial" w:hAnsi="Arial" w:cs="Arial"/>
                <w:sz w:val="18"/>
                <w:szCs w:val="18"/>
                <w:lang w:val="en-US"/>
              </w:rPr>
            </w:pPr>
            <w:r>
              <w:rPr>
                <w:rFonts w:ascii="Arial" w:hAnsi="Arial" w:cs="Arial"/>
                <w:sz w:val="18"/>
                <w:szCs w:val="18"/>
                <w:lang w:val="en-US"/>
              </w:rPr>
              <w:t>prevalence %</w:t>
            </w:r>
          </w:p>
        </w:tc>
        <w:tc>
          <w:tcPr>
            <w:tcW w:w="1985" w:type="dxa"/>
          </w:tcPr>
          <w:p w14:paraId="0AD7E914" w14:textId="5DAC0A1F" w:rsidR="006B27DB" w:rsidRPr="001E1871" w:rsidRDefault="006B27DB" w:rsidP="008B081E">
            <w:pPr>
              <w:spacing w:before="40" w:after="40"/>
              <w:rPr>
                <w:rFonts w:ascii="Arial" w:hAnsi="Arial" w:cs="Arial"/>
                <w:sz w:val="18"/>
                <w:szCs w:val="18"/>
                <w:lang w:val="en-US"/>
              </w:rPr>
            </w:pPr>
            <w:r>
              <w:rPr>
                <w:rFonts w:ascii="Arial" w:hAnsi="Arial" w:cs="Arial"/>
                <w:sz w:val="18"/>
                <w:szCs w:val="18"/>
                <w:lang w:val="en-US"/>
              </w:rPr>
              <w:t>-1.06 (-3.80, 1.68)</w:t>
            </w:r>
          </w:p>
        </w:tc>
      </w:tr>
      <w:tr w:rsidR="006B27DB" w:rsidRPr="001E1871" w14:paraId="54620A50" w14:textId="77777777" w:rsidTr="00146A94">
        <w:trPr>
          <w:cantSplit/>
        </w:trPr>
        <w:tc>
          <w:tcPr>
            <w:tcW w:w="2538" w:type="dxa"/>
          </w:tcPr>
          <w:p w14:paraId="08C20E47" w14:textId="77777777" w:rsidR="006B27DB" w:rsidRDefault="006B27DB" w:rsidP="008B081E">
            <w:pPr>
              <w:spacing w:before="40" w:after="40"/>
              <w:rPr>
                <w:rFonts w:ascii="Arial" w:hAnsi="Arial" w:cs="Arial"/>
                <w:sz w:val="18"/>
                <w:szCs w:val="18"/>
                <w:lang w:val="en-US"/>
              </w:rPr>
            </w:pPr>
          </w:p>
        </w:tc>
        <w:tc>
          <w:tcPr>
            <w:tcW w:w="2390" w:type="dxa"/>
          </w:tcPr>
          <w:p w14:paraId="17AA6913" w14:textId="77777777" w:rsidR="006B27DB" w:rsidRPr="001E1871" w:rsidRDefault="006B27DB" w:rsidP="008B081E">
            <w:pPr>
              <w:spacing w:before="40" w:after="40"/>
              <w:rPr>
                <w:rFonts w:ascii="Arial" w:hAnsi="Arial" w:cs="Arial"/>
                <w:sz w:val="18"/>
                <w:szCs w:val="18"/>
                <w:lang w:val="en-US"/>
              </w:rPr>
            </w:pPr>
          </w:p>
        </w:tc>
        <w:tc>
          <w:tcPr>
            <w:tcW w:w="1276" w:type="dxa"/>
          </w:tcPr>
          <w:p w14:paraId="7F8DC8FA" w14:textId="1F1D1BE3" w:rsidR="006B27DB" w:rsidRPr="001E1871" w:rsidRDefault="006B27DB" w:rsidP="008B081E">
            <w:pPr>
              <w:spacing w:before="40" w:after="40"/>
              <w:rPr>
                <w:rFonts w:ascii="Arial" w:hAnsi="Arial" w:cs="Arial"/>
                <w:sz w:val="18"/>
                <w:szCs w:val="18"/>
                <w:lang w:val="en-US"/>
              </w:rPr>
            </w:pPr>
            <w:r>
              <w:rPr>
                <w:rFonts w:ascii="Arial" w:hAnsi="Arial" w:cs="Arial"/>
                <w:sz w:val="18"/>
                <w:szCs w:val="18"/>
                <w:lang w:val="en-US"/>
              </w:rPr>
              <w:t>2 (2)</w:t>
            </w:r>
          </w:p>
        </w:tc>
        <w:tc>
          <w:tcPr>
            <w:tcW w:w="1842" w:type="dxa"/>
          </w:tcPr>
          <w:p w14:paraId="7D641F2B" w14:textId="7B7F94FD" w:rsidR="006B27DB" w:rsidRPr="001E1871" w:rsidRDefault="006B27DB" w:rsidP="008B081E">
            <w:pPr>
              <w:spacing w:before="40" w:after="40"/>
              <w:rPr>
                <w:rFonts w:ascii="Arial" w:hAnsi="Arial" w:cs="Arial"/>
                <w:sz w:val="18"/>
                <w:szCs w:val="18"/>
                <w:lang w:val="en-US"/>
              </w:rPr>
            </w:pPr>
            <w:r>
              <w:rPr>
                <w:rFonts w:ascii="Arial" w:hAnsi="Arial" w:cs="Arial"/>
                <w:sz w:val="18"/>
                <w:szCs w:val="18"/>
                <w:lang w:val="en-US"/>
              </w:rPr>
              <w:t>odds ratio</w:t>
            </w:r>
          </w:p>
        </w:tc>
        <w:tc>
          <w:tcPr>
            <w:tcW w:w="1985" w:type="dxa"/>
          </w:tcPr>
          <w:p w14:paraId="050CBAAC" w14:textId="12AEF41C" w:rsidR="006B27DB" w:rsidRPr="001E1871" w:rsidRDefault="006B27DB" w:rsidP="008B081E">
            <w:pPr>
              <w:spacing w:before="40" w:after="40"/>
              <w:rPr>
                <w:rFonts w:ascii="Arial" w:hAnsi="Arial" w:cs="Arial"/>
                <w:sz w:val="18"/>
                <w:szCs w:val="18"/>
                <w:lang w:val="en-US"/>
              </w:rPr>
            </w:pPr>
            <w:r>
              <w:rPr>
                <w:rFonts w:ascii="Arial" w:hAnsi="Arial" w:cs="Arial"/>
                <w:sz w:val="18"/>
                <w:szCs w:val="18"/>
                <w:lang w:val="en-US"/>
              </w:rPr>
              <w:t>1.02 (0.66, 1.57)</w:t>
            </w:r>
          </w:p>
        </w:tc>
      </w:tr>
      <w:tr w:rsidR="006B27DB" w:rsidRPr="00603086" w14:paraId="218053C7" w14:textId="77777777" w:rsidTr="00146A94">
        <w:trPr>
          <w:cantSplit/>
        </w:trPr>
        <w:tc>
          <w:tcPr>
            <w:tcW w:w="2538" w:type="dxa"/>
          </w:tcPr>
          <w:p w14:paraId="73F95FDA" w14:textId="45A72218" w:rsidR="006B27DB" w:rsidRDefault="006B27DB" w:rsidP="008B081E">
            <w:pPr>
              <w:spacing w:before="40" w:after="40"/>
              <w:rPr>
                <w:rFonts w:ascii="Arial" w:hAnsi="Arial" w:cs="Arial"/>
                <w:sz w:val="18"/>
                <w:szCs w:val="18"/>
                <w:lang w:val="en-US"/>
              </w:rPr>
            </w:pPr>
            <w:r>
              <w:rPr>
                <w:rFonts w:ascii="Arial" w:hAnsi="Arial" w:cs="Arial"/>
                <w:sz w:val="18"/>
                <w:szCs w:val="18"/>
                <w:lang w:val="en-US"/>
              </w:rPr>
              <w:t>Overweight/Obesity</w:t>
            </w:r>
          </w:p>
        </w:tc>
        <w:tc>
          <w:tcPr>
            <w:tcW w:w="2390" w:type="dxa"/>
          </w:tcPr>
          <w:p w14:paraId="40DF24BB" w14:textId="77777777" w:rsidR="006B27DB" w:rsidRPr="001E1871" w:rsidRDefault="006B27DB" w:rsidP="008B081E">
            <w:pPr>
              <w:spacing w:before="40" w:after="40"/>
              <w:rPr>
                <w:rFonts w:ascii="Arial" w:hAnsi="Arial" w:cs="Arial"/>
                <w:sz w:val="18"/>
                <w:szCs w:val="18"/>
                <w:lang w:val="en-US"/>
              </w:rPr>
            </w:pPr>
          </w:p>
        </w:tc>
        <w:tc>
          <w:tcPr>
            <w:tcW w:w="1276" w:type="dxa"/>
          </w:tcPr>
          <w:p w14:paraId="4B91018F" w14:textId="25869347" w:rsidR="006B27DB" w:rsidRDefault="006B27DB" w:rsidP="008B081E">
            <w:pPr>
              <w:spacing w:before="40" w:after="40"/>
              <w:rPr>
                <w:rFonts w:ascii="Arial" w:hAnsi="Arial" w:cs="Arial"/>
                <w:sz w:val="18"/>
                <w:szCs w:val="18"/>
                <w:lang w:val="en-US"/>
              </w:rPr>
            </w:pPr>
            <w:r>
              <w:rPr>
                <w:rFonts w:ascii="Arial" w:hAnsi="Arial" w:cs="Arial"/>
                <w:sz w:val="18"/>
                <w:szCs w:val="18"/>
                <w:lang w:val="en-US"/>
              </w:rPr>
              <w:t>2 (2)</w:t>
            </w:r>
          </w:p>
        </w:tc>
        <w:tc>
          <w:tcPr>
            <w:tcW w:w="1842" w:type="dxa"/>
          </w:tcPr>
          <w:p w14:paraId="14F5ACCF" w14:textId="413B9316" w:rsidR="006B27DB" w:rsidRDefault="006B27DB" w:rsidP="008B081E">
            <w:pPr>
              <w:spacing w:before="40" w:after="40"/>
              <w:rPr>
                <w:rFonts w:ascii="Arial" w:hAnsi="Arial" w:cs="Arial"/>
                <w:sz w:val="18"/>
                <w:szCs w:val="18"/>
                <w:lang w:val="en-US"/>
              </w:rPr>
            </w:pPr>
            <w:r>
              <w:rPr>
                <w:rFonts w:ascii="Arial" w:hAnsi="Arial" w:cs="Arial"/>
                <w:sz w:val="18"/>
                <w:szCs w:val="18"/>
                <w:lang w:val="en-US"/>
              </w:rPr>
              <w:t>prevalence %</w:t>
            </w:r>
          </w:p>
        </w:tc>
        <w:tc>
          <w:tcPr>
            <w:tcW w:w="1985" w:type="dxa"/>
          </w:tcPr>
          <w:p w14:paraId="2FF33D38" w14:textId="77F037E9" w:rsidR="006B27DB" w:rsidRDefault="006B27DB" w:rsidP="008B081E">
            <w:pPr>
              <w:spacing w:before="40" w:after="40"/>
              <w:rPr>
                <w:rFonts w:ascii="Arial" w:hAnsi="Arial" w:cs="Arial"/>
                <w:sz w:val="18"/>
                <w:szCs w:val="18"/>
                <w:lang w:val="en-US"/>
              </w:rPr>
            </w:pPr>
            <w:r>
              <w:rPr>
                <w:rFonts w:ascii="Arial" w:hAnsi="Arial" w:cs="Arial"/>
                <w:sz w:val="18"/>
                <w:szCs w:val="18"/>
                <w:lang w:val="en-US"/>
              </w:rPr>
              <w:t>-0.04 (-2.50, 2.43)</w:t>
            </w:r>
          </w:p>
        </w:tc>
      </w:tr>
      <w:tr w:rsidR="006B5839" w:rsidRPr="00603086" w14:paraId="5120E96B" w14:textId="77777777" w:rsidTr="00146A94">
        <w:trPr>
          <w:cantSplit/>
        </w:trPr>
        <w:tc>
          <w:tcPr>
            <w:tcW w:w="2538" w:type="dxa"/>
            <w:tcBorders>
              <w:bottom w:val="single" w:sz="12" w:space="0" w:color="auto"/>
            </w:tcBorders>
          </w:tcPr>
          <w:p w14:paraId="5810AFA2" w14:textId="76A79C63" w:rsidR="006B5839" w:rsidRPr="006B5839" w:rsidRDefault="006B5839" w:rsidP="008B081E">
            <w:pPr>
              <w:spacing w:before="40" w:after="40"/>
              <w:rPr>
                <w:rFonts w:ascii="Arial" w:hAnsi="Arial" w:cs="Arial"/>
                <w:sz w:val="18"/>
                <w:szCs w:val="18"/>
              </w:rPr>
            </w:pPr>
            <w:r>
              <w:rPr>
                <w:rFonts w:ascii="Arial" w:hAnsi="Arial" w:cs="Arial"/>
                <w:sz w:val="18"/>
                <w:szCs w:val="18"/>
              </w:rPr>
              <w:t>ΒΜΙ</w:t>
            </w:r>
          </w:p>
        </w:tc>
        <w:tc>
          <w:tcPr>
            <w:tcW w:w="2390" w:type="dxa"/>
            <w:tcBorders>
              <w:bottom w:val="single" w:sz="12" w:space="0" w:color="auto"/>
            </w:tcBorders>
          </w:tcPr>
          <w:p w14:paraId="132ED02B" w14:textId="77777777" w:rsidR="006B5839" w:rsidRPr="001E1871" w:rsidRDefault="006B5839" w:rsidP="008B081E">
            <w:pPr>
              <w:spacing w:before="40" w:after="40"/>
              <w:rPr>
                <w:rFonts w:ascii="Arial" w:hAnsi="Arial" w:cs="Arial"/>
                <w:sz w:val="18"/>
                <w:szCs w:val="18"/>
                <w:lang w:val="en-US"/>
              </w:rPr>
            </w:pPr>
          </w:p>
        </w:tc>
        <w:tc>
          <w:tcPr>
            <w:tcW w:w="1276" w:type="dxa"/>
            <w:tcBorders>
              <w:bottom w:val="single" w:sz="12" w:space="0" w:color="auto"/>
            </w:tcBorders>
          </w:tcPr>
          <w:p w14:paraId="05F4ADD5" w14:textId="17277F19" w:rsidR="006B5839" w:rsidRPr="006B5839" w:rsidRDefault="006B5839" w:rsidP="008B081E">
            <w:pPr>
              <w:spacing w:before="40" w:after="40"/>
              <w:rPr>
                <w:rFonts w:ascii="Arial" w:hAnsi="Arial" w:cs="Arial"/>
                <w:sz w:val="18"/>
                <w:szCs w:val="18"/>
              </w:rPr>
            </w:pPr>
            <w:r>
              <w:rPr>
                <w:rFonts w:ascii="Arial" w:hAnsi="Arial" w:cs="Arial"/>
                <w:sz w:val="18"/>
                <w:szCs w:val="18"/>
              </w:rPr>
              <w:t>2 (2)</w:t>
            </w:r>
          </w:p>
        </w:tc>
        <w:tc>
          <w:tcPr>
            <w:tcW w:w="1842" w:type="dxa"/>
            <w:tcBorders>
              <w:bottom w:val="single" w:sz="12" w:space="0" w:color="auto"/>
            </w:tcBorders>
          </w:tcPr>
          <w:p w14:paraId="16BD7E4D" w14:textId="6143A2BE" w:rsidR="006B5839" w:rsidRPr="006B5839" w:rsidRDefault="006B5839" w:rsidP="008B081E">
            <w:pPr>
              <w:spacing w:before="40" w:after="40"/>
              <w:rPr>
                <w:rFonts w:ascii="Arial" w:hAnsi="Arial" w:cs="Arial"/>
                <w:sz w:val="18"/>
                <w:szCs w:val="18"/>
                <w:lang w:val="en-US"/>
              </w:rPr>
            </w:pPr>
            <w:r>
              <w:rPr>
                <w:rFonts w:ascii="Arial" w:hAnsi="Arial" w:cs="Arial"/>
                <w:sz w:val="18"/>
                <w:szCs w:val="18"/>
                <w:lang w:val="en-US"/>
              </w:rPr>
              <w:t>percentile</w:t>
            </w:r>
          </w:p>
        </w:tc>
        <w:tc>
          <w:tcPr>
            <w:tcW w:w="1985" w:type="dxa"/>
            <w:tcBorders>
              <w:bottom w:val="single" w:sz="12" w:space="0" w:color="auto"/>
            </w:tcBorders>
          </w:tcPr>
          <w:p w14:paraId="7EA3131B" w14:textId="7FD62704" w:rsidR="006B5839" w:rsidRDefault="006B5839" w:rsidP="008B081E">
            <w:pPr>
              <w:spacing w:before="40" w:after="40"/>
              <w:rPr>
                <w:rFonts w:ascii="Arial" w:hAnsi="Arial" w:cs="Arial"/>
                <w:sz w:val="18"/>
                <w:szCs w:val="18"/>
                <w:lang w:val="en-US"/>
              </w:rPr>
            </w:pPr>
            <w:r>
              <w:rPr>
                <w:rFonts w:ascii="Arial" w:hAnsi="Arial" w:cs="Arial"/>
                <w:sz w:val="18"/>
                <w:szCs w:val="18"/>
                <w:lang w:val="en-US"/>
              </w:rPr>
              <w:t>-1.01 (-1.62, -0.39)</w:t>
            </w:r>
          </w:p>
        </w:tc>
      </w:tr>
    </w:tbl>
    <w:p w14:paraId="4C53D212" w14:textId="61AA92D1" w:rsidR="002A04F9" w:rsidRPr="00693EE7" w:rsidRDefault="002A04F9" w:rsidP="008B081E">
      <w:pPr>
        <w:spacing w:before="120" w:after="40" w:line="240" w:lineRule="auto"/>
        <w:rPr>
          <w:rFonts w:ascii="Arial" w:eastAsia="MS Mincho" w:hAnsi="Arial" w:cs="Arial"/>
          <w:sz w:val="18"/>
          <w:szCs w:val="18"/>
          <w:lang w:val="en-US"/>
        </w:rPr>
      </w:pPr>
      <w:proofErr w:type="gramStart"/>
      <w:r w:rsidRPr="00693EE7">
        <w:rPr>
          <w:rFonts w:ascii="Arial" w:hAnsi="Arial" w:cs="Arial"/>
          <w:sz w:val="18"/>
          <w:szCs w:val="18"/>
          <w:vertAlign w:val="superscript"/>
          <w:lang w:val="en-US"/>
        </w:rPr>
        <w:t>a</w:t>
      </w:r>
      <w:proofErr w:type="gramEnd"/>
      <w:r w:rsidRPr="00693EE7">
        <w:rPr>
          <w:rFonts w:ascii="Arial" w:eastAsia="MS Mincho" w:hAnsi="Arial" w:cs="Arial"/>
          <w:sz w:val="18"/>
          <w:szCs w:val="18"/>
          <w:lang w:val="en-US"/>
        </w:rPr>
        <w:t xml:space="preserve"> Number of estimates </w:t>
      </w:r>
      <w:r w:rsidR="00080CB3" w:rsidRPr="00693EE7">
        <w:rPr>
          <w:rFonts w:ascii="Arial" w:eastAsia="MS Mincho" w:hAnsi="Arial" w:cs="Arial"/>
          <w:sz w:val="18"/>
          <w:szCs w:val="18"/>
          <w:lang w:val="en-US"/>
        </w:rPr>
        <w:t xml:space="preserve">(values in parentheses) </w:t>
      </w:r>
      <w:r w:rsidRPr="00693EE7">
        <w:rPr>
          <w:rFonts w:ascii="Arial" w:eastAsia="MS Mincho" w:hAnsi="Arial" w:cs="Arial"/>
          <w:sz w:val="18"/>
          <w:szCs w:val="18"/>
          <w:lang w:val="en-US"/>
        </w:rPr>
        <w:t xml:space="preserve">can be higher than number of studies if </w:t>
      </w:r>
      <w:r w:rsidR="00D1752D" w:rsidRPr="00693EE7">
        <w:rPr>
          <w:rFonts w:ascii="Arial" w:eastAsia="MS Mincho" w:hAnsi="Arial" w:cs="Arial"/>
          <w:sz w:val="18"/>
          <w:szCs w:val="18"/>
          <w:lang w:val="en-US"/>
        </w:rPr>
        <w:t xml:space="preserve">multiple </w:t>
      </w:r>
      <w:r w:rsidR="0006196D" w:rsidRPr="00693EE7">
        <w:rPr>
          <w:rFonts w:ascii="Arial" w:eastAsia="MS Mincho" w:hAnsi="Arial" w:cs="Arial"/>
          <w:sz w:val="18"/>
          <w:szCs w:val="18"/>
          <w:lang w:val="en-US"/>
        </w:rPr>
        <w:t xml:space="preserve">intervention </w:t>
      </w:r>
      <w:r w:rsidR="00080CB3" w:rsidRPr="00693EE7">
        <w:rPr>
          <w:rFonts w:ascii="Arial" w:eastAsia="MS Mincho" w:hAnsi="Arial" w:cs="Arial"/>
          <w:sz w:val="18"/>
          <w:szCs w:val="18"/>
          <w:lang w:val="en-US"/>
        </w:rPr>
        <w:t>groups</w:t>
      </w:r>
      <w:r w:rsidR="0006196D" w:rsidRPr="00693EE7">
        <w:rPr>
          <w:rFonts w:ascii="Arial" w:eastAsia="MS Mincho" w:hAnsi="Arial" w:cs="Arial"/>
          <w:sz w:val="18"/>
          <w:szCs w:val="18"/>
          <w:lang w:val="en-US"/>
        </w:rPr>
        <w:t xml:space="preserve"> or </w:t>
      </w:r>
      <w:r w:rsidR="00D1752D" w:rsidRPr="00693EE7">
        <w:rPr>
          <w:rFonts w:ascii="Arial" w:eastAsia="MS Mincho" w:hAnsi="Arial" w:cs="Arial"/>
          <w:sz w:val="18"/>
          <w:szCs w:val="18"/>
          <w:lang w:val="en-US"/>
        </w:rPr>
        <w:t>multiple comparisons were available from the same study</w:t>
      </w:r>
      <w:r w:rsidRPr="00693EE7">
        <w:rPr>
          <w:rFonts w:ascii="Arial" w:eastAsia="MS Mincho" w:hAnsi="Arial" w:cs="Arial"/>
          <w:sz w:val="18"/>
          <w:szCs w:val="18"/>
          <w:lang w:val="en-US"/>
        </w:rPr>
        <w:t>.</w:t>
      </w:r>
    </w:p>
    <w:p w14:paraId="2541B7F1" w14:textId="07F1A47C" w:rsidR="00155F63" w:rsidRPr="00693EE7" w:rsidRDefault="00155F63" w:rsidP="008B081E">
      <w:pPr>
        <w:spacing w:before="60" w:after="40" w:line="240" w:lineRule="auto"/>
        <w:rPr>
          <w:rFonts w:ascii="Arial" w:hAnsi="Arial" w:cs="Arial"/>
          <w:sz w:val="18"/>
          <w:szCs w:val="18"/>
          <w:lang w:val="en-US"/>
        </w:rPr>
      </w:pPr>
      <w:r w:rsidRPr="00693EE7">
        <w:rPr>
          <w:rFonts w:ascii="Arial" w:hAnsi="Arial" w:cs="Arial"/>
          <w:sz w:val="18"/>
          <w:szCs w:val="18"/>
          <w:vertAlign w:val="superscript"/>
          <w:lang w:val="en-US"/>
        </w:rPr>
        <w:t xml:space="preserve">b </w:t>
      </w:r>
      <w:r w:rsidRPr="00693EE7">
        <w:rPr>
          <w:rFonts w:ascii="Arial" w:hAnsi="Arial" w:cs="Arial"/>
          <w:sz w:val="18"/>
          <w:szCs w:val="18"/>
          <w:lang w:val="en-US"/>
        </w:rPr>
        <w:t>Study-specific effect sizes were pooled using inverse-variance weighted random-effect models (</w:t>
      </w:r>
      <w:proofErr w:type="spellStart"/>
      <w:r w:rsidRPr="00693EE7">
        <w:rPr>
          <w:rFonts w:ascii="Arial" w:hAnsi="Arial" w:cs="Arial"/>
          <w:sz w:val="18"/>
          <w:szCs w:val="18"/>
          <w:lang w:val="en-US"/>
        </w:rPr>
        <w:t>metan</w:t>
      </w:r>
      <w:proofErr w:type="spellEnd"/>
      <w:r w:rsidRPr="00693EE7">
        <w:rPr>
          <w:rFonts w:ascii="Arial" w:hAnsi="Arial" w:cs="Arial"/>
          <w:sz w:val="18"/>
          <w:szCs w:val="18"/>
          <w:lang w:val="en-US"/>
        </w:rPr>
        <w:t xml:space="preserve"> command in </w:t>
      </w:r>
      <w:r w:rsidR="00031111">
        <w:rPr>
          <w:rFonts w:ascii="Arial" w:hAnsi="Arial" w:cs="Arial"/>
          <w:sz w:val="18"/>
          <w:szCs w:val="18"/>
          <w:lang w:val="en-US"/>
        </w:rPr>
        <w:t>STATA</w:t>
      </w:r>
      <w:r w:rsidR="00146A94">
        <w:rPr>
          <w:rFonts w:ascii="Arial" w:hAnsi="Arial" w:cs="Arial"/>
          <w:sz w:val="18"/>
          <w:szCs w:val="18"/>
          <w:lang w:val="en-US"/>
        </w:rPr>
        <w:t>).</w:t>
      </w:r>
      <w:r w:rsidRPr="00693EE7">
        <w:rPr>
          <w:rFonts w:ascii="Arial" w:hAnsi="Arial" w:cs="Arial"/>
          <w:sz w:val="18"/>
          <w:szCs w:val="18"/>
          <w:lang w:val="en-US"/>
        </w:rPr>
        <w:t xml:space="preserve"> Effect sizes correspond to mean changes standardized across studies to consistent units; and precision estimates to 95% confidence intervals (CIs).</w:t>
      </w:r>
    </w:p>
    <w:p w14:paraId="279A7B9F" w14:textId="0B860734" w:rsidR="00AC20CD" w:rsidRPr="00693EE7" w:rsidRDefault="00155F63" w:rsidP="008B081E">
      <w:pPr>
        <w:spacing w:before="60" w:after="40" w:line="240" w:lineRule="auto"/>
        <w:rPr>
          <w:rFonts w:ascii="Arial" w:hAnsi="Arial" w:cs="Arial"/>
          <w:sz w:val="18"/>
          <w:szCs w:val="18"/>
          <w:lang w:val="en-US"/>
        </w:rPr>
      </w:pPr>
      <w:r w:rsidRPr="00693EE7">
        <w:rPr>
          <w:rFonts w:ascii="Arial" w:hAnsi="Arial" w:cs="Arial"/>
          <w:sz w:val="18"/>
          <w:szCs w:val="18"/>
          <w:vertAlign w:val="superscript"/>
          <w:lang w:val="en-US"/>
        </w:rPr>
        <w:t>c</w:t>
      </w:r>
      <w:r w:rsidR="00823CBB" w:rsidRPr="00693EE7">
        <w:rPr>
          <w:rFonts w:ascii="Arial" w:hAnsi="Arial" w:cs="Arial"/>
          <w:sz w:val="18"/>
          <w:szCs w:val="18"/>
          <w:vertAlign w:val="superscript"/>
          <w:lang w:val="en-US"/>
        </w:rPr>
        <w:t xml:space="preserve"> </w:t>
      </w:r>
      <w:r w:rsidRPr="00693EE7">
        <w:rPr>
          <w:rFonts w:ascii="Arial" w:hAnsi="Arial" w:cs="Arial"/>
          <w:sz w:val="18"/>
          <w:szCs w:val="18"/>
          <w:lang w:val="en-US"/>
        </w:rPr>
        <w:t>M</w:t>
      </w:r>
      <w:r w:rsidR="009F0A42" w:rsidRPr="00693EE7">
        <w:rPr>
          <w:rFonts w:ascii="Arial" w:hAnsi="Arial" w:cs="Arial"/>
          <w:sz w:val="18"/>
          <w:szCs w:val="18"/>
          <w:lang w:val="en-US"/>
        </w:rPr>
        <w:t xml:space="preserve">eta-analysis </w:t>
      </w:r>
      <w:r w:rsidR="00AC49BD" w:rsidRPr="00693EE7">
        <w:rPr>
          <w:rFonts w:ascii="Arial" w:hAnsi="Arial" w:cs="Arial"/>
          <w:sz w:val="18"/>
          <w:szCs w:val="18"/>
          <w:lang w:val="en-US"/>
        </w:rPr>
        <w:t>p</w:t>
      </w:r>
      <w:r w:rsidR="00015C8D" w:rsidRPr="00693EE7">
        <w:rPr>
          <w:rFonts w:ascii="Arial" w:hAnsi="Arial" w:cs="Arial"/>
          <w:sz w:val="18"/>
          <w:szCs w:val="18"/>
          <w:lang w:val="en-US"/>
        </w:rPr>
        <w:t xml:space="preserve">lots </w:t>
      </w:r>
      <w:r w:rsidRPr="00693EE7">
        <w:rPr>
          <w:rFonts w:ascii="Arial" w:hAnsi="Arial" w:cs="Arial"/>
          <w:sz w:val="18"/>
          <w:szCs w:val="18"/>
          <w:lang w:val="en-US"/>
        </w:rPr>
        <w:t>presented</w:t>
      </w:r>
      <w:r w:rsidR="009F0A42" w:rsidRPr="00693EE7">
        <w:rPr>
          <w:rFonts w:ascii="Arial" w:hAnsi="Arial" w:cs="Arial"/>
          <w:sz w:val="18"/>
          <w:szCs w:val="18"/>
          <w:lang w:val="en-US"/>
        </w:rPr>
        <w:t>.</w:t>
      </w:r>
    </w:p>
    <w:p w14:paraId="6629C6D9" w14:textId="7FDA54D1" w:rsidR="009F0A42" w:rsidRPr="00693EE7" w:rsidRDefault="00155F63" w:rsidP="008B081E">
      <w:pPr>
        <w:spacing w:before="60" w:after="40" w:line="240" w:lineRule="auto"/>
        <w:rPr>
          <w:rFonts w:ascii="Arial" w:hAnsi="Arial" w:cs="Arial"/>
          <w:sz w:val="18"/>
          <w:szCs w:val="18"/>
          <w:lang w:val="en-US"/>
        </w:rPr>
      </w:pPr>
      <w:r w:rsidRPr="00693EE7">
        <w:rPr>
          <w:rFonts w:ascii="Arial" w:hAnsi="Arial" w:cs="Arial"/>
          <w:sz w:val="18"/>
          <w:szCs w:val="18"/>
          <w:vertAlign w:val="superscript"/>
          <w:lang w:val="en-US"/>
        </w:rPr>
        <w:t>d</w:t>
      </w:r>
      <w:r w:rsidR="00823CBB" w:rsidRPr="00693EE7">
        <w:rPr>
          <w:rFonts w:ascii="Arial" w:hAnsi="Arial" w:cs="Arial"/>
          <w:sz w:val="18"/>
          <w:szCs w:val="18"/>
          <w:vertAlign w:val="superscript"/>
          <w:lang w:val="en-US"/>
        </w:rPr>
        <w:t xml:space="preserve"> </w:t>
      </w:r>
      <w:r w:rsidR="0013316A" w:rsidRPr="0013316A">
        <w:rPr>
          <w:rFonts w:ascii="Arial" w:hAnsi="Arial" w:cs="Arial"/>
          <w:sz w:val="18"/>
          <w:szCs w:val="18"/>
          <w:lang w:val="en-US"/>
        </w:rPr>
        <w:t xml:space="preserve">A minimum number of </w:t>
      </w:r>
      <w:r w:rsidR="00F24FA9">
        <w:rPr>
          <w:rFonts w:ascii="Arial" w:hAnsi="Arial" w:cs="Arial"/>
          <w:sz w:val="18"/>
          <w:szCs w:val="18"/>
          <w:lang w:val="en-US"/>
        </w:rPr>
        <w:t>estimates</w:t>
      </w:r>
      <w:r w:rsidR="0013316A" w:rsidRPr="0013316A">
        <w:rPr>
          <w:rFonts w:ascii="Arial" w:hAnsi="Arial" w:cs="Arial"/>
          <w:sz w:val="18"/>
          <w:szCs w:val="18"/>
          <w:lang w:val="en-US"/>
        </w:rPr>
        <w:t xml:space="preserve"> (at least </w:t>
      </w:r>
      <w:r w:rsidR="00F24FA9">
        <w:rPr>
          <w:rFonts w:ascii="Arial" w:hAnsi="Arial" w:cs="Arial"/>
          <w:sz w:val="18"/>
          <w:szCs w:val="18"/>
          <w:lang w:val="en-US"/>
        </w:rPr>
        <w:t>5</w:t>
      </w:r>
      <w:r w:rsidR="0013316A" w:rsidRPr="0013316A">
        <w:rPr>
          <w:rFonts w:ascii="Arial" w:hAnsi="Arial" w:cs="Arial"/>
          <w:sz w:val="18"/>
          <w:szCs w:val="18"/>
          <w:lang w:val="en-US"/>
        </w:rPr>
        <w:t>) was required to assess heterogeneity</w:t>
      </w:r>
      <w:r w:rsidR="0013316A">
        <w:rPr>
          <w:rFonts w:ascii="Arial" w:hAnsi="Arial" w:cs="Arial"/>
          <w:sz w:val="18"/>
          <w:szCs w:val="18"/>
          <w:lang w:val="en-US"/>
        </w:rPr>
        <w:t xml:space="preserve">. </w:t>
      </w:r>
    </w:p>
    <w:p w14:paraId="1C16F87E" w14:textId="11FADE12" w:rsidR="000B1F1D" w:rsidRPr="00693EE7" w:rsidRDefault="000B1F1D" w:rsidP="008B081E">
      <w:pPr>
        <w:spacing w:before="60" w:after="40" w:line="240" w:lineRule="auto"/>
        <w:rPr>
          <w:rFonts w:ascii="Arial" w:hAnsi="Arial" w:cs="Arial"/>
          <w:sz w:val="18"/>
          <w:szCs w:val="18"/>
          <w:lang w:val="en-US"/>
        </w:rPr>
      </w:pPr>
      <w:r w:rsidRPr="00693EE7">
        <w:rPr>
          <w:rFonts w:ascii="Arial" w:hAnsi="Arial" w:cs="Arial"/>
          <w:sz w:val="18"/>
          <w:szCs w:val="18"/>
          <w:vertAlign w:val="superscript"/>
          <w:lang w:val="en-US"/>
        </w:rPr>
        <w:t xml:space="preserve">e </w:t>
      </w:r>
      <w:r w:rsidRPr="00693EE7">
        <w:rPr>
          <w:rFonts w:ascii="Arial" w:hAnsi="Arial" w:cs="Arial"/>
          <w:sz w:val="18"/>
          <w:szCs w:val="18"/>
          <w:lang w:val="en-US"/>
        </w:rPr>
        <w:t>School meal refers to lunch and breakfast.</w:t>
      </w:r>
      <w:r w:rsidR="00AB43B8" w:rsidRPr="00693EE7">
        <w:rPr>
          <w:rFonts w:ascii="Arial" w:hAnsi="Arial" w:cs="Arial"/>
          <w:sz w:val="18"/>
          <w:szCs w:val="18"/>
          <w:lang w:val="en-US"/>
        </w:rPr>
        <w:t xml:space="preserve"> Secondary analysis – no heterogeneity sources were assessed.</w:t>
      </w:r>
    </w:p>
    <w:p w14:paraId="0ED111F3" w14:textId="0E310B8B" w:rsidR="00E3089E" w:rsidRDefault="000B1F1D" w:rsidP="008B081E">
      <w:pPr>
        <w:spacing w:before="60" w:after="40" w:line="240" w:lineRule="auto"/>
        <w:rPr>
          <w:rFonts w:ascii="Arial" w:hAnsi="Arial" w:cs="Arial"/>
          <w:sz w:val="18"/>
          <w:szCs w:val="18"/>
          <w:lang w:val="en-US"/>
        </w:rPr>
      </w:pPr>
      <w:r w:rsidRPr="00693EE7">
        <w:rPr>
          <w:rFonts w:ascii="Arial" w:hAnsi="Arial" w:cs="Arial"/>
          <w:sz w:val="18"/>
          <w:szCs w:val="18"/>
          <w:vertAlign w:val="superscript"/>
          <w:lang w:val="en-US"/>
        </w:rPr>
        <w:t>f</w:t>
      </w:r>
      <w:r w:rsidR="00155F63" w:rsidRPr="00693EE7">
        <w:rPr>
          <w:rFonts w:ascii="Arial" w:hAnsi="Arial" w:cs="Arial"/>
          <w:sz w:val="18"/>
          <w:szCs w:val="18"/>
          <w:vertAlign w:val="superscript"/>
          <w:lang w:val="en-US"/>
        </w:rPr>
        <w:t xml:space="preserve"> </w:t>
      </w:r>
      <w:r w:rsidR="00CB49B1" w:rsidRPr="00693EE7">
        <w:rPr>
          <w:rFonts w:ascii="Arial" w:hAnsi="Arial" w:cs="Arial"/>
          <w:sz w:val="18"/>
          <w:szCs w:val="18"/>
          <w:lang w:val="en-US"/>
        </w:rPr>
        <w:t>Prevalence of students selecting unhealthy snacks at lunch.</w:t>
      </w:r>
    </w:p>
    <w:p w14:paraId="0A949EA7" w14:textId="066E7FA4" w:rsidR="0013316A" w:rsidRPr="00693EE7" w:rsidRDefault="0013316A" w:rsidP="008B081E">
      <w:pPr>
        <w:spacing w:before="60" w:after="40" w:line="240" w:lineRule="auto"/>
        <w:rPr>
          <w:rFonts w:ascii="Arial" w:hAnsi="Arial" w:cs="Arial"/>
          <w:sz w:val="18"/>
          <w:szCs w:val="18"/>
          <w:lang w:val="en-US"/>
        </w:rPr>
      </w:pPr>
      <w:r>
        <w:rPr>
          <w:rFonts w:ascii="Arial" w:hAnsi="Arial" w:cs="Arial"/>
          <w:sz w:val="18"/>
          <w:szCs w:val="18"/>
          <w:vertAlign w:val="superscript"/>
          <w:lang w:val="en-US"/>
        </w:rPr>
        <w:t>g</w:t>
      </w:r>
      <w:r w:rsidRPr="00693EE7">
        <w:rPr>
          <w:rFonts w:ascii="Arial" w:hAnsi="Arial" w:cs="Arial"/>
          <w:sz w:val="18"/>
          <w:szCs w:val="18"/>
          <w:vertAlign w:val="superscript"/>
          <w:lang w:val="en-US"/>
        </w:rPr>
        <w:t xml:space="preserve"> </w:t>
      </w:r>
      <w:r>
        <w:rPr>
          <w:rFonts w:ascii="Arial" w:hAnsi="Arial" w:cs="Arial"/>
          <w:sz w:val="18"/>
          <w:szCs w:val="18"/>
          <w:lang w:val="en-US"/>
        </w:rPr>
        <w:t xml:space="preserve">Including </w:t>
      </w:r>
      <w:r w:rsidRPr="0013316A">
        <w:rPr>
          <w:rFonts w:ascii="Arial" w:hAnsi="Arial" w:cs="Arial"/>
          <w:sz w:val="18"/>
          <w:szCs w:val="18"/>
          <w:lang w:val="en-US"/>
        </w:rPr>
        <w:t>desserts, high-fa</w:t>
      </w:r>
      <w:r>
        <w:rPr>
          <w:rFonts w:ascii="Arial" w:hAnsi="Arial" w:cs="Arial"/>
          <w:sz w:val="18"/>
          <w:szCs w:val="18"/>
          <w:lang w:val="en-US"/>
        </w:rPr>
        <w:t xml:space="preserve">t entrees, starchy foods in oil. </w:t>
      </w:r>
    </w:p>
    <w:p w14:paraId="7ED2C859" w14:textId="6F26534B" w:rsidR="003D0759" w:rsidRPr="00693EE7" w:rsidRDefault="00080CB3" w:rsidP="008B081E">
      <w:pPr>
        <w:spacing w:before="60" w:after="40" w:line="240" w:lineRule="auto"/>
        <w:rPr>
          <w:rFonts w:ascii="Arial" w:hAnsi="Arial" w:cs="Arial"/>
          <w:sz w:val="18"/>
          <w:szCs w:val="18"/>
          <w:lang w:val="en-US"/>
        </w:rPr>
        <w:sectPr w:rsidR="003D0759" w:rsidRPr="00693EE7" w:rsidSect="00896C99">
          <w:headerReference w:type="default" r:id="rId12"/>
          <w:pgSz w:w="11906" w:h="16838"/>
          <w:pgMar w:top="864" w:right="1080" w:bottom="864" w:left="1080" w:header="706" w:footer="288" w:gutter="0"/>
          <w:cols w:space="708"/>
          <w:titlePg/>
          <w:docGrid w:linePitch="360"/>
        </w:sectPr>
      </w:pPr>
      <w:r w:rsidRPr="00693EE7">
        <w:rPr>
          <w:rFonts w:ascii="Arial" w:hAnsi="Arial" w:cs="Arial"/>
          <w:sz w:val="18"/>
          <w:szCs w:val="18"/>
          <w:lang w:val="en-US"/>
        </w:rPr>
        <w:t>%E=Percentage of energy; BMI=Body Mass Index</w:t>
      </w:r>
    </w:p>
    <w:p w14:paraId="6E16C74A" w14:textId="6B1F6E2E" w:rsidR="00C75C57" w:rsidRPr="001E1871" w:rsidRDefault="009038CF" w:rsidP="007C39D3">
      <w:pPr>
        <w:pStyle w:val="1"/>
        <w:rPr>
          <w:lang w:val="en-US"/>
        </w:rPr>
      </w:pPr>
      <w:bookmarkStart w:id="8" w:name="_Toc509418894"/>
      <w:r w:rsidRPr="001E1871">
        <w:rPr>
          <w:lang w:val="en-US"/>
        </w:rPr>
        <w:lastRenderedPageBreak/>
        <w:t>Table</w:t>
      </w:r>
      <w:r w:rsidR="00020281">
        <w:rPr>
          <w:lang w:val="en-US"/>
        </w:rPr>
        <w:t xml:space="preserve"> C</w:t>
      </w:r>
      <w:r w:rsidRPr="001E1871">
        <w:rPr>
          <w:lang w:val="en-US"/>
        </w:rPr>
        <w:t xml:space="preserve">. </w:t>
      </w:r>
      <w:r w:rsidR="00310521" w:rsidRPr="001E1871">
        <w:rPr>
          <w:lang w:val="en-US"/>
        </w:rPr>
        <w:t xml:space="preserve">Prespecified sources of heterogeneity explored among </w:t>
      </w:r>
      <w:r w:rsidR="0050554E">
        <w:rPr>
          <w:lang w:val="en-US"/>
        </w:rPr>
        <w:t>interventions</w:t>
      </w:r>
      <w:r w:rsidR="00310521" w:rsidRPr="001E1871">
        <w:rPr>
          <w:lang w:val="en-US"/>
        </w:rPr>
        <w:t xml:space="preserve"> evaluating the effect of competitive food and beverage</w:t>
      </w:r>
      <w:r w:rsidR="00031111">
        <w:rPr>
          <w:lang w:val="en-US"/>
        </w:rPr>
        <w:t xml:space="preserve"> standard</w:t>
      </w:r>
      <w:r w:rsidR="00310521" w:rsidRPr="001E1871">
        <w:rPr>
          <w:lang w:val="en-US"/>
        </w:rPr>
        <w:t xml:space="preserve">s </w:t>
      </w:r>
      <w:r w:rsidR="00562D66" w:rsidRPr="001E1871">
        <w:rPr>
          <w:lang w:val="en-US"/>
        </w:rPr>
        <w:t xml:space="preserve">in schools </w:t>
      </w:r>
      <w:r w:rsidR="00310521" w:rsidRPr="001E1871">
        <w:rPr>
          <w:lang w:val="en-US"/>
        </w:rPr>
        <w:t>on dietary intake</w:t>
      </w:r>
      <w:r w:rsidR="00561A43" w:rsidRPr="001E1871">
        <w:rPr>
          <w:lang w:val="en-US"/>
        </w:rPr>
        <w:t>s or adiposity in children</w:t>
      </w:r>
      <w:r w:rsidR="00310521" w:rsidRPr="001E1871">
        <w:rPr>
          <w:lang w:val="en-US"/>
        </w:rPr>
        <w:t>.</w:t>
      </w:r>
      <w:bookmarkEnd w:id="8"/>
    </w:p>
    <w:tbl>
      <w:tblPr>
        <w:tblStyle w:val="a3"/>
        <w:tblW w:w="1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851"/>
        <w:gridCol w:w="1984"/>
        <w:gridCol w:w="851"/>
        <w:gridCol w:w="2268"/>
        <w:gridCol w:w="850"/>
        <w:gridCol w:w="1985"/>
        <w:gridCol w:w="850"/>
        <w:gridCol w:w="2127"/>
      </w:tblGrid>
      <w:tr w:rsidR="00690AF6" w:rsidRPr="001E1871" w14:paraId="39E8D613" w14:textId="77777777" w:rsidTr="00310521">
        <w:trPr>
          <w:trHeight w:val="461"/>
        </w:trPr>
        <w:tc>
          <w:tcPr>
            <w:tcW w:w="2376" w:type="dxa"/>
            <w:tcBorders>
              <w:top w:val="single" w:sz="12" w:space="0" w:color="auto"/>
              <w:bottom w:val="single" w:sz="12" w:space="0" w:color="auto"/>
            </w:tcBorders>
          </w:tcPr>
          <w:p w14:paraId="3B99BACC" w14:textId="3531ABEC" w:rsidR="00690AF6" w:rsidRPr="001E1871" w:rsidRDefault="00690AF6" w:rsidP="00310521">
            <w:pPr>
              <w:rPr>
                <w:rFonts w:ascii="Arial" w:hAnsi="Arial" w:cs="Arial"/>
                <w:b/>
                <w:sz w:val="18"/>
                <w:szCs w:val="18"/>
                <w:vertAlign w:val="superscript"/>
                <w:lang w:val="en-US"/>
              </w:rPr>
            </w:pPr>
            <w:r w:rsidRPr="001E1871">
              <w:rPr>
                <w:rFonts w:ascii="Arial" w:hAnsi="Arial" w:cs="Arial"/>
                <w:b/>
                <w:sz w:val="18"/>
                <w:szCs w:val="18"/>
                <w:lang w:val="en-US"/>
              </w:rPr>
              <w:t>Heterogeneity sources</w:t>
            </w:r>
            <w:r w:rsidR="00C66BC7" w:rsidRPr="001E1871">
              <w:rPr>
                <w:rFonts w:ascii="Arial" w:hAnsi="Arial" w:cs="Arial"/>
                <w:b/>
                <w:sz w:val="18"/>
                <w:szCs w:val="18"/>
              </w:rPr>
              <w:t xml:space="preserve"> </w:t>
            </w:r>
            <w:r w:rsidR="00C66BC7" w:rsidRPr="001E1871">
              <w:rPr>
                <w:rFonts w:ascii="Arial" w:hAnsi="Arial" w:cs="Arial"/>
                <w:b/>
                <w:sz w:val="18"/>
                <w:szCs w:val="18"/>
                <w:vertAlign w:val="superscript"/>
                <w:lang w:val="en-US"/>
              </w:rPr>
              <w:t>a</w:t>
            </w:r>
          </w:p>
        </w:tc>
        <w:tc>
          <w:tcPr>
            <w:tcW w:w="2835" w:type="dxa"/>
            <w:gridSpan w:val="2"/>
            <w:tcBorders>
              <w:top w:val="single" w:sz="12" w:space="0" w:color="auto"/>
              <w:bottom w:val="single" w:sz="12" w:space="0" w:color="auto"/>
            </w:tcBorders>
          </w:tcPr>
          <w:p w14:paraId="60DB3B5D" w14:textId="3A95720E" w:rsidR="005C5E02" w:rsidRPr="001E1871" w:rsidRDefault="00C66BC7" w:rsidP="00310521">
            <w:pPr>
              <w:jc w:val="center"/>
              <w:rPr>
                <w:rFonts w:ascii="Arial" w:hAnsi="Arial" w:cs="Arial"/>
                <w:b/>
                <w:sz w:val="18"/>
                <w:szCs w:val="18"/>
                <w:lang w:val="en-US"/>
              </w:rPr>
            </w:pPr>
            <w:r w:rsidRPr="001E1871">
              <w:rPr>
                <w:rFonts w:ascii="Arial" w:hAnsi="Arial" w:cs="Arial"/>
                <w:b/>
                <w:sz w:val="18"/>
                <w:szCs w:val="18"/>
                <w:lang w:val="en-US"/>
              </w:rPr>
              <w:t>SSB</w:t>
            </w:r>
            <w:r w:rsidR="004D7F08" w:rsidRPr="001E1871">
              <w:rPr>
                <w:rFonts w:ascii="Arial" w:hAnsi="Arial" w:cs="Arial"/>
                <w:b/>
                <w:sz w:val="18"/>
                <w:szCs w:val="18"/>
                <w:lang w:val="en-US"/>
              </w:rPr>
              <w:t xml:space="preserve"> </w:t>
            </w:r>
            <w:r w:rsidR="00701818">
              <w:rPr>
                <w:rFonts w:ascii="Arial" w:hAnsi="Arial" w:cs="Arial"/>
                <w:b/>
                <w:sz w:val="18"/>
                <w:szCs w:val="18"/>
                <w:lang w:val="en-US"/>
              </w:rPr>
              <w:t>in-</w:t>
            </w:r>
            <w:r w:rsidR="009F485B" w:rsidRPr="001E1871">
              <w:rPr>
                <w:rFonts w:ascii="Arial" w:hAnsi="Arial" w:cs="Arial"/>
                <w:b/>
                <w:sz w:val="18"/>
                <w:szCs w:val="18"/>
                <w:lang w:val="en-US"/>
              </w:rPr>
              <w:t xml:space="preserve">school </w:t>
            </w:r>
            <w:r w:rsidR="00701818">
              <w:rPr>
                <w:rFonts w:ascii="Arial" w:hAnsi="Arial" w:cs="Arial"/>
                <w:b/>
                <w:sz w:val="18"/>
                <w:szCs w:val="18"/>
                <w:lang w:val="en-US"/>
              </w:rPr>
              <w:t xml:space="preserve">total </w:t>
            </w:r>
            <w:r w:rsidR="004D7F08" w:rsidRPr="001E1871">
              <w:rPr>
                <w:rFonts w:ascii="Arial" w:hAnsi="Arial" w:cs="Arial"/>
                <w:b/>
                <w:sz w:val="18"/>
                <w:szCs w:val="18"/>
                <w:lang w:val="en-US"/>
              </w:rPr>
              <w:t>intake</w:t>
            </w:r>
          </w:p>
          <w:p w14:paraId="139FF02A" w14:textId="65F404C9" w:rsidR="00690AF6" w:rsidRPr="001E1871" w:rsidRDefault="00310521" w:rsidP="00944C2C">
            <w:pPr>
              <w:jc w:val="center"/>
              <w:rPr>
                <w:rFonts w:ascii="Arial" w:hAnsi="Arial" w:cs="Arial"/>
                <w:b/>
                <w:sz w:val="18"/>
                <w:szCs w:val="18"/>
                <w:vertAlign w:val="superscript"/>
                <w:lang w:val="en-US"/>
              </w:rPr>
            </w:pPr>
            <w:r w:rsidRPr="001E1871">
              <w:rPr>
                <w:rFonts w:ascii="Arial" w:hAnsi="Arial" w:cs="Arial"/>
                <w:b/>
                <w:sz w:val="18"/>
                <w:szCs w:val="18"/>
                <w:lang w:val="en-US"/>
              </w:rPr>
              <w:t>s</w:t>
            </w:r>
            <w:r w:rsidR="00690AF6" w:rsidRPr="001E1871">
              <w:rPr>
                <w:rFonts w:ascii="Arial" w:hAnsi="Arial" w:cs="Arial"/>
                <w:b/>
                <w:sz w:val="18"/>
                <w:szCs w:val="18"/>
                <w:lang w:val="en-US"/>
              </w:rPr>
              <w:t>ervings</w:t>
            </w:r>
            <w:r w:rsidRPr="001E1871">
              <w:rPr>
                <w:rFonts w:ascii="Arial" w:hAnsi="Arial" w:cs="Arial"/>
                <w:b/>
                <w:sz w:val="18"/>
                <w:szCs w:val="18"/>
                <w:lang w:val="en-US"/>
              </w:rPr>
              <w:t xml:space="preserve"> (12-oz)</w:t>
            </w:r>
            <w:r w:rsidR="00690AF6" w:rsidRPr="001E1871">
              <w:rPr>
                <w:rFonts w:ascii="Arial" w:hAnsi="Arial" w:cs="Arial"/>
                <w:b/>
                <w:sz w:val="18"/>
                <w:szCs w:val="18"/>
                <w:lang w:val="en-US"/>
              </w:rPr>
              <w:t>/</w:t>
            </w:r>
            <w:r w:rsidR="00944C2C" w:rsidRPr="001E1871">
              <w:rPr>
                <w:rFonts w:ascii="Arial" w:hAnsi="Arial" w:cs="Arial"/>
                <w:b/>
                <w:sz w:val="18"/>
                <w:szCs w:val="18"/>
                <w:lang w:val="en-US"/>
              </w:rPr>
              <w:t>d</w:t>
            </w:r>
          </w:p>
        </w:tc>
        <w:tc>
          <w:tcPr>
            <w:tcW w:w="3119" w:type="dxa"/>
            <w:gridSpan w:val="2"/>
            <w:tcBorders>
              <w:top w:val="single" w:sz="12" w:space="0" w:color="auto"/>
              <w:bottom w:val="single" w:sz="12" w:space="0" w:color="auto"/>
            </w:tcBorders>
          </w:tcPr>
          <w:p w14:paraId="79CD3CBE" w14:textId="588297BB" w:rsidR="00690AF6" w:rsidRPr="001E1871" w:rsidRDefault="005C5E02" w:rsidP="00944C2C">
            <w:pPr>
              <w:jc w:val="center"/>
              <w:rPr>
                <w:rFonts w:ascii="Arial" w:hAnsi="Arial" w:cs="Arial"/>
                <w:b/>
                <w:sz w:val="18"/>
                <w:szCs w:val="18"/>
                <w:lang w:val="en-US"/>
              </w:rPr>
            </w:pPr>
            <w:r w:rsidRPr="001E1871">
              <w:rPr>
                <w:rFonts w:ascii="Arial" w:hAnsi="Arial" w:cs="Arial"/>
                <w:b/>
                <w:sz w:val="18"/>
                <w:szCs w:val="18"/>
                <w:lang w:val="en-US"/>
              </w:rPr>
              <w:t>U</w:t>
            </w:r>
            <w:r w:rsidR="00C66BC7" w:rsidRPr="001E1871">
              <w:rPr>
                <w:rFonts w:ascii="Arial" w:hAnsi="Arial" w:cs="Arial"/>
                <w:b/>
                <w:sz w:val="18"/>
                <w:szCs w:val="18"/>
                <w:lang w:val="en-US"/>
              </w:rPr>
              <w:t>nhealthy snack</w:t>
            </w:r>
            <w:r w:rsidR="00DE185B" w:rsidRPr="001E1871">
              <w:rPr>
                <w:rFonts w:ascii="Arial" w:hAnsi="Arial" w:cs="Arial"/>
                <w:b/>
                <w:sz w:val="18"/>
                <w:szCs w:val="18"/>
                <w:lang w:val="en-US"/>
              </w:rPr>
              <w:t xml:space="preserve"> </w:t>
            </w:r>
            <w:r w:rsidR="00701818">
              <w:rPr>
                <w:rFonts w:ascii="Arial" w:hAnsi="Arial" w:cs="Arial"/>
                <w:b/>
                <w:sz w:val="18"/>
                <w:szCs w:val="18"/>
                <w:lang w:val="en-US"/>
              </w:rPr>
              <w:t>in-</w:t>
            </w:r>
            <w:r w:rsidR="009F485B" w:rsidRPr="001E1871">
              <w:rPr>
                <w:rFonts w:ascii="Arial" w:hAnsi="Arial" w:cs="Arial"/>
                <w:b/>
                <w:sz w:val="18"/>
                <w:szCs w:val="18"/>
                <w:lang w:val="en-US"/>
              </w:rPr>
              <w:t xml:space="preserve">school </w:t>
            </w:r>
            <w:r w:rsidR="00701818">
              <w:rPr>
                <w:rFonts w:ascii="Arial" w:hAnsi="Arial" w:cs="Arial"/>
                <w:b/>
                <w:sz w:val="18"/>
                <w:szCs w:val="18"/>
                <w:lang w:val="en-US"/>
              </w:rPr>
              <w:t xml:space="preserve">total </w:t>
            </w:r>
            <w:r w:rsidR="00DE185B" w:rsidRPr="001E1871">
              <w:rPr>
                <w:rFonts w:ascii="Arial" w:hAnsi="Arial" w:cs="Arial"/>
                <w:b/>
                <w:sz w:val="18"/>
                <w:szCs w:val="18"/>
                <w:lang w:val="en-US"/>
              </w:rPr>
              <w:t>intake</w:t>
            </w:r>
            <w:r w:rsidR="00701818">
              <w:rPr>
                <w:rFonts w:ascii="Arial" w:hAnsi="Arial" w:cs="Arial"/>
                <w:b/>
                <w:sz w:val="18"/>
                <w:szCs w:val="18"/>
                <w:lang w:val="en-US"/>
              </w:rPr>
              <w:t xml:space="preserve"> </w:t>
            </w:r>
            <w:r w:rsidR="00C66BC7" w:rsidRPr="001E1871">
              <w:rPr>
                <w:rFonts w:ascii="Arial" w:hAnsi="Arial" w:cs="Arial"/>
                <w:b/>
                <w:sz w:val="18"/>
                <w:szCs w:val="18"/>
                <w:lang w:val="en-US"/>
              </w:rPr>
              <w:t>servings/</w:t>
            </w:r>
            <w:r w:rsidR="00944C2C" w:rsidRPr="001E1871">
              <w:rPr>
                <w:rFonts w:ascii="Arial" w:hAnsi="Arial" w:cs="Arial"/>
                <w:b/>
                <w:sz w:val="18"/>
                <w:szCs w:val="18"/>
                <w:lang w:val="en-US"/>
              </w:rPr>
              <w:t>d</w:t>
            </w:r>
          </w:p>
        </w:tc>
        <w:tc>
          <w:tcPr>
            <w:tcW w:w="2835" w:type="dxa"/>
            <w:gridSpan w:val="2"/>
            <w:tcBorders>
              <w:top w:val="single" w:sz="12" w:space="0" w:color="auto"/>
              <w:bottom w:val="single" w:sz="12" w:space="0" w:color="auto"/>
            </w:tcBorders>
          </w:tcPr>
          <w:p w14:paraId="51A03BC9" w14:textId="6F3241DA" w:rsidR="00690AF6" w:rsidRPr="001E1871" w:rsidRDefault="00690AF6" w:rsidP="00310521">
            <w:pPr>
              <w:jc w:val="center"/>
              <w:rPr>
                <w:rFonts w:ascii="Arial" w:hAnsi="Arial" w:cs="Arial"/>
                <w:b/>
                <w:sz w:val="18"/>
                <w:szCs w:val="18"/>
                <w:lang w:val="en-US"/>
              </w:rPr>
            </w:pPr>
            <w:r w:rsidRPr="001E1871">
              <w:rPr>
                <w:rFonts w:ascii="Arial" w:hAnsi="Arial" w:cs="Arial"/>
                <w:b/>
                <w:sz w:val="18"/>
                <w:szCs w:val="18"/>
                <w:lang w:val="en-US"/>
              </w:rPr>
              <w:t>Obesity prevalence</w:t>
            </w:r>
          </w:p>
          <w:p w14:paraId="0B22641E" w14:textId="557F1718" w:rsidR="00690AF6" w:rsidRPr="001E1871" w:rsidRDefault="00C66BC7" w:rsidP="00310521">
            <w:pPr>
              <w:jc w:val="center"/>
              <w:rPr>
                <w:rFonts w:ascii="Arial" w:hAnsi="Arial" w:cs="Arial"/>
                <w:b/>
                <w:sz w:val="18"/>
                <w:szCs w:val="18"/>
                <w:lang w:val="en-US"/>
              </w:rPr>
            </w:pPr>
            <w:r w:rsidRPr="001E1871">
              <w:rPr>
                <w:rFonts w:ascii="Arial" w:hAnsi="Arial" w:cs="Arial"/>
                <w:b/>
                <w:sz w:val="18"/>
                <w:szCs w:val="18"/>
                <w:lang w:val="en-US"/>
              </w:rPr>
              <w:t>%</w:t>
            </w:r>
          </w:p>
        </w:tc>
        <w:tc>
          <w:tcPr>
            <w:tcW w:w="2977" w:type="dxa"/>
            <w:gridSpan w:val="2"/>
            <w:tcBorders>
              <w:top w:val="single" w:sz="12" w:space="0" w:color="auto"/>
              <w:bottom w:val="single" w:sz="12" w:space="0" w:color="auto"/>
            </w:tcBorders>
          </w:tcPr>
          <w:p w14:paraId="41677B0F" w14:textId="3A6266AC" w:rsidR="00690AF6" w:rsidRPr="001E1871" w:rsidRDefault="00690AF6" w:rsidP="00310521">
            <w:pPr>
              <w:jc w:val="center"/>
              <w:rPr>
                <w:rFonts w:ascii="Arial" w:hAnsi="Arial" w:cs="Arial"/>
                <w:b/>
                <w:sz w:val="18"/>
                <w:szCs w:val="18"/>
                <w:lang w:val="en-US"/>
              </w:rPr>
            </w:pPr>
            <w:r w:rsidRPr="001E1871">
              <w:rPr>
                <w:rFonts w:ascii="Arial" w:hAnsi="Arial" w:cs="Arial"/>
                <w:b/>
                <w:sz w:val="18"/>
                <w:szCs w:val="18"/>
                <w:lang w:val="en-US"/>
              </w:rPr>
              <w:t xml:space="preserve">BMI </w:t>
            </w:r>
            <w:r w:rsidR="00310521" w:rsidRPr="001E1871">
              <w:rPr>
                <w:rFonts w:ascii="Arial" w:hAnsi="Arial" w:cs="Arial"/>
                <w:b/>
                <w:sz w:val="18"/>
                <w:szCs w:val="18"/>
                <w:lang w:val="en-US"/>
              </w:rPr>
              <w:br/>
            </w:r>
            <w:r w:rsidRPr="001E1871">
              <w:rPr>
                <w:rFonts w:ascii="Arial" w:hAnsi="Arial" w:cs="Arial"/>
                <w:b/>
                <w:sz w:val="18"/>
                <w:szCs w:val="18"/>
                <w:lang w:val="en-US"/>
              </w:rPr>
              <w:t>z-score</w:t>
            </w:r>
          </w:p>
        </w:tc>
      </w:tr>
      <w:tr w:rsidR="00310521" w:rsidRPr="001E1871" w14:paraId="7BE22AD6" w14:textId="77777777" w:rsidTr="00310521">
        <w:trPr>
          <w:trHeight w:val="138"/>
        </w:trPr>
        <w:tc>
          <w:tcPr>
            <w:tcW w:w="2376" w:type="dxa"/>
            <w:tcBorders>
              <w:top w:val="single" w:sz="12" w:space="0" w:color="auto"/>
            </w:tcBorders>
          </w:tcPr>
          <w:p w14:paraId="346978C2" w14:textId="77777777" w:rsidR="00310521" w:rsidRPr="001E1871" w:rsidRDefault="00310521" w:rsidP="00310521">
            <w:pPr>
              <w:rPr>
                <w:rFonts w:ascii="Arial" w:hAnsi="Arial" w:cs="Arial"/>
                <w:sz w:val="18"/>
                <w:szCs w:val="18"/>
                <w:lang w:val="en-US"/>
              </w:rPr>
            </w:pPr>
          </w:p>
        </w:tc>
        <w:tc>
          <w:tcPr>
            <w:tcW w:w="851" w:type="dxa"/>
            <w:tcBorders>
              <w:top w:val="single" w:sz="12" w:space="0" w:color="auto"/>
              <w:bottom w:val="single" w:sz="4" w:space="0" w:color="auto"/>
            </w:tcBorders>
          </w:tcPr>
          <w:p w14:paraId="4D4A8CDB" w14:textId="36FD4263" w:rsidR="00310521" w:rsidRPr="001E1871" w:rsidRDefault="00310521" w:rsidP="00CD0584">
            <w:pPr>
              <w:spacing w:after="20"/>
              <w:rPr>
                <w:rFonts w:ascii="Arial" w:hAnsi="Arial" w:cs="Arial"/>
                <w:sz w:val="18"/>
                <w:szCs w:val="18"/>
                <w:lang w:val="en-US"/>
              </w:rPr>
            </w:pPr>
            <w:r w:rsidRPr="001E1871">
              <w:rPr>
                <w:rFonts w:ascii="Arial" w:hAnsi="Arial" w:cs="Arial"/>
                <w:sz w:val="18"/>
                <w:szCs w:val="18"/>
                <w:lang w:val="en-US"/>
              </w:rPr>
              <w:t xml:space="preserve">N (n) </w:t>
            </w:r>
            <w:r w:rsidRPr="001E1871">
              <w:rPr>
                <w:rFonts w:ascii="Arial" w:hAnsi="Arial" w:cs="Arial"/>
                <w:sz w:val="18"/>
                <w:szCs w:val="18"/>
                <w:vertAlign w:val="superscript"/>
                <w:lang w:val="en-US"/>
              </w:rPr>
              <w:t>b</w:t>
            </w:r>
          </w:p>
        </w:tc>
        <w:tc>
          <w:tcPr>
            <w:tcW w:w="1984" w:type="dxa"/>
            <w:tcBorders>
              <w:top w:val="single" w:sz="12" w:space="0" w:color="auto"/>
              <w:bottom w:val="single" w:sz="4" w:space="0" w:color="auto"/>
            </w:tcBorders>
          </w:tcPr>
          <w:p w14:paraId="400A9A5B" w14:textId="75766D9E" w:rsidR="00310521" w:rsidRPr="001E1871" w:rsidRDefault="00310521" w:rsidP="00CD0584">
            <w:pPr>
              <w:spacing w:after="20"/>
              <w:rPr>
                <w:rFonts w:ascii="Arial" w:hAnsi="Arial" w:cs="Arial"/>
                <w:sz w:val="18"/>
                <w:szCs w:val="18"/>
                <w:lang w:val="en-US"/>
              </w:rPr>
            </w:pPr>
            <w:r w:rsidRPr="001E1871">
              <w:rPr>
                <w:rFonts w:ascii="Arial" w:hAnsi="Arial" w:cs="Arial"/>
                <w:sz w:val="18"/>
                <w:szCs w:val="18"/>
                <w:lang w:val="en-US"/>
              </w:rPr>
              <w:t xml:space="preserve">Mean (95% CI) </w:t>
            </w:r>
            <w:r w:rsidRPr="001E1871">
              <w:rPr>
                <w:rFonts w:ascii="Arial" w:hAnsi="Arial" w:cs="Arial"/>
                <w:sz w:val="18"/>
                <w:szCs w:val="18"/>
                <w:vertAlign w:val="superscript"/>
                <w:lang w:val="en-US"/>
              </w:rPr>
              <w:t>c</w:t>
            </w:r>
          </w:p>
        </w:tc>
        <w:tc>
          <w:tcPr>
            <w:tcW w:w="851" w:type="dxa"/>
            <w:tcBorders>
              <w:top w:val="single" w:sz="12" w:space="0" w:color="auto"/>
              <w:bottom w:val="single" w:sz="4" w:space="0" w:color="auto"/>
            </w:tcBorders>
          </w:tcPr>
          <w:p w14:paraId="71D06501" w14:textId="615A9924" w:rsidR="00310521" w:rsidRPr="001E1871" w:rsidRDefault="00310521" w:rsidP="00310521">
            <w:pPr>
              <w:spacing w:after="20"/>
              <w:rPr>
                <w:rFonts w:ascii="Arial" w:hAnsi="Arial" w:cs="Arial"/>
                <w:sz w:val="18"/>
                <w:szCs w:val="18"/>
                <w:lang w:val="en-US"/>
              </w:rPr>
            </w:pPr>
            <w:r w:rsidRPr="001E1871">
              <w:rPr>
                <w:rFonts w:ascii="Arial" w:hAnsi="Arial" w:cs="Arial"/>
                <w:sz w:val="18"/>
                <w:szCs w:val="18"/>
                <w:lang w:val="en-US"/>
              </w:rPr>
              <w:t xml:space="preserve">N (n) </w:t>
            </w:r>
            <w:r w:rsidRPr="001E1871">
              <w:rPr>
                <w:rFonts w:ascii="Arial" w:hAnsi="Arial" w:cs="Arial"/>
                <w:sz w:val="18"/>
                <w:szCs w:val="18"/>
                <w:vertAlign w:val="superscript"/>
                <w:lang w:val="en-US"/>
              </w:rPr>
              <w:t>b</w:t>
            </w:r>
          </w:p>
        </w:tc>
        <w:tc>
          <w:tcPr>
            <w:tcW w:w="2268" w:type="dxa"/>
            <w:tcBorders>
              <w:top w:val="single" w:sz="12" w:space="0" w:color="auto"/>
              <w:bottom w:val="single" w:sz="4" w:space="0" w:color="auto"/>
            </w:tcBorders>
          </w:tcPr>
          <w:p w14:paraId="62BFD04C" w14:textId="226335CB" w:rsidR="00310521" w:rsidRPr="001E1871" w:rsidRDefault="00310521" w:rsidP="00CD0584">
            <w:pPr>
              <w:spacing w:after="20"/>
              <w:rPr>
                <w:rFonts w:ascii="Arial" w:hAnsi="Arial" w:cs="Arial"/>
                <w:sz w:val="18"/>
                <w:szCs w:val="18"/>
                <w:lang w:val="en-US"/>
              </w:rPr>
            </w:pPr>
            <w:r w:rsidRPr="001E1871">
              <w:rPr>
                <w:rFonts w:ascii="Arial" w:hAnsi="Arial" w:cs="Arial"/>
                <w:sz w:val="18"/>
                <w:szCs w:val="18"/>
                <w:lang w:val="en-US"/>
              </w:rPr>
              <w:t xml:space="preserve">Mean (95% CI) </w:t>
            </w:r>
            <w:r w:rsidRPr="001E1871">
              <w:rPr>
                <w:rFonts w:ascii="Arial" w:hAnsi="Arial" w:cs="Arial"/>
                <w:sz w:val="18"/>
                <w:szCs w:val="18"/>
                <w:vertAlign w:val="superscript"/>
                <w:lang w:val="en-US"/>
              </w:rPr>
              <w:t>c</w:t>
            </w:r>
          </w:p>
        </w:tc>
        <w:tc>
          <w:tcPr>
            <w:tcW w:w="850" w:type="dxa"/>
            <w:tcBorders>
              <w:top w:val="single" w:sz="12" w:space="0" w:color="auto"/>
              <w:bottom w:val="single" w:sz="4" w:space="0" w:color="auto"/>
            </w:tcBorders>
          </w:tcPr>
          <w:p w14:paraId="73A6D40A" w14:textId="2A6D7039" w:rsidR="00310521" w:rsidRPr="001E1871" w:rsidRDefault="00310521" w:rsidP="00CD0584">
            <w:pPr>
              <w:spacing w:after="20"/>
              <w:rPr>
                <w:rFonts w:ascii="Arial" w:hAnsi="Arial" w:cs="Arial"/>
                <w:sz w:val="18"/>
                <w:szCs w:val="18"/>
                <w:lang w:val="en-US"/>
              </w:rPr>
            </w:pPr>
            <w:r w:rsidRPr="001E1871">
              <w:rPr>
                <w:rFonts w:ascii="Arial" w:hAnsi="Arial" w:cs="Arial"/>
                <w:sz w:val="18"/>
                <w:szCs w:val="18"/>
                <w:lang w:val="en-US"/>
              </w:rPr>
              <w:t xml:space="preserve">N (n) </w:t>
            </w:r>
            <w:r w:rsidRPr="001E1871">
              <w:rPr>
                <w:rFonts w:ascii="Arial" w:hAnsi="Arial" w:cs="Arial"/>
                <w:sz w:val="18"/>
                <w:szCs w:val="18"/>
                <w:vertAlign w:val="superscript"/>
                <w:lang w:val="en-US"/>
              </w:rPr>
              <w:t>b</w:t>
            </w:r>
          </w:p>
        </w:tc>
        <w:tc>
          <w:tcPr>
            <w:tcW w:w="1985" w:type="dxa"/>
            <w:tcBorders>
              <w:top w:val="single" w:sz="12" w:space="0" w:color="auto"/>
              <w:bottom w:val="single" w:sz="4" w:space="0" w:color="auto"/>
            </w:tcBorders>
          </w:tcPr>
          <w:p w14:paraId="62217B11" w14:textId="49BB17C6" w:rsidR="00310521" w:rsidRPr="001E1871" w:rsidRDefault="00310521" w:rsidP="00CD0584">
            <w:pPr>
              <w:spacing w:after="20"/>
              <w:rPr>
                <w:rFonts w:ascii="Arial" w:hAnsi="Arial" w:cs="Arial"/>
                <w:sz w:val="18"/>
                <w:szCs w:val="18"/>
                <w:lang w:val="en-US"/>
              </w:rPr>
            </w:pPr>
            <w:r w:rsidRPr="001E1871">
              <w:rPr>
                <w:rFonts w:ascii="Arial" w:hAnsi="Arial" w:cs="Arial"/>
                <w:sz w:val="18"/>
                <w:szCs w:val="18"/>
                <w:lang w:val="en-US"/>
              </w:rPr>
              <w:t xml:space="preserve">Mean (95% CI) </w:t>
            </w:r>
            <w:r w:rsidRPr="001E1871">
              <w:rPr>
                <w:rFonts w:ascii="Arial" w:hAnsi="Arial" w:cs="Arial"/>
                <w:sz w:val="18"/>
                <w:szCs w:val="18"/>
                <w:vertAlign w:val="superscript"/>
                <w:lang w:val="en-US"/>
              </w:rPr>
              <w:t>c</w:t>
            </w:r>
          </w:p>
        </w:tc>
        <w:tc>
          <w:tcPr>
            <w:tcW w:w="850" w:type="dxa"/>
            <w:tcBorders>
              <w:top w:val="single" w:sz="12" w:space="0" w:color="auto"/>
              <w:bottom w:val="single" w:sz="4" w:space="0" w:color="auto"/>
            </w:tcBorders>
          </w:tcPr>
          <w:p w14:paraId="397B29B2" w14:textId="764076FA" w:rsidR="00310521" w:rsidRPr="001E1871" w:rsidRDefault="00310521" w:rsidP="00CD0584">
            <w:pPr>
              <w:spacing w:after="20"/>
              <w:rPr>
                <w:rFonts w:ascii="Arial" w:hAnsi="Arial" w:cs="Arial"/>
                <w:sz w:val="18"/>
                <w:szCs w:val="18"/>
                <w:lang w:val="en-US"/>
              </w:rPr>
            </w:pPr>
            <w:r w:rsidRPr="001E1871">
              <w:rPr>
                <w:rFonts w:ascii="Arial" w:hAnsi="Arial" w:cs="Arial"/>
                <w:sz w:val="18"/>
                <w:szCs w:val="18"/>
                <w:lang w:val="en-US"/>
              </w:rPr>
              <w:t xml:space="preserve">N (n) </w:t>
            </w:r>
            <w:r w:rsidRPr="001E1871">
              <w:rPr>
                <w:rFonts w:ascii="Arial" w:hAnsi="Arial" w:cs="Arial"/>
                <w:sz w:val="18"/>
                <w:szCs w:val="18"/>
                <w:vertAlign w:val="superscript"/>
                <w:lang w:val="en-US"/>
              </w:rPr>
              <w:t>b</w:t>
            </w:r>
          </w:p>
        </w:tc>
        <w:tc>
          <w:tcPr>
            <w:tcW w:w="2127" w:type="dxa"/>
            <w:tcBorders>
              <w:top w:val="single" w:sz="12" w:space="0" w:color="auto"/>
              <w:bottom w:val="single" w:sz="4" w:space="0" w:color="auto"/>
            </w:tcBorders>
          </w:tcPr>
          <w:p w14:paraId="44FB686E" w14:textId="727A27ED" w:rsidR="00310521" w:rsidRPr="001E1871" w:rsidRDefault="00310521" w:rsidP="00310521">
            <w:pPr>
              <w:spacing w:after="20"/>
              <w:rPr>
                <w:rFonts w:ascii="Arial" w:hAnsi="Arial" w:cs="Arial"/>
                <w:sz w:val="18"/>
                <w:szCs w:val="18"/>
                <w:lang w:val="en-US"/>
              </w:rPr>
            </w:pPr>
            <w:r w:rsidRPr="001E1871">
              <w:rPr>
                <w:rFonts w:ascii="Arial" w:hAnsi="Arial" w:cs="Arial"/>
                <w:sz w:val="18"/>
                <w:szCs w:val="18"/>
                <w:lang w:val="en-US"/>
              </w:rPr>
              <w:t xml:space="preserve">Mean (95% CI) </w:t>
            </w:r>
            <w:r w:rsidRPr="001E1871">
              <w:rPr>
                <w:rFonts w:ascii="Arial" w:hAnsi="Arial" w:cs="Arial"/>
                <w:sz w:val="18"/>
                <w:szCs w:val="18"/>
                <w:vertAlign w:val="superscript"/>
                <w:lang w:val="en-US"/>
              </w:rPr>
              <w:t>c</w:t>
            </w:r>
          </w:p>
        </w:tc>
      </w:tr>
      <w:tr w:rsidR="00690AF6" w:rsidRPr="00434FFB" w14:paraId="0CD66DC6" w14:textId="77777777" w:rsidTr="00310521">
        <w:tc>
          <w:tcPr>
            <w:tcW w:w="2376" w:type="dxa"/>
          </w:tcPr>
          <w:p w14:paraId="2E923CA5" w14:textId="0911FF1C" w:rsidR="009038CF" w:rsidRPr="001E1871" w:rsidRDefault="004D705A" w:rsidP="00310521">
            <w:pPr>
              <w:spacing w:beforeLines="20" w:before="48"/>
              <w:rPr>
                <w:rFonts w:ascii="Arial" w:hAnsi="Arial" w:cs="Arial"/>
                <w:b/>
                <w:sz w:val="18"/>
                <w:szCs w:val="18"/>
                <w:lang w:val="en-US"/>
              </w:rPr>
            </w:pPr>
            <w:r w:rsidRPr="001E1871">
              <w:rPr>
                <w:rFonts w:ascii="Arial" w:hAnsi="Arial" w:cs="Arial"/>
                <w:b/>
                <w:sz w:val="18"/>
                <w:szCs w:val="18"/>
                <w:lang w:val="en-US"/>
              </w:rPr>
              <w:t>Overall</w:t>
            </w:r>
          </w:p>
        </w:tc>
        <w:tc>
          <w:tcPr>
            <w:tcW w:w="851" w:type="dxa"/>
            <w:tcBorders>
              <w:top w:val="single" w:sz="4" w:space="0" w:color="auto"/>
            </w:tcBorders>
          </w:tcPr>
          <w:p w14:paraId="3B2D44CF" w14:textId="67D6F285" w:rsidR="009038CF" w:rsidRPr="001E1871" w:rsidRDefault="000D10D9" w:rsidP="00CD0584">
            <w:pPr>
              <w:spacing w:beforeLines="20" w:before="48"/>
              <w:rPr>
                <w:rFonts w:ascii="Arial" w:hAnsi="Arial" w:cs="Arial"/>
                <w:sz w:val="18"/>
                <w:szCs w:val="18"/>
                <w:lang w:val="en-US"/>
              </w:rPr>
            </w:pPr>
            <w:r w:rsidRPr="001E1871">
              <w:rPr>
                <w:rFonts w:ascii="Arial" w:hAnsi="Arial" w:cs="Arial"/>
                <w:sz w:val="18"/>
                <w:szCs w:val="18"/>
                <w:lang w:val="en-US"/>
              </w:rPr>
              <w:t>4 (5)</w:t>
            </w:r>
          </w:p>
        </w:tc>
        <w:tc>
          <w:tcPr>
            <w:tcW w:w="1984" w:type="dxa"/>
            <w:tcBorders>
              <w:top w:val="single" w:sz="4" w:space="0" w:color="auto"/>
            </w:tcBorders>
          </w:tcPr>
          <w:p w14:paraId="52B57BE2" w14:textId="4B233E41" w:rsidR="009038CF" w:rsidRPr="001E1871" w:rsidRDefault="000D10D9" w:rsidP="00CD0584">
            <w:pPr>
              <w:spacing w:beforeLines="20" w:before="48"/>
              <w:rPr>
                <w:rFonts w:ascii="Arial" w:hAnsi="Arial" w:cs="Arial"/>
                <w:sz w:val="18"/>
                <w:szCs w:val="18"/>
                <w:lang w:val="en-US"/>
              </w:rPr>
            </w:pPr>
            <w:r w:rsidRPr="001E1871">
              <w:rPr>
                <w:rFonts w:ascii="Arial" w:hAnsi="Arial" w:cs="Arial"/>
                <w:sz w:val="18"/>
                <w:szCs w:val="18"/>
                <w:lang w:val="en-US"/>
              </w:rPr>
              <w:t>-0.02 (-0.04, 0.01)</w:t>
            </w:r>
          </w:p>
        </w:tc>
        <w:tc>
          <w:tcPr>
            <w:tcW w:w="851" w:type="dxa"/>
            <w:tcBorders>
              <w:top w:val="single" w:sz="4" w:space="0" w:color="auto"/>
            </w:tcBorders>
          </w:tcPr>
          <w:p w14:paraId="175E8045" w14:textId="282C75C7" w:rsidR="009038CF" w:rsidRPr="001E1871" w:rsidRDefault="000D10D9" w:rsidP="004C4768">
            <w:pPr>
              <w:spacing w:beforeLines="20" w:before="48"/>
              <w:ind w:left="34"/>
              <w:rPr>
                <w:rFonts w:ascii="Arial" w:hAnsi="Arial" w:cs="Arial"/>
                <w:sz w:val="18"/>
                <w:szCs w:val="18"/>
                <w:lang w:val="en-US"/>
              </w:rPr>
            </w:pPr>
            <w:r w:rsidRPr="001E1871">
              <w:rPr>
                <w:rFonts w:ascii="Arial" w:hAnsi="Arial" w:cs="Arial"/>
                <w:sz w:val="18"/>
                <w:szCs w:val="18"/>
                <w:lang w:val="en-US"/>
              </w:rPr>
              <w:t>4 (9)</w:t>
            </w:r>
          </w:p>
        </w:tc>
        <w:tc>
          <w:tcPr>
            <w:tcW w:w="2268" w:type="dxa"/>
            <w:tcBorders>
              <w:top w:val="single" w:sz="4" w:space="0" w:color="auto"/>
            </w:tcBorders>
          </w:tcPr>
          <w:p w14:paraId="1F6B9183" w14:textId="31626E41" w:rsidR="009038CF" w:rsidRPr="001E1871" w:rsidRDefault="000D10D9" w:rsidP="00CD0584">
            <w:pPr>
              <w:spacing w:beforeLines="20" w:before="48"/>
              <w:rPr>
                <w:rFonts w:ascii="Arial" w:hAnsi="Arial" w:cs="Arial"/>
                <w:sz w:val="18"/>
                <w:szCs w:val="18"/>
                <w:lang w:val="en-US"/>
              </w:rPr>
            </w:pPr>
            <w:r w:rsidRPr="001E1871">
              <w:rPr>
                <w:rFonts w:ascii="Arial" w:hAnsi="Arial" w:cs="Arial"/>
                <w:sz w:val="18"/>
                <w:szCs w:val="18"/>
                <w:lang w:val="en-US"/>
              </w:rPr>
              <w:t>-0.05 (-0.08, -0.02)</w:t>
            </w:r>
          </w:p>
        </w:tc>
        <w:tc>
          <w:tcPr>
            <w:tcW w:w="850" w:type="dxa"/>
            <w:tcBorders>
              <w:top w:val="single" w:sz="4" w:space="0" w:color="auto"/>
            </w:tcBorders>
          </w:tcPr>
          <w:p w14:paraId="7CBA1C23" w14:textId="4AE9ED6A" w:rsidR="009038CF" w:rsidRPr="001E1871" w:rsidRDefault="00434FFB" w:rsidP="00434FFB">
            <w:pPr>
              <w:spacing w:beforeLines="20" w:before="48"/>
              <w:rPr>
                <w:rFonts w:ascii="Arial" w:hAnsi="Arial" w:cs="Arial"/>
                <w:sz w:val="18"/>
                <w:szCs w:val="18"/>
                <w:lang w:val="en-US"/>
              </w:rPr>
            </w:pPr>
            <w:r>
              <w:rPr>
                <w:rFonts w:ascii="Arial" w:hAnsi="Arial" w:cs="Arial"/>
                <w:sz w:val="18"/>
                <w:szCs w:val="18"/>
                <w:lang w:val="en-US"/>
              </w:rPr>
              <w:t>9</w:t>
            </w:r>
            <w:r w:rsidR="00084046" w:rsidRPr="001E1871">
              <w:rPr>
                <w:rFonts w:ascii="Arial" w:hAnsi="Arial" w:cs="Arial"/>
                <w:sz w:val="18"/>
                <w:szCs w:val="18"/>
                <w:lang w:val="en-US"/>
              </w:rPr>
              <w:t xml:space="preserve"> (</w:t>
            </w:r>
            <w:r>
              <w:rPr>
                <w:rFonts w:ascii="Arial" w:hAnsi="Arial" w:cs="Arial"/>
                <w:sz w:val="18"/>
                <w:szCs w:val="18"/>
                <w:lang w:val="en-US"/>
              </w:rPr>
              <w:t>10</w:t>
            </w:r>
            <w:r w:rsidR="000D10D9" w:rsidRPr="001E1871">
              <w:rPr>
                <w:rFonts w:ascii="Arial" w:hAnsi="Arial" w:cs="Arial"/>
                <w:sz w:val="18"/>
                <w:szCs w:val="18"/>
                <w:lang w:val="en-US"/>
              </w:rPr>
              <w:t>)</w:t>
            </w:r>
          </w:p>
        </w:tc>
        <w:tc>
          <w:tcPr>
            <w:tcW w:w="1985" w:type="dxa"/>
            <w:tcBorders>
              <w:top w:val="single" w:sz="4" w:space="0" w:color="auto"/>
            </w:tcBorders>
          </w:tcPr>
          <w:p w14:paraId="0AD66AD9" w14:textId="31D2B6FC" w:rsidR="009038CF" w:rsidRPr="001E1871" w:rsidRDefault="00434FFB" w:rsidP="00CD0584">
            <w:pPr>
              <w:spacing w:beforeLines="20" w:before="48"/>
              <w:rPr>
                <w:rFonts w:ascii="Arial" w:hAnsi="Arial" w:cs="Arial"/>
                <w:sz w:val="18"/>
                <w:szCs w:val="18"/>
                <w:lang w:val="en-US"/>
              </w:rPr>
            </w:pPr>
            <w:r>
              <w:rPr>
                <w:rFonts w:ascii="Arial" w:hAnsi="Arial" w:cs="Arial"/>
                <w:sz w:val="18"/>
                <w:szCs w:val="18"/>
                <w:lang w:val="en-US"/>
              </w:rPr>
              <w:t>-1.02, (-2.56, 0.5</w:t>
            </w:r>
            <w:r w:rsidR="00084046" w:rsidRPr="001E1871">
              <w:rPr>
                <w:rFonts w:ascii="Arial" w:hAnsi="Arial" w:cs="Arial"/>
                <w:sz w:val="18"/>
                <w:szCs w:val="18"/>
                <w:lang w:val="en-US"/>
              </w:rPr>
              <w:t>2</w:t>
            </w:r>
            <w:r w:rsidR="000D10D9" w:rsidRPr="001E1871">
              <w:rPr>
                <w:rFonts w:ascii="Arial" w:hAnsi="Arial" w:cs="Arial"/>
                <w:sz w:val="18"/>
                <w:szCs w:val="18"/>
                <w:lang w:val="en-US"/>
              </w:rPr>
              <w:t>)</w:t>
            </w:r>
          </w:p>
        </w:tc>
        <w:tc>
          <w:tcPr>
            <w:tcW w:w="850" w:type="dxa"/>
            <w:tcBorders>
              <w:top w:val="single" w:sz="4" w:space="0" w:color="auto"/>
            </w:tcBorders>
          </w:tcPr>
          <w:p w14:paraId="5ECDAB52" w14:textId="6EB53ED4" w:rsidR="009038CF" w:rsidRPr="001E1871" w:rsidRDefault="00D3701A" w:rsidP="00CD0584">
            <w:pPr>
              <w:spacing w:beforeLines="20" w:before="48"/>
              <w:rPr>
                <w:rFonts w:ascii="Arial" w:hAnsi="Arial" w:cs="Arial"/>
                <w:sz w:val="18"/>
                <w:szCs w:val="18"/>
                <w:lang w:val="en-US"/>
              </w:rPr>
            </w:pPr>
            <w:r>
              <w:rPr>
                <w:rFonts w:ascii="Arial" w:hAnsi="Arial" w:cs="Arial"/>
                <w:sz w:val="18"/>
                <w:szCs w:val="18"/>
                <w:lang w:val="en-US"/>
              </w:rPr>
              <w:t>5 (5</w:t>
            </w:r>
            <w:r w:rsidR="000D10D9" w:rsidRPr="001E1871">
              <w:rPr>
                <w:rFonts w:ascii="Arial" w:hAnsi="Arial" w:cs="Arial"/>
                <w:sz w:val="18"/>
                <w:szCs w:val="18"/>
                <w:lang w:val="en-US"/>
              </w:rPr>
              <w:t>)</w:t>
            </w:r>
          </w:p>
        </w:tc>
        <w:tc>
          <w:tcPr>
            <w:tcW w:w="2127" w:type="dxa"/>
            <w:tcBorders>
              <w:top w:val="single" w:sz="4" w:space="0" w:color="auto"/>
            </w:tcBorders>
          </w:tcPr>
          <w:p w14:paraId="1332543D" w14:textId="70864D53" w:rsidR="009038CF" w:rsidRPr="001E1871" w:rsidRDefault="00D3701A" w:rsidP="00310521">
            <w:pPr>
              <w:spacing w:beforeLines="20" w:before="48"/>
              <w:rPr>
                <w:rFonts w:ascii="Arial" w:hAnsi="Arial" w:cs="Arial"/>
                <w:sz w:val="18"/>
                <w:szCs w:val="18"/>
                <w:lang w:val="en-US"/>
              </w:rPr>
            </w:pPr>
            <w:r>
              <w:rPr>
                <w:rFonts w:ascii="Arial" w:hAnsi="Arial" w:cs="Arial"/>
                <w:sz w:val="18"/>
                <w:szCs w:val="18"/>
                <w:lang w:val="en-US"/>
              </w:rPr>
              <w:t>-0.01 (-0.03</w:t>
            </w:r>
            <w:r w:rsidR="000D10D9" w:rsidRPr="001E1871">
              <w:rPr>
                <w:rFonts w:ascii="Arial" w:hAnsi="Arial" w:cs="Arial"/>
                <w:sz w:val="18"/>
                <w:szCs w:val="18"/>
                <w:lang w:val="en-US"/>
              </w:rPr>
              <w:t>, 0.02)</w:t>
            </w:r>
          </w:p>
        </w:tc>
      </w:tr>
      <w:tr w:rsidR="004D705A" w:rsidRPr="00434FFB" w14:paraId="5E4EC16B" w14:textId="77777777" w:rsidTr="009F3F9F">
        <w:tc>
          <w:tcPr>
            <w:tcW w:w="2376" w:type="dxa"/>
          </w:tcPr>
          <w:p w14:paraId="028947AB" w14:textId="5EA55DF2" w:rsidR="004D705A" w:rsidRPr="001E1871" w:rsidRDefault="004D705A" w:rsidP="00310521">
            <w:pPr>
              <w:spacing w:beforeLines="20" w:before="48"/>
              <w:rPr>
                <w:rFonts w:ascii="Arial" w:hAnsi="Arial" w:cs="Arial"/>
                <w:b/>
                <w:sz w:val="18"/>
                <w:szCs w:val="18"/>
                <w:lang w:val="en-US"/>
              </w:rPr>
            </w:pPr>
            <w:r w:rsidRPr="001E1871">
              <w:rPr>
                <w:rFonts w:ascii="Arial" w:hAnsi="Arial" w:cs="Arial"/>
                <w:b/>
                <w:sz w:val="18"/>
                <w:szCs w:val="18"/>
                <w:lang w:val="en-US"/>
              </w:rPr>
              <w:t>Study design</w:t>
            </w:r>
          </w:p>
        </w:tc>
        <w:tc>
          <w:tcPr>
            <w:tcW w:w="851" w:type="dxa"/>
          </w:tcPr>
          <w:p w14:paraId="678F291A" w14:textId="77777777" w:rsidR="004D705A" w:rsidRPr="001E1871" w:rsidRDefault="004D705A" w:rsidP="00CD0584">
            <w:pPr>
              <w:spacing w:beforeLines="20" w:before="48"/>
              <w:rPr>
                <w:rFonts w:ascii="Arial" w:hAnsi="Arial" w:cs="Arial"/>
                <w:b/>
                <w:sz w:val="18"/>
                <w:szCs w:val="18"/>
                <w:lang w:val="en-US"/>
              </w:rPr>
            </w:pPr>
          </w:p>
        </w:tc>
        <w:tc>
          <w:tcPr>
            <w:tcW w:w="1984" w:type="dxa"/>
          </w:tcPr>
          <w:p w14:paraId="7A28CB1D" w14:textId="77777777" w:rsidR="004D705A" w:rsidRPr="001E1871" w:rsidRDefault="004D705A" w:rsidP="00CD0584">
            <w:pPr>
              <w:spacing w:beforeLines="20" w:before="48"/>
              <w:rPr>
                <w:rFonts w:ascii="Arial" w:hAnsi="Arial" w:cs="Arial"/>
                <w:b/>
                <w:sz w:val="18"/>
                <w:szCs w:val="18"/>
                <w:lang w:val="en-US"/>
              </w:rPr>
            </w:pPr>
          </w:p>
        </w:tc>
        <w:tc>
          <w:tcPr>
            <w:tcW w:w="851" w:type="dxa"/>
          </w:tcPr>
          <w:p w14:paraId="0A052228" w14:textId="77777777" w:rsidR="004D705A" w:rsidRPr="001E1871" w:rsidRDefault="004D705A" w:rsidP="004C4768">
            <w:pPr>
              <w:spacing w:beforeLines="20" w:before="48"/>
              <w:ind w:left="34"/>
              <w:rPr>
                <w:rFonts w:ascii="Arial" w:hAnsi="Arial" w:cs="Arial"/>
                <w:b/>
                <w:sz w:val="18"/>
                <w:szCs w:val="18"/>
                <w:lang w:val="en-US"/>
              </w:rPr>
            </w:pPr>
          </w:p>
        </w:tc>
        <w:tc>
          <w:tcPr>
            <w:tcW w:w="2268" w:type="dxa"/>
          </w:tcPr>
          <w:p w14:paraId="01FC0D82" w14:textId="77777777" w:rsidR="004D705A" w:rsidRPr="001E1871" w:rsidRDefault="004D705A" w:rsidP="00CD0584">
            <w:pPr>
              <w:spacing w:beforeLines="20" w:before="48"/>
              <w:rPr>
                <w:rFonts w:ascii="Arial" w:hAnsi="Arial" w:cs="Arial"/>
                <w:b/>
                <w:sz w:val="18"/>
                <w:szCs w:val="18"/>
                <w:lang w:val="en-US"/>
              </w:rPr>
            </w:pPr>
          </w:p>
        </w:tc>
        <w:tc>
          <w:tcPr>
            <w:tcW w:w="850" w:type="dxa"/>
          </w:tcPr>
          <w:p w14:paraId="3D9EF7D0" w14:textId="77777777" w:rsidR="004D705A" w:rsidRPr="001E1871" w:rsidRDefault="004D705A" w:rsidP="00CD0584">
            <w:pPr>
              <w:spacing w:beforeLines="20" w:before="48"/>
              <w:rPr>
                <w:rFonts w:ascii="Arial" w:hAnsi="Arial" w:cs="Arial"/>
                <w:b/>
                <w:sz w:val="18"/>
                <w:szCs w:val="18"/>
                <w:lang w:val="en-US"/>
              </w:rPr>
            </w:pPr>
          </w:p>
        </w:tc>
        <w:tc>
          <w:tcPr>
            <w:tcW w:w="1985" w:type="dxa"/>
          </w:tcPr>
          <w:p w14:paraId="1695BA43" w14:textId="77777777" w:rsidR="004D705A" w:rsidRPr="001E1871" w:rsidRDefault="004D705A" w:rsidP="00CD0584">
            <w:pPr>
              <w:spacing w:beforeLines="20" w:before="48"/>
              <w:rPr>
                <w:rFonts w:ascii="Arial" w:hAnsi="Arial" w:cs="Arial"/>
                <w:b/>
                <w:sz w:val="18"/>
                <w:szCs w:val="18"/>
                <w:lang w:val="en-US"/>
              </w:rPr>
            </w:pPr>
          </w:p>
        </w:tc>
        <w:tc>
          <w:tcPr>
            <w:tcW w:w="850" w:type="dxa"/>
          </w:tcPr>
          <w:p w14:paraId="091762B4" w14:textId="77777777" w:rsidR="004D705A" w:rsidRPr="001E1871" w:rsidRDefault="004D705A" w:rsidP="00CD0584">
            <w:pPr>
              <w:spacing w:beforeLines="20" w:before="48"/>
              <w:rPr>
                <w:rFonts w:ascii="Arial" w:hAnsi="Arial" w:cs="Arial"/>
                <w:b/>
                <w:sz w:val="18"/>
                <w:szCs w:val="18"/>
                <w:lang w:val="en-US"/>
              </w:rPr>
            </w:pPr>
          </w:p>
        </w:tc>
        <w:tc>
          <w:tcPr>
            <w:tcW w:w="2127" w:type="dxa"/>
          </w:tcPr>
          <w:p w14:paraId="61323601" w14:textId="77777777" w:rsidR="004D705A" w:rsidRPr="001E1871" w:rsidRDefault="004D705A" w:rsidP="00310521">
            <w:pPr>
              <w:spacing w:beforeLines="20" w:before="48"/>
              <w:rPr>
                <w:rFonts w:ascii="Arial" w:hAnsi="Arial" w:cs="Arial"/>
                <w:b/>
                <w:sz w:val="18"/>
                <w:szCs w:val="18"/>
                <w:lang w:val="en-US"/>
              </w:rPr>
            </w:pPr>
          </w:p>
        </w:tc>
      </w:tr>
      <w:tr w:rsidR="00690AF6" w:rsidRPr="001E1871" w14:paraId="0C091D5D" w14:textId="77777777" w:rsidTr="009F3F9F">
        <w:tc>
          <w:tcPr>
            <w:tcW w:w="2376" w:type="dxa"/>
          </w:tcPr>
          <w:p w14:paraId="193DEE98" w14:textId="77777777" w:rsidR="009038CF" w:rsidRPr="001E1871" w:rsidRDefault="009038CF" w:rsidP="00310521">
            <w:pPr>
              <w:ind w:left="142"/>
              <w:rPr>
                <w:rFonts w:ascii="Arial" w:hAnsi="Arial" w:cs="Arial"/>
                <w:sz w:val="18"/>
                <w:szCs w:val="18"/>
                <w:lang w:val="en-US"/>
              </w:rPr>
            </w:pPr>
            <w:r w:rsidRPr="001E1871">
              <w:rPr>
                <w:rFonts w:ascii="Arial" w:hAnsi="Arial" w:cs="Arial"/>
                <w:sz w:val="18"/>
                <w:szCs w:val="18"/>
                <w:lang w:val="en-US"/>
              </w:rPr>
              <w:t>RCT</w:t>
            </w:r>
          </w:p>
        </w:tc>
        <w:tc>
          <w:tcPr>
            <w:tcW w:w="851" w:type="dxa"/>
          </w:tcPr>
          <w:p w14:paraId="77F6F064" w14:textId="3C04282D" w:rsidR="009038CF" w:rsidRPr="001E1871" w:rsidRDefault="005C426D" w:rsidP="00CD0584">
            <w:pPr>
              <w:rPr>
                <w:rFonts w:ascii="Arial" w:hAnsi="Arial" w:cs="Arial"/>
                <w:sz w:val="18"/>
                <w:szCs w:val="18"/>
                <w:lang w:val="en-US"/>
              </w:rPr>
            </w:pPr>
            <w:r>
              <w:rPr>
                <w:rFonts w:ascii="Arial" w:hAnsi="Arial" w:cs="Arial"/>
                <w:sz w:val="18"/>
                <w:szCs w:val="18"/>
                <w:lang w:val="en-US"/>
              </w:rPr>
              <w:t>1 (1</w:t>
            </w:r>
            <w:r w:rsidR="00690AF6" w:rsidRPr="001E1871">
              <w:rPr>
                <w:rFonts w:ascii="Arial" w:hAnsi="Arial" w:cs="Arial"/>
                <w:sz w:val="18"/>
                <w:szCs w:val="18"/>
                <w:lang w:val="en-US"/>
              </w:rPr>
              <w:t>)</w:t>
            </w:r>
          </w:p>
        </w:tc>
        <w:tc>
          <w:tcPr>
            <w:tcW w:w="1984" w:type="dxa"/>
          </w:tcPr>
          <w:p w14:paraId="57712EDA" w14:textId="77274717" w:rsidR="009038CF" w:rsidRPr="001E1871" w:rsidRDefault="005C426D" w:rsidP="00CD0584">
            <w:pPr>
              <w:rPr>
                <w:rFonts w:ascii="Arial" w:hAnsi="Arial" w:cs="Arial"/>
                <w:sz w:val="18"/>
                <w:szCs w:val="18"/>
                <w:lang w:val="en-US"/>
              </w:rPr>
            </w:pPr>
            <w:r>
              <w:rPr>
                <w:rFonts w:ascii="Arial" w:hAnsi="Arial" w:cs="Arial"/>
                <w:sz w:val="18"/>
                <w:szCs w:val="18"/>
                <w:lang w:val="en-US"/>
              </w:rPr>
              <w:t>n/a</w:t>
            </w:r>
          </w:p>
        </w:tc>
        <w:tc>
          <w:tcPr>
            <w:tcW w:w="851" w:type="dxa"/>
          </w:tcPr>
          <w:p w14:paraId="2C1F4B38" w14:textId="77777777" w:rsidR="009038CF" w:rsidRPr="001E1871" w:rsidRDefault="009F1E66" w:rsidP="004C4768">
            <w:pPr>
              <w:ind w:left="34"/>
              <w:rPr>
                <w:rFonts w:ascii="Arial" w:hAnsi="Arial" w:cs="Arial"/>
                <w:sz w:val="18"/>
                <w:szCs w:val="18"/>
                <w:lang w:val="en-US"/>
              </w:rPr>
            </w:pPr>
            <w:r w:rsidRPr="001E1871">
              <w:rPr>
                <w:rFonts w:ascii="Arial" w:hAnsi="Arial" w:cs="Arial"/>
                <w:sz w:val="18"/>
                <w:szCs w:val="18"/>
                <w:lang w:val="en-US"/>
              </w:rPr>
              <w:t>2 (3)</w:t>
            </w:r>
          </w:p>
        </w:tc>
        <w:tc>
          <w:tcPr>
            <w:tcW w:w="2268" w:type="dxa"/>
          </w:tcPr>
          <w:p w14:paraId="47957E02" w14:textId="77777777" w:rsidR="009038CF" w:rsidRPr="001E1871" w:rsidRDefault="009F1E66" w:rsidP="00CD0584">
            <w:pPr>
              <w:rPr>
                <w:rFonts w:ascii="Arial" w:hAnsi="Arial" w:cs="Arial"/>
                <w:sz w:val="18"/>
                <w:szCs w:val="18"/>
                <w:lang w:val="en-US"/>
              </w:rPr>
            </w:pPr>
            <w:r w:rsidRPr="001E1871">
              <w:rPr>
                <w:rFonts w:ascii="Arial" w:hAnsi="Arial" w:cs="Arial"/>
                <w:sz w:val="18"/>
                <w:szCs w:val="18"/>
                <w:lang w:val="en-US"/>
              </w:rPr>
              <w:t>-0.06 (-0.09, -0.02)</w:t>
            </w:r>
          </w:p>
        </w:tc>
        <w:tc>
          <w:tcPr>
            <w:tcW w:w="850" w:type="dxa"/>
          </w:tcPr>
          <w:p w14:paraId="4D0FE453" w14:textId="77777777" w:rsidR="009038CF" w:rsidRPr="001E1871" w:rsidRDefault="001D0D3D" w:rsidP="00CD0584">
            <w:pPr>
              <w:rPr>
                <w:rFonts w:ascii="Arial" w:hAnsi="Arial" w:cs="Arial"/>
                <w:sz w:val="18"/>
                <w:szCs w:val="18"/>
                <w:lang w:val="en-US"/>
              </w:rPr>
            </w:pPr>
            <w:r w:rsidRPr="001E1871">
              <w:rPr>
                <w:rFonts w:ascii="Arial" w:hAnsi="Arial" w:cs="Arial"/>
                <w:sz w:val="18"/>
                <w:szCs w:val="18"/>
                <w:lang w:val="en-US"/>
              </w:rPr>
              <w:t>4 (4)</w:t>
            </w:r>
          </w:p>
        </w:tc>
        <w:tc>
          <w:tcPr>
            <w:tcW w:w="1985" w:type="dxa"/>
          </w:tcPr>
          <w:p w14:paraId="75B71692" w14:textId="77777777" w:rsidR="009038CF" w:rsidRPr="001E1871" w:rsidRDefault="001D0D3D" w:rsidP="00CD0584">
            <w:pPr>
              <w:rPr>
                <w:rFonts w:ascii="Arial" w:hAnsi="Arial" w:cs="Arial"/>
                <w:sz w:val="18"/>
                <w:szCs w:val="18"/>
                <w:lang w:val="en-US"/>
              </w:rPr>
            </w:pPr>
            <w:r w:rsidRPr="001E1871">
              <w:rPr>
                <w:rFonts w:ascii="Arial" w:hAnsi="Arial" w:cs="Arial"/>
                <w:sz w:val="18"/>
                <w:szCs w:val="18"/>
                <w:lang w:val="en-US"/>
              </w:rPr>
              <w:t>-0.96 (-3.76, 1.83)</w:t>
            </w:r>
          </w:p>
        </w:tc>
        <w:tc>
          <w:tcPr>
            <w:tcW w:w="850" w:type="dxa"/>
          </w:tcPr>
          <w:p w14:paraId="0BE9D7C1" w14:textId="77777777" w:rsidR="009038CF" w:rsidRPr="001E1871" w:rsidRDefault="00377AA8" w:rsidP="00CD0584">
            <w:pPr>
              <w:rPr>
                <w:rFonts w:ascii="Arial" w:hAnsi="Arial" w:cs="Arial"/>
                <w:sz w:val="18"/>
                <w:szCs w:val="18"/>
                <w:lang w:val="en-US"/>
              </w:rPr>
            </w:pPr>
            <w:r w:rsidRPr="001E1871">
              <w:rPr>
                <w:rFonts w:ascii="Arial" w:hAnsi="Arial" w:cs="Arial"/>
                <w:sz w:val="18"/>
                <w:szCs w:val="18"/>
                <w:lang w:val="en-US"/>
              </w:rPr>
              <w:t>3 (3)</w:t>
            </w:r>
          </w:p>
        </w:tc>
        <w:tc>
          <w:tcPr>
            <w:tcW w:w="2127" w:type="dxa"/>
          </w:tcPr>
          <w:p w14:paraId="2506AC34" w14:textId="445CEF6A" w:rsidR="009038CF" w:rsidRPr="001E1871" w:rsidRDefault="00377AA8" w:rsidP="00310521">
            <w:pPr>
              <w:rPr>
                <w:rFonts w:ascii="Arial" w:hAnsi="Arial" w:cs="Arial"/>
                <w:sz w:val="18"/>
                <w:szCs w:val="18"/>
                <w:lang w:val="en-US"/>
              </w:rPr>
            </w:pPr>
            <w:r w:rsidRPr="001E1871">
              <w:rPr>
                <w:rFonts w:ascii="Arial" w:hAnsi="Arial" w:cs="Arial"/>
                <w:sz w:val="18"/>
                <w:szCs w:val="18"/>
                <w:lang w:val="en-US"/>
              </w:rPr>
              <w:t>-0.</w:t>
            </w:r>
            <w:r w:rsidR="00F07791" w:rsidRPr="001E1871">
              <w:rPr>
                <w:rFonts w:ascii="Arial" w:hAnsi="Arial" w:cs="Arial"/>
                <w:sz w:val="18"/>
                <w:szCs w:val="18"/>
                <w:lang w:val="en-US"/>
              </w:rPr>
              <w:t>0</w:t>
            </w:r>
            <w:r w:rsidRPr="001E1871">
              <w:rPr>
                <w:rFonts w:ascii="Arial" w:hAnsi="Arial" w:cs="Arial"/>
                <w:sz w:val="18"/>
                <w:szCs w:val="18"/>
                <w:lang w:val="en-US"/>
              </w:rPr>
              <w:t>3 (-0.07, 0</w:t>
            </w:r>
            <w:r w:rsidR="00D8503D" w:rsidRPr="001E1871">
              <w:rPr>
                <w:rFonts w:ascii="Arial" w:hAnsi="Arial" w:cs="Arial"/>
                <w:sz w:val="18"/>
                <w:szCs w:val="18"/>
                <w:lang w:val="en-US"/>
              </w:rPr>
              <w:t>.00</w:t>
            </w:r>
            <w:r w:rsidRPr="001E1871">
              <w:rPr>
                <w:rFonts w:ascii="Arial" w:hAnsi="Arial" w:cs="Arial"/>
                <w:sz w:val="18"/>
                <w:szCs w:val="18"/>
                <w:lang w:val="en-US"/>
              </w:rPr>
              <w:t>)</w:t>
            </w:r>
          </w:p>
        </w:tc>
      </w:tr>
      <w:tr w:rsidR="00690AF6" w:rsidRPr="008C1007" w14:paraId="35156AA1" w14:textId="77777777" w:rsidTr="009F3F9F">
        <w:tc>
          <w:tcPr>
            <w:tcW w:w="2376" w:type="dxa"/>
          </w:tcPr>
          <w:p w14:paraId="54B81D6D" w14:textId="77777777" w:rsidR="009038CF" w:rsidRPr="001E1871" w:rsidRDefault="009038CF" w:rsidP="00310521">
            <w:pPr>
              <w:ind w:left="142"/>
              <w:rPr>
                <w:rFonts w:ascii="Arial" w:hAnsi="Arial" w:cs="Arial"/>
                <w:sz w:val="18"/>
                <w:szCs w:val="18"/>
                <w:lang w:val="en-US"/>
              </w:rPr>
            </w:pPr>
            <w:r w:rsidRPr="001E1871">
              <w:rPr>
                <w:rFonts w:ascii="Arial" w:hAnsi="Arial" w:cs="Arial"/>
                <w:sz w:val="18"/>
                <w:szCs w:val="18"/>
                <w:lang w:val="en-US"/>
              </w:rPr>
              <w:t>QED</w:t>
            </w:r>
          </w:p>
        </w:tc>
        <w:tc>
          <w:tcPr>
            <w:tcW w:w="851" w:type="dxa"/>
          </w:tcPr>
          <w:p w14:paraId="364DB19E" w14:textId="30D9C87C" w:rsidR="009038CF" w:rsidRPr="001E1871" w:rsidRDefault="005C426D" w:rsidP="00CD0584">
            <w:pPr>
              <w:rPr>
                <w:rFonts w:ascii="Arial" w:hAnsi="Arial" w:cs="Arial"/>
                <w:sz w:val="18"/>
                <w:szCs w:val="18"/>
                <w:lang w:val="en-US"/>
              </w:rPr>
            </w:pPr>
            <w:r>
              <w:rPr>
                <w:rFonts w:ascii="Arial" w:hAnsi="Arial" w:cs="Arial"/>
                <w:sz w:val="18"/>
                <w:szCs w:val="18"/>
                <w:lang w:val="en-US"/>
              </w:rPr>
              <w:t>3 (4</w:t>
            </w:r>
            <w:r w:rsidR="00690AF6" w:rsidRPr="001E1871">
              <w:rPr>
                <w:rFonts w:ascii="Arial" w:hAnsi="Arial" w:cs="Arial"/>
                <w:sz w:val="18"/>
                <w:szCs w:val="18"/>
                <w:lang w:val="en-US"/>
              </w:rPr>
              <w:t>)</w:t>
            </w:r>
          </w:p>
        </w:tc>
        <w:tc>
          <w:tcPr>
            <w:tcW w:w="1984" w:type="dxa"/>
          </w:tcPr>
          <w:p w14:paraId="5DA3DE20" w14:textId="6EA0B5CC" w:rsidR="009038CF" w:rsidRPr="001E1871" w:rsidRDefault="005C426D" w:rsidP="005C426D">
            <w:pPr>
              <w:rPr>
                <w:rFonts w:ascii="Arial" w:hAnsi="Arial" w:cs="Arial"/>
                <w:sz w:val="18"/>
                <w:szCs w:val="18"/>
                <w:lang w:val="en-US"/>
              </w:rPr>
            </w:pPr>
            <w:r>
              <w:rPr>
                <w:rFonts w:ascii="Arial" w:hAnsi="Arial" w:cs="Arial"/>
                <w:sz w:val="18"/>
                <w:szCs w:val="18"/>
                <w:lang w:val="en-US"/>
              </w:rPr>
              <w:t>-0.02 (-0.7</w:t>
            </w:r>
            <w:r w:rsidR="009F1E66" w:rsidRPr="001E1871">
              <w:rPr>
                <w:rFonts w:ascii="Arial" w:hAnsi="Arial" w:cs="Arial"/>
                <w:sz w:val="18"/>
                <w:szCs w:val="18"/>
                <w:lang w:val="en-US"/>
              </w:rPr>
              <w:t>, 0.</w:t>
            </w:r>
            <w:r>
              <w:rPr>
                <w:rFonts w:ascii="Arial" w:hAnsi="Arial" w:cs="Arial"/>
                <w:sz w:val="18"/>
                <w:szCs w:val="18"/>
                <w:lang w:val="en-US"/>
              </w:rPr>
              <w:t>03</w:t>
            </w:r>
            <w:r w:rsidR="00690AF6" w:rsidRPr="001E1871">
              <w:rPr>
                <w:rFonts w:ascii="Arial" w:hAnsi="Arial" w:cs="Arial"/>
                <w:sz w:val="18"/>
                <w:szCs w:val="18"/>
                <w:lang w:val="en-US"/>
              </w:rPr>
              <w:t>)</w:t>
            </w:r>
          </w:p>
        </w:tc>
        <w:tc>
          <w:tcPr>
            <w:tcW w:w="851" w:type="dxa"/>
          </w:tcPr>
          <w:p w14:paraId="728D68C2" w14:textId="77777777" w:rsidR="009038CF" w:rsidRPr="001E1871" w:rsidRDefault="009F1E66" w:rsidP="004C4768">
            <w:pPr>
              <w:ind w:left="34"/>
              <w:rPr>
                <w:rFonts w:ascii="Arial" w:hAnsi="Arial" w:cs="Arial"/>
                <w:sz w:val="18"/>
                <w:szCs w:val="18"/>
                <w:lang w:val="en-US"/>
              </w:rPr>
            </w:pPr>
            <w:r w:rsidRPr="001E1871">
              <w:rPr>
                <w:rFonts w:ascii="Arial" w:hAnsi="Arial" w:cs="Arial"/>
                <w:sz w:val="18"/>
                <w:szCs w:val="18"/>
                <w:lang w:val="en-US"/>
              </w:rPr>
              <w:t>2 (6)</w:t>
            </w:r>
          </w:p>
        </w:tc>
        <w:tc>
          <w:tcPr>
            <w:tcW w:w="2268" w:type="dxa"/>
          </w:tcPr>
          <w:p w14:paraId="35F8D356" w14:textId="198EA414" w:rsidR="009038CF" w:rsidRPr="001E1871" w:rsidRDefault="005C6A1B" w:rsidP="005C6A1B">
            <w:pPr>
              <w:rPr>
                <w:rFonts w:ascii="Arial" w:hAnsi="Arial" w:cs="Arial"/>
                <w:sz w:val="18"/>
                <w:szCs w:val="18"/>
                <w:lang w:val="en-US"/>
              </w:rPr>
            </w:pPr>
            <w:r w:rsidRPr="001E1871">
              <w:rPr>
                <w:rFonts w:ascii="Arial" w:hAnsi="Arial" w:cs="Arial"/>
                <w:sz w:val="18"/>
                <w:szCs w:val="18"/>
                <w:lang w:val="en-US"/>
              </w:rPr>
              <w:t>-0.05 (-0.1</w:t>
            </w:r>
            <w:r w:rsidR="00944C2C" w:rsidRPr="001E1871">
              <w:rPr>
                <w:rFonts w:ascii="Arial" w:hAnsi="Arial" w:cs="Arial"/>
                <w:sz w:val="18"/>
                <w:szCs w:val="18"/>
                <w:lang w:val="en-US"/>
              </w:rPr>
              <w:t>0</w:t>
            </w:r>
            <w:r w:rsidR="009F1E66" w:rsidRPr="001E1871">
              <w:rPr>
                <w:rFonts w:ascii="Arial" w:hAnsi="Arial" w:cs="Arial"/>
                <w:sz w:val="18"/>
                <w:szCs w:val="18"/>
                <w:lang w:val="en-US"/>
              </w:rPr>
              <w:t>, -0.01)</w:t>
            </w:r>
          </w:p>
        </w:tc>
        <w:tc>
          <w:tcPr>
            <w:tcW w:w="850" w:type="dxa"/>
          </w:tcPr>
          <w:p w14:paraId="25D063A2" w14:textId="798EA40E" w:rsidR="009038CF" w:rsidRPr="001E1871" w:rsidRDefault="008C1007" w:rsidP="00CD0584">
            <w:pPr>
              <w:rPr>
                <w:rFonts w:ascii="Arial" w:hAnsi="Arial" w:cs="Arial"/>
                <w:sz w:val="18"/>
                <w:szCs w:val="18"/>
                <w:lang w:val="en-US"/>
              </w:rPr>
            </w:pPr>
            <w:r>
              <w:rPr>
                <w:rFonts w:ascii="Arial" w:hAnsi="Arial" w:cs="Arial"/>
                <w:sz w:val="18"/>
                <w:szCs w:val="18"/>
                <w:lang w:val="en-US"/>
              </w:rPr>
              <w:t>5 (6</w:t>
            </w:r>
            <w:r w:rsidR="001D0D3D" w:rsidRPr="001E1871">
              <w:rPr>
                <w:rFonts w:ascii="Arial" w:hAnsi="Arial" w:cs="Arial"/>
                <w:sz w:val="18"/>
                <w:szCs w:val="18"/>
                <w:lang w:val="en-US"/>
              </w:rPr>
              <w:t>)</w:t>
            </w:r>
          </w:p>
        </w:tc>
        <w:tc>
          <w:tcPr>
            <w:tcW w:w="1985" w:type="dxa"/>
          </w:tcPr>
          <w:p w14:paraId="468B0C14" w14:textId="68C89AD5" w:rsidR="009038CF" w:rsidRPr="001E1871" w:rsidRDefault="008C1007" w:rsidP="00CD0584">
            <w:pPr>
              <w:rPr>
                <w:rFonts w:ascii="Arial" w:hAnsi="Arial" w:cs="Arial"/>
                <w:sz w:val="18"/>
                <w:szCs w:val="18"/>
                <w:lang w:val="en-US"/>
              </w:rPr>
            </w:pPr>
            <w:r>
              <w:rPr>
                <w:rFonts w:ascii="Arial" w:hAnsi="Arial" w:cs="Arial"/>
                <w:sz w:val="18"/>
                <w:szCs w:val="18"/>
                <w:lang w:val="en-US"/>
              </w:rPr>
              <w:t>-0.97 (-2.86, 0.9</w:t>
            </w:r>
            <w:r w:rsidR="00084046" w:rsidRPr="001E1871">
              <w:rPr>
                <w:rFonts w:ascii="Arial" w:hAnsi="Arial" w:cs="Arial"/>
                <w:sz w:val="18"/>
                <w:szCs w:val="18"/>
                <w:lang w:val="en-US"/>
              </w:rPr>
              <w:t>1</w:t>
            </w:r>
            <w:r w:rsidR="00162190" w:rsidRPr="001E1871">
              <w:rPr>
                <w:rFonts w:ascii="Arial" w:hAnsi="Arial" w:cs="Arial"/>
                <w:sz w:val="18"/>
                <w:szCs w:val="18"/>
                <w:lang w:val="en-US"/>
              </w:rPr>
              <w:t>)</w:t>
            </w:r>
          </w:p>
        </w:tc>
        <w:tc>
          <w:tcPr>
            <w:tcW w:w="850" w:type="dxa"/>
          </w:tcPr>
          <w:p w14:paraId="5F5B2704" w14:textId="2A555BA3" w:rsidR="009038CF" w:rsidRPr="001E1871" w:rsidRDefault="00377AA8" w:rsidP="00356036">
            <w:pPr>
              <w:rPr>
                <w:rFonts w:ascii="Arial" w:hAnsi="Arial" w:cs="Arial"/>
                <w:sz w:val="18"/>
                <w:szCs w:val="18"/>
                <w:lang w:val="en-US"/>
              </w:rPr>
            </w:pPr>
            <w:r w:rsidRPr="001E1871">
              <w:rPr>
                <w:rFonts w:ascii="Arial" w:hAnsi="Arial" w:cs="Arial"/>
                <w:sz w:val="18"/>
                <w:szCs w:val="18"/>
                <w:lang w:val="en-US"/>
              </w:rPr>
              <w:t>2 (</w:t>
            </w:r>
            <w:r w:rsidR="00D3701A">
              <w:rPr>
                <w:rFonts w:ascii="Arial" w:hAnsi="Arial" w:cs="Arial"/>
                <w:sz w:val="18"/>
                <w:szCs w:val="18"/>
                <w:lang w:val="en-US"/>
              </w:rPr>
              <w:t>2</w:t>
            </w:r>
            <w:r w:rsidRPr="001E1871">
              <w:rPr>
                <w:rFonts w:ascii="Arial" w:hAnsi="Arial" w:cs="Arial"/>
                <w:sz w:val="18"/>
                <w:szCs w:val="18"/>
                <w:lang w:val="en-US"/>
              </w:rPr>
              <w:t>)</w:t>
            </w:r>
          </w:p>
        </w:tc>
        <w:tc>
          <w:tcPr>
            <w:tcW w:w="2127" w:type="dxa"/>
          </w:tcPr>
          <w:p w14:paraId="46F4B6CB" w14:textId="367AFACD" w:rsidR="009038CF" w:rsidRPr="001E1871" w:rsidRDefault="00D3701A" w:rsidP="00310521">
            <w:pPr>
              <w:rPr>
                <w:rFonts w:ascii="Arial" w:hAnsi="Arial" w:cs="Arial"/>
                <w:sz w:val="18"/>
                <w:szCs w:val="18"/>
                <w:lang w:val="en-US"/>
              </w:rPr>
            </w:pPr>
            <w:r>
              <w:rPr>
                <w:rFonts w:ascii="Arial" w:hAnsi="Arial" w:cs="Arial"/>
                <w:sz w:val="18"/>
                <w:szCs w:val="18"/>
                <w:lang w:val="en-US"/>
              </w:rPr>
              <w:t>0.01 (0.01, 0.02</w:t>
            </w:r>
            <w:r w:rsidR="00377AA8" w:rsidRPr="001E1871">
              <w:rPr>
                <w:rFonts w:ascii="Arial" w:hAnsi="Arial" w:cs="Arial"/>
                <w:sz w:val="18"/>
                <w:szCs w:val="18"/>
                <w:lang w:val="en-US"/>
              </w:rPr>
              <w:t>)</w:t>
            </w:r>
          </w:p>
        </w:tc>
      </w:tr>
      <w:tr w:rsidR="00690AF6" w:rsidRPr="008C1007" w14:paraId="2FDB33F0" w14:textId="77777777" w:rsidTr="009F3F9F">
        <w:tc>
          <w:tcPr>
            <w:tcW w:w="2376" w:type="dxa"/>
          </w:tcPr>
          <w:p w14:paraId="11A87703" w14:textId="17CB9178" w:rsidR="009038CF" w:rsidRPr="001E1871" w:rsidRDefault="00990BE3" w:rsidP="00310521">
            <w:pPr>
              <w:spacing w:beforeLines="20" w:before="48"/>
              <w:rPr>
                <w:rFonts w:ascii="Arial" w:hAnsi="Arial" w:cs="Arial"/>
                <w:b/>
                <w:sz w:val="18"/>
                <w:szCs w:val="18"/>
                <w:lang w:val="en-US"/>
              </w:rPr>
            </w:pPr>
            <w:r w:rsidRPr="001E1871">
              <w:rPr>
                <w:rFonts w:ascii="Arial" w:hAnsi="Arial" w:cs="Arial"/>
                <w:b/>
                <w:sz w:val="18"/>
                <w:szCs w:val="18"/>
                <w:lang w:val="en-US"/>
              </w:rPr>
              <w:t>Region</w:t>
            </w:r>
          </w:p>
        </w:tc>
        <w:tc>
          <w:tcPr>
            <w:tcW w:w="851" w:type="dxa"/>
          </w:tcPr>
          <w:p w14:paraId="06EA5D60" w14:textId="77777777" w:rsidR="009038CF" w:rsidRPr="001E1871" w:rsidRDefault="009038CF" w:rsidP="00CD0584">
            <w:pPr>
              <w:spacing w:beforeLines="20" w:before="48"/>
              <w:rPr>
                <w:rFonts w:ascii="Arial" w:hAnsi="Arial" w:cs="Arial"/>
                <w:b/>
                <w:sz w:val="18"/>
                <w:szCs w:val="18"/>
                <w:lang w:val="en-US"/>
              </w:rPr>
            </w:pPr>
          </w:p>
        </w:tc>
        <w:tc>
          <w:tcPr>
            <w:tcW w:w="1984" w:type="dxa"/>
          </w:tcPr>
          <w:p w14:paraId="680CD096" w14:textId="77777777" w:rsidR="009038CF" w:rsidRPr="001E1871" w:rsidRDefault="009038CF" w:rsidP="00CD0584">
            <w:pPr>
              <w:spacing w:beforeLines="20" w:before="48"/>
              <w:rPr>
                <w:rFonts w:ascii="Arial" w:hAnsi="Arial" w:cs="Arial"/>
                <w:b/>
                <w:sz w:val="18"/>
                <w:szCs w:val="18"/>
                <w:lang w:val="en-US"/>
              </w:rPr>
            </w:pPr>
          </w:p>
        </w:tc>
        <w:tc>
          <w:tcPr>
            <w:tcW w:w="851" w:type="dxa"/>
          </w:tcPr>
          <w:p w14:paraId="4EAB0AD8" w14:textId="77777777" w:rsidR="009038CF" w:rsidRPr="001E1871" w:rsidRDefault="009038CF" w:rsidP="004C4768">
            <w:pPr>
              <w:spacing w:beforeLines="20" w:before="48"/>
              <w:ind w:left="34"/>
              <w:rPr>
                <w:rFonts w:ascii="Arial" w:hAnsi="Arial" w:cs="Arial"/>
                <w:b/>
                <w:sz w:val="18"/>
                <w:szCs w:val="18"/>
                <w:lang w:val="en-US"/>
              </w:rPr>
            </w:pPr>
          </w:p>
        </w:tc>
        <w:tc>
          <w:tcPr>
            <w:tcW w:w="2268" w:type="dxa"/>
          </w:tcPr>
          <w:p w14:paraId="12CBE015" w14:textId="77777777" w:rsidR="009038CF" w:rsidRPr="001E1871" w:rsidRDefault="009038CF" w:rsidP="00CD0584">
            <w:pPr>
              <w:spacing w:beforeLines="20" w:before="48"/>
              <w:rPr>
                <w:rFonts w:ascii="Arial" w:hAnsi="Arial" w:cs="Arial"/>
                <w:b/>
                <w:sz w:val="18"/>
                <w:szCs w:val="18"/>
                <w:lang w:val="en-US"/>
              </w:rPr>
            </w:pPr>
          </w:p>
        </w:tc>
        <w:tc>
          <w:tcPr>
            <w:tcW w:w="850" w:type="dxa"/>
          </w:tcPr>
          <w:p w14:paraId="3260306A" w14:textId="77777777" w:rsidR="009038CF" w:rsidRPr="001E1871" w:rsidRDefault="009038CF" w:rsidP="00CD0584">
            <w:pPr>
              <w:spacing w:beforeLines="20" w:before="48"/>
              <w:rPr>
                <w:rFonts w:ascii="Arial" w:hAnsi="Arial" w:cs="Arial"/>
                <w:b/>
                <w:sz w:val="18"/>
                <w:szCs w:val="18"/>
                <w:lang w:val="en-US"/>
              </w:rPr>
            </w:pPr>
          </w:p>
        </w:tc>
        <w:tc>
          <w:tcPr>
            <w:tcW w:w="1985" w:type="dxa"/>
          </w:tcPr>
          <w:p w14:paraId="2F2E217C" w14:textId="77777777" w:rsidR="009038CF" w:rsidRPr="001E1871" w:rsidRDefault="009038CF" w:rsidP="00CD0584">
            <w:pPr>
              <w:spacing w:beforeLines="20" w:before="48"/>
              <w:rPr>
                <w:rFonts w:ascii="Arial" w:hAnsi="Arial" w:cs="Arial"/>
                <w:b/>
                <w:sz w:val="18"/>
                <w:szCs w:val="18"/>
                <w:lang w:val="en-US"/>
              </w:rPr>
            </w:pPr>
          </w:p>
        </w:tc>
        <w:tc>
          <w:tcPr>
            <w:tcW w:w="850" w:type="dxa"/>
          </w:tcPr>
          <w:p w14:paraId="17C756C2" w14:textId="77777777" w:rsidR="009038CF" w:rsidRPr="001E1871" w:rsidRDefault="009038CF" w:rsidP="00CD0584">
            <w:pPr>
              <w:spacing w:beforeLines="20" w:before="48"/>
              <w:rPr>
                <w:rFonts w:ascii="Arial" w:hAnsi="Arial" w:cs="Arial"/>
                <w:b/>
                <w:sz w:val="18"/>
                <w:szCs w:val="18"/>
                <w:lang w:val="en-US"/>
              </w:rPr>
            </w:pPr>
          </w:p>
        </w:tc>
        <w:tc>
          <w:tcPr>
            <w:tcW w:w="2127" w:type="dxa"/>
          </w:tcPr>
          <w:p w14:paraId="5558199B" w14:textId="77777777" w:rsidR="009038CF" w:rsidRPr="001E1871" w:rsidRDefault="009038CF" w:rsidP="00310521">
            <w:pPr>
              <w:spacing w:beforeLines="20" w:before="48"/>
              <w:rPr>
                <w:rFonts w:ascii="Arial" w:hAnsi="Arial" w:cs="Arial"/>
                <w:b/>
                <w:sz w:val="18"/>
                <w:szCs w:val="18"/>
                <w:lang w:val="en-US"/>
              </w:rPr>
            </w:pPr>
          </w:p>
        </w:tc>
      </w:tr>
      <w:tr w:rsidR="00690AF6" w:rsidRPr="008C1007" w14:paraId="2E549E83" w14:textId="77777777" w:rsidTr="009F3F9F">
        <w:tc>
          <w:tcPr>
            <w:tcW w:w="2376" w:type="dxa"/>
          </w:tcPr>
          <w:p w14:paraId="076455DB" w14:textId="6C8F9678" w:rsidR="009038CF" w:rsidRPr="001E1871" w:rsidRDefault="005C6A1B" w:rsidP="00310521">
            <w:pPr>
              <w:ind w:left="142"/>
              <w:rPr>
                <w:rFonts w:ascii="Arial" w:hAnsi="Arial" w:cs="Arial"/>
                <w:sz w:val="18"/>
                <w:szCs w:val="18"/>
                <w:lang w:val="en-US"/>
              </w:rPr>
            </w:pPr>
            <w:r w:rsidRPr="001E1871">
              <w:rPr>
                <w:rFonts w:ascii="Arial" w:hAnsi="Arial" w:cs="Arial"/>
                <w:sz w:val="18"/>
                <w:szCs w:val="18"/>
                <w:lang w:val="en-US"/>
              </w:rPr>
              <w:t>US/Canada</w:t>
            </w:r>
          </w:p>
        </w:tc>
        <w:tc>
          <w:tcPr>
            <w:tcW w:w="851" w:type="dxa"/>
          </w:tcPr>
          <w:p w14:paraId="2F3E79F7" w14:textId="77777777" w:rsidR="009038CF" w:rsidRPr="001E1871" w:rsidRDefault="00690AF6" w:rsidP="00CD0584">
            <w:pPr>
              <w:rPr>
                <w:rFonts w:ascii="Arial" w:hAnsi="Arial" w:cs="Arial"/>
                <w:sz w:val="18"/>
                <w:szCs w:val="18"/>
                <w:lang w:val="en-US"/>
              </w:rPr>
            </w:pPr>
            <w:r w:rsidRPr="001E1871">
              <w:rPr>
                <w:rFonts w:ascii="Arial" w:hAnsi="Arial" w:cs="Arial"/>
                <w:sz w:val="18"/>
                <w:szCs w:val="18"/>
                <w:lang w:val="en-US"/>
              </w:rPr>
              <w:t>4 (5)</w:t>
            </w:r>
          </w:p>
        </w:tc>
        <w:tc>
          <w:tcPr>
            <w:tcW w:w="1984" w:type="dxa"/>
          </w:tcPr>
          <w:p w14:paraId="0AD9D68B" w14:textId="365B9C42" w:rsidR="009038CF" w:rsidRPr="001E1871" w:rsidRDefault="000E17AD" w:rsidP="00CD0584">
            <w:pPr>
              <w:rPr>
                <w:rFonts w:ascii="Arial" w:hAnsi="Arial" w:cs="Arial"/>
                <w:sz w:val="18"/>
                <w:szCs w:val="18"/>
                <w:vertAlign w:val="superscript"/>
                <w:lang w:val="en-US"/>
              </w:rPr>
            </w:pPr>
            <w:r w:rsidRPr="001E1871">
              <w:rPr>
                <w:rFonts w:ascii="Arial" w:hAnsi="Arial" w:cs="Arial"/>
                <w:sz w:val="18"/>
                <w:szCs w:val="18"/>
                <w:lang w:val="en-US"/>
              </w:rPr>
              <w:t>Overall</w:t>
            </w:r>
            <w:r w:rsidR="00771E5D" w:rsidRPr="001E1871">
              <w:rPr>
                <w:rFonts w:ascii="Arial" w:hAnsi="Arial" w:cs="Arial"/>
                <w:sz w:val="18"/>
                <w:szCs w:val="18"/>
                <w:lang w:val="en-US"/>
              </w:rPr>
              <w:t xml:space="preserve"> </w:t>
            </w:r>
            <w:r w:rsidR="00396249" w:rsidRPr="001E1871">
              <w:rPr>
                <w:rFonts w:ascii="Arial" w:hAnsi="Arial" w:cs="Arial"/>
                <w:sz w:val="18"/>
                <w:szCs w:val="18"/>
                <w:vertAlign w:val="superscript"/>
                <w:lang w:val="en-US"/>
              </w:rPr>
              <w:t>i</w:t>
            </w:r>
          </w:p>
        </w:tc>
        <w:tc>
          <w:tcPr>
            <w:tcW w:w="851" w:type="dxa"/>
          </w:tcPr>
          <w:p w14:paraId="620855DB" w14:textId="77777777" w:rsidR="009038CF" w:rsidRPr="001E1871" w:rsidRDefault="001D0D3D" w:rsidP="004C4768">
            <w:pPr>
              <w:ind w:left="34"/>
              <w:rPr>
                <w:rFonts w:ascii="Arial" w:hAnsi="Arial" w:cs="Arial"/>
                <w:sz w:val="18"/>
                <w:szCs w:val="18"/>
                <w:lang w:val="en-US"/>
              </w:rPr>
            </w:pPr>
            <w:r w:rsidRPr="001E1871">
              <w:rPr>
                <w:rFonts w:ascii="Arial" w:hAnsi="Arial" w:cs="Arial"/>
                <w:sz w:val="18"/>
                <w:szCs w:val="18"/>
                <w:lang w:val="en-US"/>
              </w:rPr>
              <w:t>3 (7)</w:t>
            </w:r>
          </w:p>
        </w:tc>
        <w:tc>
          <w:tcPr>
            <w:tcW w:w="2268" w:type="dxa"/>
          </w:tcPr>
          <w:p w14:paraId="74D297B5" w14:textId="5496F1A2" w:rsidR="009038CF" w:rsidRPr="001E1871" w:rsidRDefault="005C6A1B" w:rsidP="00CD0584">
            <w:pPr>
              <w:rPr>
                <w:rFonts w:ascii="Arial" w:hAnsi="Arial" w:cs="Arial"/>
                <w:sz w:val="18"/>
                <w:szCs w:val="18"/>
                <w:lang w:val="en-US"/>
              </w:rPr>
            </w:pPr>
            <w:r w:rsidRPr="001E1871">
              <w:rPr>
                <w:rFonts w:ascii="Arial" w:hAnsi="Arial" w:cs="Arial"/>
                <w:sz w:val="18"/>
                <w:szCs w:val="18"/>
                <w:lang w:val="en-US"/>
              </w:rPr>
              <w:t>-0.05 (-0.09, -0.01</w:t>
            </w:r>
            <w:r w:rsidR="001D0D3D" w:rsidRPr="001E1871">
              <w:rPr>
                <w:rFonts w:ascii="Arial" w:hAnsi="Arial" w:cs="Arial"/>
                <w:sz w:val="18"/>
                <w:szCs w:val="18"/>
                <w:lang w:val="en-US"/>
              </w:rPr>
              <w:t>)</w:t>
            </w:r>
          </w:p>
        </w:tc>
        <w:tc>
          <w:tcPr>
            <w:tcW w:w="850" w:type="dxa"/>
          </w:tcPr>
          <w:p w14:paraId="4E130333" w14:textId="45FC70D6" w:rsidR="009038CF" w:rsidRPr="001E1871" w:rsidRDefault="008C1007" w:rsidP="00CD0584">
            <w:pPr>
              <w:rPr>
                <w:rFonts w:ascii="Arial" w:hAnsi="Arial" w:cs="Arial"/>
                <w:sz w:val="18"/>
                <w:szCs w:val="18"/>
                <w:lang w:val="en-US"/>
              </w:rPr>
            </w:pPr>
            <w:r>
              <w:rPr>
                <w:rFonts w:ascii="Arial" w:hAnsi="Arial" w:cs="Arial"/>
                <w:sz w:val="18"/>
                <w:szCs w:val="18"/>
                <w:lang w:val="en-US"/>
              </w:rPr>
              <w:t>8 (9</w:t>
            </w:r>
            <w:r w:rsidR="00162190" w:rsidRPr="001E1871">
              <w:rPr>
                <w:rFonts w:ascii="Arial" w:hAnsi="Arial" w:cs="Arial"/>
                <w:sz w:val="18"/>
                <w:szCs w:val="18"/>
                <w:lang w:val="en-US"/>
              </w:rPr>
              <w:t>)</w:t>
            </w:r>
          </w:p>
        </w:tc>
        <w:tc>
          <w:tcPr>
            <w:tcW w:w="1985" w:type="dxa"/>
          </w:tcPr>
          <w:p w14:paraId="4A6E8C86" w14:textId="1D7A8CDE" w:rsidR="009038CF" w:rsidRPr="001E1871" w:rsidRDefault="008C1007" w:rsidP="00CD0584">
            <w:pPr>
              <w:rPr>
                <w:rFonts w:ascii="Arial" w:hAnsi="Arial" w:cs="Arial"/>
                <w:sz w:val="18"/>
                <w:szCs w:val="18"/>
                <w:lang w:val="en-US"/>
              </w:rPr>
            </w:pPr>
            <w:r>
              <w:rPr>
                <w:rFonts w:ascii="Arial" w:hAnsi="Arial" w:cs="Arial"/>
                <w:sz w:val="18"/>
                <w:szCs w:val="18"/>
                <w:lang w:val="en-US"/>
              </w:rPr>
              <w:t>-0.72 (-2.3</w:t>
            </w:r>
            <w:r w:rsidR="00084046" w:rsidRPr="001E1871">
              <w:rPr>
                <w:rFonts w:ascii="Arial" w:hAnsi="Arial" w:cs="Arial"/>
                <w:sz w:val="18"/>
                <w:szCs w:val="18"/>
                <w:lang w:val="en-US"/>
              </w:rPr>
              <w:t>2</w:t>
            </w:r>
            <w:r>
              <w:rPr>
                <w:rFonts w:ascii="Arial" w:hAnsi="Arial" w:cs="Arial"/>
                <w:sz w:val="18"/>
                <w:szCs w:val="18"/>
                <w:lang w:val="en-US"/>
              </w:rPr>
              <w:t>, 0.89</w:t>
            </w:r>
            <w:r w:rsidR="00162190" w:rsidRPr="001E1871">
              <w:rPr>
                <w:rFonts w:ascii="Arial" w:hAnsi="Arial" w:cs="Arial"/>
                <w:sz w:val="18"/>
                <w:szCs w:val="18"/>
                <w:lang w:val="en-US"/>
              </w:rPr>
              <w:t>)</w:t>
            </w:r>
          </w:p>
        </w:tc>
        <w:tc>
          <w:tcPr>
            <w:tcW w:w="850" w:type="dxa"/>
          </w:tcPr>
          <w:p w14:paraId="0E11D816" w14:textId="59803385" w:rsidR="009038CF" w:rsidRPr="001E1871" w:rsidRDefault="00D3701A" w:rsidP="00CD0584">
            <w:pPr>
              <w:rPr>
                <w:rFonts w:ascii="Arial" w:hAnsi="Arial" w:cs="Arial"/>
                <w:sz w:val="18"/>
                <w:szCs w:val="18"/>
                <w:lang w:val="en-US"/>
              </w:rPr>
            </w:pPr>
            <w:r>
              <w:rPr>
                <w:rFonts w:ascii="Arial" w:hAnsi="Arial" w:cs="Arial"/>
                <w:sz w:val="18"/>
                <w:szCs w:val="18"/>
                <w:lang w:val="en-US"/>
              </w:rPr>
              <w:t>5 (5</w:t>
            </w:r>
            <w:r w:rsidR="00377AA8" w:rsidRPr="001E1871">
              <w:rPr>
                <w:rFonts w:ascii="Arial" w:hAnsi="Arial" w:cs="Arial"/>
                <w:sz w:val="18"/>
                <w:szCs w:val="18"/>
                <w:lang w:val="en-US"/>
              </w:rPr>
              <w:t>)</w:t>
            </w:r>
          </w:p>
        </w:tc>
        <w:tc>
          <w:tcPr>
            <w:tcW w:w="2127" w:type="dxa"/>
          </w:tcPr>
          <w:p w14:paraId="5D9B6A94" w14:textId="20FA1FEE" w:rsidR="009038CF" w:rsidRPr="001E1871" w:rsidRDefault="000E17AD" w:rsidP="00310521">
            <w:pPr>
              <w:rPr>
                <w:rFonts w:ascii="Arial" w:hAnsi="Arial" w:cs="Arial"/>
                <w:sz w:val="18"/>
                <w:szCs w:val="18"/>
                <w:lang w:val="en-US"/>
              </w:rPr>
            </w:pPr>
            <w:r w:rsidRPr="001E1871">
              <w:rPr>
                <w:rFonts w:ascii="Arial" w:hAnsi="Arial" w:cs="Arial"/>
                <w:sz w:val="18"/>
                <w:szCs w:val="18"/>
                <w:lang w:val="en-US"/>
              </w:rPr>
              <w:t>Overall</w:t>
            </w:r>
            <w:r w:rsidR="00CD0584" w:rsidRPr="001E1871">
              <w:rPr>
                <w:rFonts w:ascii="Arial" w:hAnsi="Arial" w:cs="Arial"/>
                <w:sz w:val="18"/>
                <w:szCs w:val="18"/>
                <w:vertAlign w:val="superscript"/>
                <w:lang w:val="en-US"/>
              </w:rPr>
              <w:t xml:space="preserve"> </w:t>
            </w:r>
            <w:r w:rsidR="00396249" w:rsidRPr="001E1871">
              <w:rPr>
                <w:rFonts w:ascii="Arial" w:hAnsi="Arial" w:cs="Arial"/>
                <w:sz w:val="18"/>
                <w:szCs w:val="18"/>
                <w:vertAlign w:val="superscript"/>
                <w:lang w:val="en-US"/>
              </w:rPr>
              <w:t>i</w:t>
            </w:r>
          </w:p>
        </w:tc>
      </w:tr>
      <w:tr w:rsidR="00DE185B" w:rsidRPr="008C1007" w14:paraId="122CB048" w14:textId="77777777" w:rsidTr="009F3F9F">
        <w:tc>
          <w:tcPr>
            <w:tcW w:w="2376" w:type="dxa"/>
          </w:tcPr>
          <w:p w14:paraId="7F51CCE5" w14:textId="3D5E8C90" w:rsidR="00DE185B" w:rsidRPr="001E1871" w:rsidRDefault="005C6A1B" w:rsidP="00DE185B">
            <w:pPr>
              <w:ind w:left="142"/>
              <w:rPr>
                <w:rFonts w:ascii="Arial" w:hAnsi="Arial" w:cs="Arial"/>
                <w:sz w:val="18"/>
                <w:szCs w:val="18"/>
                <w:lang w:val="en-US"/>
              </w:rPr>
            </w:pPr>
            <w:r w:rsidRPr="001E1871">
              <w:rPr>
                <w:rFonts w:ascii="Arial" w:hAnsi="Arial" w:cs="Arial"/>
                <w:sz w:val="18"/>
                <w:szCs w:val="18"/>
                <w:lang w:val="en-US"/>
              </w:rPr>
              <w:t>Europe</w:t>
            </w:r>
            <w:r w:rsidR="00990BE3" w:rsidRPr="001E1871">
              <w:rPr>
                <w:rFonts w:ascii="Arial" w:hAnsi="Arial" w:cs="Arial"/>
                <w:sz w:val="18"/>
                <w:szCs w:val="18"/>
                <w:lang w:val="en-US"/>
              </w:rPr>
              <w:t>/New Zealand</w:t>
            </w:r>
          </w:p>
        </w:tc>
        <w:tc>
          <w:tcPr>
            <w:tcW w:w="851" w:type="dxa"/>
          </w:tcPr>
          <w:p w14:paraId="002E6E13" w14:textId="3AF9039C"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0 (0)</w:t>
            </w:r>
          </w:p>
        </w:tc>
        <w:tc>
          <w:tcPr>
            <w:tcW w:w="1984" w:type="dxa"/>
          </w:tcPr>
          <w:p w14:paraId="10416C34" w14:textId="5F16E0A1"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n/a</w:t>
            </w:r>
          </w:p>
        </w:tc>
        <w:tc>
          <w:tcPr>
            <w:tcW w:w="851" w:type="dxa"/>
          </w:tcPr>
          <w:p w14:paraId="38E0BB31" w14:textId="77777777" w:rsidR="00DE185B" w:rsidRPr="001E1871" w:rsidRDefault="00DE185B" w:rsidP="004C4768">
            <w:pPr>
              <w:ind w:left="34"/>
              <w:rPr>
                <w:rFonts w:ascii="Arial" w:hAnsi="Arial" w:cs="Arial"/>
                <w:sz w:val="18"/>
                <w:szCs w:val="18"/>
                <w:lang w:val="en-US"/>
              </w:rPr>
            </w:pPr>
            <w:r w:rsidRPr="001E1871">
              <w:rPr>
                <w:rFonts w:ascii="Arial" w:hAnsi="Arial" w:cs="Arial"/>
                <w:sz w:val="18"/>
                <w:szCs w:val="18"/>
                <w:lang w:val="en-US"/>
              </w:rPr>
              <w:t>1 (2)</w:t>
            </w:r>
          </w:p>
        </w:tc>
        <w:tc>
          <w:tcPr>
            <w:tcW w:w="2268" w:type="dxa"/>
          </w:tcPr>
          <w:p w14:paraId="207A26C4" w14:textId="030A93E8"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n/a</w:t>
            </w:r>
          </w:p>
        </w:tc>
        <w:tc>
          <w:tcPr>
            <w:tcW w:w="850" w:type="dxa"/>
          </w:tcPr>
          <w:p w14:paraId="092E02B3" w14:textId="5A1BC3BC" w:rsidR="00DE185B" w:rsidRPr="001E1871" w:rsidRDefault="00084046" w:rsidP="00CD0584">
            <w:pPr>
              <w:rPr>
                <w:rFonts w:ascii="Arial" w:hAnsi="Arial" w:cs="Arial"/>
                <w:sz w:val="18"/>
                <w:szCs w:val="18"/>
                <w:lang w:val="en-US"/>
              </w:rPr>
            </w:pPr>
            <w:r w:rsidRPr="001E1871">
              <w:rPr>
                <w:rFonts w:ascii="Arial" w:hAnsi="Arial" w:cs="Arial"/>
                <w:sz w:val="18"/>
                <w:szCs w:val="18"/>
                <w:lang w:val="en-US"/>
              </w:rPr>
              <w:t>1 (1</w:t>
            </w:r>
            <w:r w:rsidR="00DE185B" w:rsidRPr="001E1871">
              <w:rPr>
                <w:rFonts w:ascii="Arial" w:hAnsi="Arial" w:cs="Arial"/>
                <w:sz w:val="18"/>
                <w:szCs w:val="18"/>
                <w:lang w:val="en-US"/>
              </w:rPr>
              <w:t>)</w:t>
            </w:r>
          </w:p>
        </w:tc>
        <w:tc>
          <w:tcPr>
            <w:tcW w:w="1985" w:type="dxa"/>
          </w:tcPr>
          <w:p w14:paraId="452A4A2B" w14:textId="0C278541"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n/a</w:t>
            </w:r>
          </w:p>
        </w:tc>
        <w:tc>
          <w:tcPr>
            <w:tcW w:w="850" w:type="dxa"/>
          </w:tcPr>
          <w:p w14:paraId="026C35DB" w14:textId="1BAD5A44"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0 (0)</w:t>
            </w:r>
          </w:p>
        </w:tc>
        <w:tc>
          <w:tcPr>
            <w:tcW w:w="2127" w:type="dxa"/>
          </w:tcPr>
          <w:p w14:paraId="0C5ACB0F" w14:textId="646C99C6" w:rsidR="00DE185B" w:rsidRPr="001E1871" w:rsidRDefault="00DE185B" w:rsidP="00DE185B">
            <w:pPr>
              <w:rPr>
                <w:rFonts w:ascii="Arial" w:hAnsi="Arial" w:cs="Arial"/>
                <w:sz w:val="18"/>
                <w:szCs w:val="18"/>
                <w:lang w:val="en-US"/>
              </w:rPr>
            </w:pPr>
            <w:r w:rsidRPr="001E1871">
              <w:rPr>
                <w:rFonts w:ascii="Arial" w:hAnsi="Arial" w:cs="Arial"/>
                <w:sz w:val="18"/>
                <w:szCs w:val="18"/>
                <w:lang w:val="en-US"/>
              </w:rPr>
              <w:t>n/a</w:t>
            </w:r>
          </w:p>
        </w:tc>
      </w:tr>
      <w:tr w:rsidR="00DE185B" w:rsidRPr="008C1007" w14:paraId="2BB886A5" w14:textId="77777777" w:rsidTr="009F3F9F">
        <w:tc>
          <w:tcPr>
            <w:tcW w:w="2376" w:type="dxa"/>
          </w:tcPr>
          <w:p w14:paraId="3825BF96" w14:textId="7A6C2A38" w:rsidR="00DE185B" w:rsidRPr="001E1871" w:rsidRDefault="00DE185B" w:rsidP="00DE185B">
            <w:pPr>
              <w:spacing w:beforeLines="20" w:before="48"/>
              <w:rPr>
                <w:rFonts w:ascii="Arial" w:hAnsi="Arial" w:cs="Arial"/>
                <w:b/>
                <w:sz w:val="18"/>
                <w:szCs w:val="18"/>
                <w:vertAlign w:val="superscript"/>
                <w:lang w:val="en-US"/>
              </w:rPr>
            </w:pPr>
            <w:r w:rsidRPr="001E1871">
              <w:rPr>
                <w:rFonts w:ascii="Arial" w:hAnsi="Arial" w:cs="Arial"/>
                <w:b/>
                <w:sz w:val="18"/>
                <w:szCs w:val="18"/>
                <w:lang w:val="en-US"/>
              </w:rPr>
              <w:t xml:space="preserve">Type of intervention </w:t>
            </w:r>
            <w:r w:rsidR="00396249" w:rsidRPr="001E1871">
              <w:rPr>
                <w:rFonts w:ascii="Arial" w:hAnsi="Arial" w:cs="Arial"/>
                <w:b/>
                <w:sz w:val="18"/>
                <w:szCs w:val="18"/>
                <w:vertAlign w:val="superscript"/>
                <w:lang w:val="en-US"/>
              </w:rPr>
              <w:t>d</w:t>
            </w:r>
          </w:p>
        </w:tc>
        <w:tc>
          <w:tcPr>
            <w:tcW w:w="851" w:type="dxa"/>
          </w:tcPr>
          <w:p w14:paraId="1B33BF93" w14:textId="77777777" w:rsidR="00DE185B" w:rsidRPr="001E1871" w:rsidRDefault="00DE185B" w:rsidP="00CD0584">
            <w:pPr>
              <w:spacing w:beforeLines="20" w:before="48"/>
              <w:rPr>
                <w:rFonts w:ascii="Arial" w:hAnsi="Arial" w:cs="Arial"/>
                <w:b/>
                <w:sz w:val="18"/>
                <w:szCs w:val="18"/>
                <w:lang w:val="en-US"/>
              </w:rPr>
            </w:pPr>
          </w:p>
        </w:tc>
        <w:tc>
          <w:tcPr>
            <w:tcW w:w="1984" w:type="dxa"/>
          </w:tcPr>
          <w:p w14:paraId="2B493B54" w14:textId="77777777" w:rsidR="00DE185B" w:rsidRPr="001E1871" w:rsidRDefault="00DE185B" w:rsidP="00CD0584">
            <w:pPr>
              <w:spacing w:beforeLines="20" w:before="48"/>
              <w:rPr>
                <w:rFonts w:ascii="Arial" w:hAnsi="Arial" w:cs="Arial"/>
                <w:b/>
                <w:sz w:val="18"/>
                <w:szCs w:val="18"/>
                <w:lang w:val="en-US"/>
              </w:rPr>
            </w:pPr>
          </w:p>
        </w:tc>
        <w:tc>
          <w:tcPr>
            <w:tcW w:w="851" w:type="dxa"/>
          </w:tcPr>
          <w:p w14:paraId="3375BF96" w14:textId="77777777" w:rsidR="00DE185B" w:rsidRPr="001E1871" w:rsidRDefault="00DE185B" w:rsidP="004C4768">
            <w:pPr>
              <w:spacing w:beforeLines="20" w:before="48"/>
              <w:ind w:left="34"/>
              <w:rPr>
                <w:rFonts w:ascii="Arial" w:hAnsi="Arial" w:cs="Arial"/>
                <w:b/>
                <w:sz w:val="18"/>
                <w:szCs w:val="18"/>
                <w:lang w:val="en-US"/>
              </w:rPr>
            </w:pPr>
          </w:p>
        </w:tc>
        <w:tc>
          <w:tcPr>
            <w:tcW w:w="2268" w:type="dxa"/>
          </w:tcPr>
          <w:p w14:paraId="4743AE91" w14:textId="77777777" w:rsidR="00DE185B" w:rsidRPr="001E1871" w:rsidRDefault="00DE185B" w:rsidP="00CD0584">
            <w:pPr>
              <w:spacing w:beforeLines="20" w:before="48"/>
              <w:rPr>
                <w:rFonts w:ascii="Arial" w:hAnsi="Arial" w:cs="Arial"/>
                <w:b/>
                <w:sz w:val="18"/>
                <w:szCs w:val="18"/>
                <w:lang w:val="en-US"/>
              </w:rPr>
            </w:pPr>
          </w:p>
        </w:tc>
        <w:tc>
          <w:tcPr>
            <w:tcW w:w="850" w:type="dxa"/>
          </w:tcPr>
          <w:p w14:paraId="0A8CB8AF" w14:textId="77777777" w:rsidR="00DE185B" w:rsidRPr="001E1871" w:rsidRDefault="00DE185B" w:rsidP="00CD0584">
            <w:pPr>
              <w:spacing w:beforeLines="20" w:before="48"/>
              <w:rPr>
                <w:rFonts w:ascii="Arial" w:hAnsi="Arial" w:cs="Arial"/>
                <w:b/>
                <w:sz w:val="18"/>
                <w:szCs w:val="18"/>
                <w:lang w:val="en-US"/>
              </w:rPr>
            </w:pPr>
          </w:p>
        </w:tc>
        <w:tc>
          <w:tcPr>
            <w:tcW w:w="1985" w:type="dxa"/>
          </w:tcPr>
          <w:p w14:paraId="5395DA67" w14:textId="77777777" w:rsidR="00DE185B" w:rsidRPr="001E1871" w:rsidRDefault="00DE185B" w:rsidP="00CD0584">
            <w:pPr>
              <w:spacing w:beforeLines="20" w:before="48"/>
              <w:rPr>
                <w:rFonts w:ascii="Arial" w:hAnsi="Arial" w:cs="Arial"/>
                <w:b/>
                <w:sz w:val="18"/>
                <w:szCs w:val="18"/>
                <w:lang w:val="en-US"/>
              </w:rPr>
            </w:pPr>
          </w:p>
        </w:tc>
        <w:tc>
          <w:tcPr>
            <w:tcW w:w="850" w:type="dxa"/>
          </w:tcPr>
          <w:p w14:paraId="36E8908A" w14:textId="77777777" w:rsidR="00DE185B" w:rsidRPr="001E1871" w:rsidRDefault="00DE185B" w:rsidP="00CD0584">
            <w:pPr>
              <w:spacing w:beforeLines="20" w:before="48"/>
              <w:rPr>
                <w:rFonts w:ascii="Arial" w:hAnsi="Arial" w:cs="Arial"/>
                <w:b/>
                <w:sz w:val="18"/>
                <w:szCs w:val="18"/>
                <w:lang w:val="en-US"/>
              </w:rPr>
            </w:pPr>
          </w:p>
        </w:tc>
        <w:tc>
          <w:tcPr>
            <w:tcW w:w="2127" w:type="dxa"/>
          </w:tcPr>
          <w:p w14:paraId="12FDBFEC" w14:textId="77777777" w:rsidR="00DE185B" w:rsidRPr="001E1871" w:rsidRDefault="00DE185B" w:rsidP="00DE185B">
            <w:pPr>
              <w:spacing w:beforeLines="20" w:before="48"/>
              <w:rPr>
                <w:rFonts w:ascii="Arial" w:hAnsi="Arial" w:cs="Arial"/>
                <w:b/>
                <w:sz w:val="18"/>
                <w:szCs w:val="18"/>
                <w:lang w:val="en-US"/>
              </w:rPr>
            </w:pPr>
          </w:p>
        </w:tc>
      </w:tr>
      <w:tr w:rsidR="00DE185B" w:rsidRPr="008C1007" w14:paraId="038E9248" w14:textId="77777777" w:rsidTr="009F3F9F">
        <w:tc>
          <w:tcPr>
            <w:tcW w:w="2376" w:type="dxa"/>
          </w:tcPr>
          <w:p w14:paraId="61122D79" w14:textId="22F79D95" w:rsidR="00DE185B" w:rsidRPr="001E1871" w:rsidRDefault="00777FF8" w:rsidP="00DE185B">
            <w:pPr>
              <w:ind w:left="142"/>
              <w:rPr>
                <w:rFonts w:ascii="Arial" w:hAnsi="Arial" w:cs="Arial"/>
                <w:sz w:val="18"/>
                <w:szCs w:val="18"/>
                <w:lang w:val="en-US"/>
              </w:rPr>
            </w:pPr>
            <w:r>
              <w:rPr>
                <w:rFonts w:ascii="Arial" w:hAnsi="Arial" w:cs="Arial"/>
                <w:sz w:val="18"/>
                <w:szCs w:val="18"/>
                <w:lang w:val="en-US"/>
              </w:rPr>
              <w:t>Food policy only</w:t>
            </w:r>
          </w:p>
        </w:tc>
        <w:tc>
          <w:tcPr>
            <w:tcW w:w="851" w:type="dxa"/>
          </w:tcPr>
          <w:p w14:paraId="11676A61"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3 (4)</w:t>
            </w:r>
          </w:p>
        </w:tc>
        <w:tc>
          <w:tcPr>
            <w:tcW w:w="1984" w:type="dxa"/>
          </w:tcPr>
          <w:p w14:paraId="4768C289"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-0.02 (-0.07, 0.03)</w:t>
            </w:r>
          </w:p>
        </w:tc>
        <w:tc>
          <w:tcPr>
            <w:tcW w:w="851" w:type="dxa"/>
          </w:tcPr>
          <w:p w14:paraId="18FBDD8F" w14:textId="77777777" w:rsidR="00DE185B" w:rsidRPr="001E1871" w:rsidRDefault="00DE185B" w:rsidP="004C4768">
            <w:pPr>
              <w:ind w:left="34"/>
              <w:rPr>
                <w:rFonts w:ascii="Arial" w:hAnsi="Arial" w:cs="Arial"/>
                <w:sz w:val="18"/>
                <w:szCs w:val="18"/>
                <w:lang w:val="en-US"/>
              </w:rPr>
            </w:pPr>
            <w:r w:rsidRPr="001E1871">
              <w:rPr>
                <w:rFonts w:ascii="Arial" w:hAnsi="Arial" w:cs="Arial"/>
                <w:sz w:val="18"/>
                <w:szCs w:val="18"/>
                <w:lang w:val="en-US"/>
              </w:rPr>
              <w:t>3 (8)</w:t>
            </w:r>
          </w:p>
        </w:tc>
        <w:tc>
          <w:tcPr>
            <w:tcW w:w="2268" w:type="dxa"/>
          </w:tcPr>
          <w:p w14:paraId="116F7DFC" w14:textId="61FB896F" w:rsidR="00DE185B" w:rsidRPr="001E1871" w:rsidRDefault="005C6A1B" w:rsidP="00CD0584">
            <w:pPr>
              <w:rPr>
                <w:rFonts w:ascii="Arial" w:hAnsi="Arial" w:cs="Arial"/>
                <w:sz w:val="18"/>
                <w:szCs w:val="18"/>
                <w:lang w:val="en-US"/>
              </w:rPr>
            </w:pPr>
            <w:r w:rsidRPr="001E1871">
              <w:rPr>
                <w:rFonts w:ascii="Arial" w:hAnsi="Arial" w:cs="Arial"/>
                <w:sz w:val="18"/>
                <w:szCs w:val="18"/>
                <w:lang w:val="en-US"/>
              </w:rPr>
              <w:t>-0.05 (-0.09, -0.01</w:t>
            </w:r>
            <w:r w:rsidR="00DE185B" w:rsidRPr="001E1871">
              <w:rPr>
                <w:rFonts w:ascii="Arial" w:hAnsi="Arial" w:cs="Arial"/>
                <w:sz w:val="18"/>
                <w:szCs w:val="18"/>
                <w:lang w:val="en-US"/>
              </w:rPr>
              <w:t>)</w:t>
            </w:r>
          </w:p>
        </w:tc>
        <w:tc>
          <w:tcPr>
            <w:tcW w:w="850" w:type="dxa"/>
          </w:tcPr>
          <w:p w14:paraId="7D40E783" w14:textId="32BA4E6B" w:rsidR="00DE185B" w:rsidRPr="001E1871" w:rsidRDefault="008C1007" w:rsidP="00CD0584">
            <w:pPr>
              <w:rPr>
                <w:rFonts w:ascii="Arial" w:hAnsi="Arial" w:cs="Arial"/>
                <w:sz w:val="18"/>
                <w:szCs w:val="18"/>
                <w:lang w:val="en-US"/>
              </w:rPr>
            </w:pPr>
            <w:r>
              <w:rPr>
                <w:rFonts w:ascii="Arial" w:hAnsi="Arial" w:cs="Arial"/>
                <w:sz w:val="18"/>
                <w:szCs w:val="18"/>
                <w:lang w:val="en-US"/>
              </w:rPr>
              <w:t>4 (5</w:t>
            </w:r>
            <w:r w:rsidR="00DE185B" w:rsidRPr="001E1871">
              <w:rPr>
                <w:rFonts w:ascii="Arial" w:hAnsi="Arial" w:cs="Arial"/>
                <w:sz w:val="18"/>
                <w:szCs w:val="18"/>
                <w:lang w:val="en-US"/>
              </w:rPr>
              <w:t>)</w:t>
            </w:r>
          </w:p>
        </w:tc>
        <w:tc>
          <w:tcPr>
            <w:tcW w:w="1985" w:type="dxa"/>
          </w:tcPr>
          <w:p w14:paraId="3DFE8AEB" w14:textId="5BF001DC" w:rsidR="00DE185B" w:rsidRPr="001E1871" w:rsidRDefault="008C1007" w:rsidP="008C1007">
            <w:pPr>
              <w:rPr>
                <w:rFonts w:ascii="Arial" w:hAnsi="Arial" w:cs="Arial"/>
                <w:sz w:val="18"/>
                <w:szCs w:val="18"/>
                <w:lang w:val="en-US"/>
              </w:rPr>
            </w:pPr>
            <w:r w:rsidRPr="00C65861">
              <w:rPr>
                <w:rFonts w:ascii="Arial" w:hAnsi="Arial" w:cs="Arial"/>
                <w:sz w:val="18"/>
                <w:szCs w:val="18"/>
                <w:lang w:val="en-US"/>
              </w:rPr>
              <w:t>-1.62 (-3.04, -0.20</w:t>
            </w:r>
            <w:r w:rsidR="00DE185B" w:rsidRPr="00C65861">
              <w:rPr>
                <w:rFonts w:ascii="Arial" w:hAnsi="Arial" w:cs="Arial"/>
                <w:sz w:val="18"/>
                <w:szCs w:val="18"/>
                <w:lang w:val="en-US"/>
              </w:rPr>
              <w:t>)</w:t>
            </w:r>
          </w:p>
        </w:tc>
        <w:tc>
          <w:tcPr>
            <w:tcW w:w="850" w:type="dxa"/>
          </w:tcPr>
          <w:p w14:paraId="69243CCC" w14:textId="6EBC4D27" w:rsidR="00DE185B" w:rsidRPr="001E1871" w:rsidRDefault="00D3701A" w:rsidP="00CD0584">
            <w:pPr>
              <w:rPr>
                <w:rFonts w:ascii="Arial" w:hAnsi="Arial" w:cs="Arial"/>
                <w:sz w:val="18"/>
                <w:szCs w:val="18"/>
                <w:lang w:val="en-US"/>
              </w:rPr>
            </w:pPr>
            <w:r>
              <w:rPr>
                <w:rFonts w:ascii="Arial" w:hAnsi="Arial" w:cs="Arial"/>
                <w:sz w:val="18"/>
                <w:szCs w:val="18"/>
                <w:lang w:val="en-US"/>
              </w:rPr>
              <w:t>2 (2</w:t>
            </w:r>
            <w:r w:rsidR="00DE185B" w:rsidRPr="001E1871">
              <w:rPr>
                <w:rFonts w:ascii="Arial" w:hAnsi="Arial" w:cs="Arial"/>
                <w:sz w:val="18"/>
                <w:szCs w:val="18"/>
                <w:lang w:val="en-US"/>
              </w:rPr>
              <w:t>)</w:t>
            </w:r>
          </w:p>
        </w:tc>
        <w:tc>
          <w:tcPr>
            <w:tcW w:w="2127" w:type="dxa"/>
          </w:tcPr>
          <w:p w14:paraId="2E3D5FBD" w14:textId="40A7AF53" w:rsidR="00DE185B" w:rsidRPr="001E1871" w:rsidRDefault="00D3701A" w:rsidP="00DE185B">
            <w:pPr>
              <w:rPr>
                <w:rFonts w:ascii="Arial" w:hAnsi="Arial" w:cs="Arial"/>
                <w:sz w:val="18"/>
                <w:szCs w:val="18"/>
                <w:lang w:val="en-US"/>
              </w:rPr>
            </w:pPr>
            <w:r w:rsidRPr="00D3701A">
              <w:rPr>
                <w:rFonts w:ascii="Arial" w:hAnsi="Arial" w:cs="Arial"/>
                <w:sz w:val="18"/>
                <w:szCs w:val="18"/>
                <w:lang w:val="en-US"/>
              </w:rPr>
              <w:t>0.01 (0.01, 0.02)</w:t>
            </w:r>
          </w:p>
        </w:tc>
      </w:tr>
      <w:tr w:rsidR="00DE185B" w:rsidRPr="008C1007" w14:paraId="7CE9C962" w14:textId="77777777" w:rsidTr="009F3F9F">
        <w:tc>
          <w:tcPr>
            <w:tcW w:w="2376" w:type="dxa"/>
          </w:tcPr>
          <w:p w14:paraId="0F8E859D" w14:textId="77777777" w:rsidR="00DE185B" w:rsidRPr="001E1871" w:rsidRDefault="00DE185B" w:rsidP="00DE185B">
            <w:pPr>
              <w:ind w:left="142"/>
              <w:rPr>
                <w:rFonts w:ascii="Arial" w:hAnsi="Arial" w:cs="Arial"/>
                <w:sz w:val="18"/>
                <w:szCs w:val="18"/>
                <w:lang w:val="en-US"/>
              </w:rPr>
            </w:pPr>
            <w:r w:rsidRPr="001E1871">
              <w:rPr>
                <w:rFonts w:ascii="Arial" w:hAnsi="Arial" w:cs="Arial"/>
                <w:sz w:val="18"/>
                <w:szCs w:val="18"/>
                <w:lang w:val="en-US"/>
              </w:rPr>
              <w:t>Multi-component</w:t>
            </w:r>
          </w:p>
        </w:tc>
        <w:tc>
          <w:tcPr>
            <w:tcW w:w="851" w:type="dxa"/>
          </w:tcPr>
          <w:p w14:paraId="69A88703"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1 (1)</w:t>
            </w:r>
          </w:p>
        </w:tc>
        <w:tc>
          <w:tcPr>
            <w:tcW w:w="1984" w:type="dxa"/>
          </w:tcPr>
          <w:p w14:paraId="01507A06" w14:textId="72C70D7F"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n/a</w:t>
            </w:r>
          </w:p>
        </w:tc>
        <w:tc>
          <w:tcPr>
            <w:tcW w:w="851" w:type="dxa"/>
          </w:tcPr>
          <w:p w14:paraId="0765FC4B" w14:textId="77777777" w:rsidR="00DE185B" w:rsidRPr="001E1871" w:rsidRDefault="00DE185B" w:rsidP="004C4768">
            <w:pPr>
              <w:ind w:left="34"/>
              <w:rPr>
                <w:rFonts w:ascii="Arial" w:hAnsi="Arial" w:cs="Arial"/>
                <w:sz w:val="18"/>
                <w:szCs w:val="18"/>
                <w:lang w:val="en-US"/>
              </w:rPr>
            </w:pPr>
            <w:r w:rsidRPr="001E1871">
              <w:rPr>
                <w:rFonts w:ascii="Arial" w:hAnsi="Arial" w:cs="Arial"/>
                <w:sz w:val="18"/>
                <w:szCs w:val="18"/>
                <w:lang w:val="en-US"/>
              </w:rPr>
              <w:t>1 (1)</w:t>
            </w:r>
          </w:p>
        </w:tc>
        <w:tc>
          <w:tcPr>
            <w:tcW w:w="2268" w:type="dxa"/>
          </w:tcPr>
          <w:p w14:paraId="6E8C80FE" w14:textId="0E1E3DCF"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n/a</w:t>
            </w:r>
          </w:p>
        </w:tc>
        <w:tc>
          <w:tcPr>
            <w:tcW w:w="850" w:type="dxa"/>
          </w:tcPr>
          <w:p w14:paraId="1F3D7B03"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5 (5)</w:t>
            </w:r>
          </w:p>
        </w:tc>
        <w:tc>
          <w:tcPr>
            <w:tcW w:w="1985" w:type="dxa"/>
          </w:tcPr>
          <w:p w14:paraId="14A4DF29"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-0.21 (-2.64, 2.22)</w:t>
            </w:r>
          </w:p>
        </w:tc>
        <w:tc>
          <w:tcPr>
            <w:tcW w:w="850" w:type="dxa"/>
          </w:tcPr>
          <w:p w14:paraId="1411DCCC"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3 (3)</w:t>
            </w:r>
          </w:p>
        </w:tc>
        <w:tc>
          <w:tcPr>
            <w:tcW w:w="2127" w:type="dxa"/>
          </w:tcPr>
          <w:p w14:paraId="0C503ABB" w14:textId="219F47F6" w:rsidR="00DE185B" w:rsidRPr="001E1871" w:rsidRDefault="00DE185B" w:rsidP="00DE185B">
            <w:pPr>
              <w:rPr>
                <w:rFonts w:ascii="Arial" w:hAnsi="Arial" w:cs="Arial"/>
                <w:sz w:val="18"/>
                <w:szCs w:val="18"/>
                <w:lang w:val="en-US"/>
              </w:rPr>
            </w:pPr>
            <w:r w:rsidRPr="001E1871">
              <w:rPr>
                <w:rFonts w:ascii="Arial" w:hAnsi="Arial" w:cs="Arial"/>
                <w:sz w:val="18"/>
                <w:szCs w:val="18"/>
                <w:lang w:val="en-US"/>
              </w:rPr>
              <w:t>-0.03 (-0.07, 0</w:t>
            </w:r>
            <w:r w:rsidR="00D8503D" w:rsidRPr="001E1871">
              <w:rPr>
                <w:rFonts w:ascii="Arial" w:hAnsi="Arial" w:cs="Arial"/>
                <w:sz w:val="18"/>
                <w:szCs w:val="18"/>
                <w:lang w:val="en-US"/>
              </w:rPr>
              <w:t>.00</w:t>
            </w:r>
            <w:r w:rsidRPr="001E1871">
              <w:rPr>
                <w:rFonts w:ascii="Arial" w:hAnsi="Arial" w:cs="Arial"/>
                <w:sz w:val="18"/>
                <w:szCs w:val="18"/>
                <w:lang w:val="en-US"/>
              </w:rPr>
              <w:t>)</w:t>
            </w:r>
          </w:p>
        </w:tc>
      </w:tr>
      <w:tr w:rsidR="00DE185B" w:rsidRPr="001E1871" w14:paraId="533336BD" w14:textId="77777777" w:rsidTr="009F3F9F">
        <w:tc>
          <w:tcPr>
            <w:tcW w:w="2376" w:type="dxa"/>
          </w:tcPr>
          <w:p w14:paraId="2FDFB04F" w14:textId="4B96498B" w:rsidR="00DE185B" w:rsidRPr="001E1871" w:rsidRDefault="00DE185B" w:rsidP="00DE185B">
            <w:pPr>
              <w:spacing w:beforeLines="20" w:before="48"/>
              <w:rPr>
                <w:rFonts w:ascii="Arial" w:hAnsi="Arial" w:cs="Arial"/>
                <w:b/>
                <w:sz w:val="18"/>
                <w:szCs w:val="18"/>
                <w:vertAlign w:val="superscript"/>
                <w:lang w:val="en-US"/>
              </w:rPr>
            </w:pPr>
            <w:r w:rsidRPr="001E1871">
              <w:rPr>
                <w:rFonts w:ascii="Arial" w:hAnsi="Arial" w:cs="Arial"/>
                <w:b/>
                <w:sz w:val="18"/>
                <w:szCs w:val="18"/>
                <w:lang w:val="en-US"/>
              </w:rPr>
              <w:t xml:space="preserve">Non-dietary targets </w:t>
            </w:r>
            <w:r w:rsidR="00396249" w:rsidRPr="001E1871">
              <w:rPr>
                <w:rFonts w:ascii="Arial" w:hAnsi="Arial" w:cs="Arial"/>
                <w:b/>
                <w:sz w:val="18"/>
                <w:szCs w:val="18"/>
                <w:vertAlign w:val="superscript"/>
                <w:lang w:val="en-US"/>
              </w:rPr>
              <w:t>e</w:t>
            </w:r>
          </w:p>
        </w:tc>
        <w:tc>
          <w:tcPr>
            <w:tcW w:w="851" w:type="dxa"/>
          </w:tcPr>
          <w:p w14:paraId="337B9C58" w14:textId="77777777" w:rsidR="00DE185B" w:rsidRPr="001E1871" w:rsidRDefault="00DE185B" w:rsidP="00CD0584">
            <w:pPr>
              <w:spacing w:beforeLines="20" w:before="48"/>
              <w:rPr>
                <w:rFonts w:ascii="Arial" w:hAnsi="Arial" w:cs="Arial"/>
                <w:b/>
                <w:sz w:val="18"/>
                <w:szCs w:val="18"/>
                <w:lang w:val="en-US"/>
              </w:rPr>
            </w:pPr>
          </w:p>
        </w:tc>
        <w:tc>
          <w:tcPr>
            <w:tcW w:w="1984" w:type="dxa"/>
          </w:tcPr>
          <w:p w14:paraId="2829A70C" w14:textId="77777777" w:rsidR="00DE185B" w:rsidRPr="001E1871" w:rsidRDefault="00DE185B" w:rsidP="00CD0584">
            <w:pPr>
              <w:spacing w:beforeLines="20" w:before="48"/>
              <w:rPr>
                <w:rFonts w:ascii="Arial" w:hAnsi="Arial" w:cs="Arial"/>
                <w:b/>
                <w:sz w:val="18"/>
                <w:szCs w:val="18"/>
                <w:lang w:val="en-US"/>
              </w:rPr>
            </w:pPr>
          </w:p>
        </w:tc>
        <w:tc>
          <w:tcPr>
            <w:tcW w:w="851" w:type="dxa"/>
          </w:tcPr>
          <w:p w14:paraId="60FA5159" w14:textId="77777777" w:rsidR="00DE185B" w:rsidRPr="001E1871" w:rsidRDefault="00DE185B" w:rsidP="004C4768">
            <w:pPr>
              <w:spacing w:beforeLines="20" w:before="48"/>
              <w:ind w:left="34"/>
              <w:rPr>
                <w:rFonts w:ascii="Arial" w:hAnsi="Arial" w:cs="Arial"/>
                <w:b/>
                <w:sz w:val="18"/>
                <w:szCs w:val="18"/>
                <w:lang w:val="en-US"/>
              </w:rPr>
            </w:pPr>
          </w:p>
        </w:tc>
        <w:tc>
          <w:tcPr>
            <w:tcW w:w="2268" w:type="dxa"/>
          </w:tcPr>
          <w:p w14:paraId="7E0FA2F0" w14:textId="77777777" w:rsidR="00DE185B" w:rsidRPr="001E1871" w:rsidRDefault="00DE185B" w:rsidP="00CD0584">
            <w:pPr>
              <w:spacing w:beforeLines="20" w:before="48"/>
              <w:rPr>
                <w:rFonts w:ascii="Arial" w:hAnsi="Arial" w:cs="Arial"/>
                <w:b/>
                <w:sz w:val="18"/>
                <w:szCs w:val="18"/>
                <w:lang w:val="en-US"/>
              </w:rPr>
            </w:pPr>
          </w:p>
        </w:tc>
        <w:tc>
          <w:tcPr>
            <w:tcW w:w="850" w:type="dxa"/>
          </w:tcPr>
          <w:p w14:paraId="38EAC8B3" w14:textId="77777777" w:rsidR="00DE185B" w:rsidRPr="001E1871" w:rsidRDefault="00DE185B" w:rsidP="00CD0584">
            <w:pPr>
              <w:spacing w:beforeLines="20" w:before="48"/>
              <w:rPr>
                <w:rFonts w:ascii="Arial" w:hAnsi="Arial" w:cs="Arial"/>
                <w:b/>
                <w:sz w:val="18"/>
                <w:szCs w:val="18"/>
                <w:lang w:val="en-US"/>
              </w:rPr>
            </w:pPr>
          </w:p>
        </w:tc>
        <w:tc>
          <w:tcPr>
            <w:tcW w:w="1985" w:type="dxa"/>
          </w:tcPr>
          <w:p w14:paraId="22224A14" w14:textId="77777777" w:rsidR="00DE185B" w:rsidRPr="001E1871" w:rsidRDefault="00DE185B" w:rsidP="00CD0584">
            <w:pPr>
              <w:spacing w:beforeLines="20" w:before="48"/>
              <w:rPr>
                <w:rFonts w:ascii="Arial" w:hAnsi="Arial" w:cs="Arial"/>
                <w:b/>
                <w:sz w:val="18"/>
                <w:szCs w:val="18"/>
                <w:lang w:val="en-US"/>
              </w:rPr>
            </w:pPr>
          </w:p>
        </w:tc>
        <w:tc>
          <w:tcPr>
            <w:tcW w:w="850" w:type="dxa"/>
          </w:tcPr>
          <w:p w14:paraId="1880ACF2" w14:textId="77777777" w:rsidR="00DE185B" w:rsidRPr="001E1871" w:rsidRDefault="00DE185B" w:rsidP="00CD0584">
            <w:pPr>
              <w:spacing w:beforeLines="20" w:before="48"/>
              <w:rPr>
                <w:rFonts w:ascii="Arial" w:hAnsi="Arial" w:cs="Arial"/>
                <w:b/>
                <w:sz w:val="18"/>
                <w:szCs w:val="18"/>
                <w:lang w:val="en-US"/>
              </w:rPr>
            </w:pPr>
          </w:p>
        </w:tc>
        <w:tc>
          <w:tcPr>
            <w:tcW w:w="2127" w:type="dxa"/>
          </w:tcPr>
          <w:p w14:paraId="1B7784ED" w14:textId="77777777" w:rsidR="00DE185B" w:rsidRPr="001E1871" w:rsidRDefault="00DE185B" w:rsidP="00DE185B">
            <w:pPr>
              <w:spacing w:beforeLines="20" w:before="48"/>
              <w:rPr>
                <w:rFonts w:ascii="Arial" w:hAnsi="Arial" w:cs="Arial"/>
                <w:b/>
                <w:sz w:val="18"/>
                <w:szCs w:val="18"/>
                <w:lang w:val="en-US"/>
              </w:rPr>
            </w:pPr>
          </w:p>
        </w:tc>
      </w:tr>
      <w:tr w:rsidR="00DE185B" w:rsidRPr="00596DE4" w14:paraId="0675FF2E" w14:textId="77777777" w:rsidTr="009F3F9F">
        <w:tc>
          <w:tcPr>
            <w:tcW w:w="2376" w:type="dxa"/>
          </w:tcPr>
          <w:p w14:paraId="6EC7C4CD" w14:textId="77777777" w:rsidR="00DE185B" w:rsidRPr="001E1871" w:rsidRDefault="00DE185B" w:rsidP="00DE185B">
            <w:pPr>
              <w:ind w:left="142"/>
              <w:rPr>
                <w:rFonts w:ascii="Arial" w:hAnsi="Arial" w:cs="Arial"/>
                <w:sz w:val="18"/>
                <w:szCs w:val="18"/>
                <w:lang w:val="en-US"/>
              </w:rPr>
            </w:pPr>
            <w:r w:rsidRPr="001E1871">
              <w:rPr>
                <w:rFonts w:ascii="Arial" w:hAnsi="Arial" w:cs="Arial"/>
                <w:sz w:val="18"/>
                <w:szCs w:val="18"/>
                <w:lang w:val="en-US"/>
              </w:rPr>
              <w:t>No</w:t>
            </w:r>
          </w:p>
        </w:tc>
        <w:tc>
          <w:tcPr>
            <w:tcW w:w="851" w:type="dxa"/>
          </w:tcPr>
          <w:p w14:paraId="00D5EC01"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4 (5)</w:t>
            </w:r>
          </w:p>
        </w:tc>
        <w:tc>
          <w:tcPr>
            <w:tcW w:w="1984" w:type="dxa"/>
          </w:tcPr>
          <w:p w14:paraId="29CB9BD6" w14:textId="269FE0D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Overall</w:t>
            </w:r>
            <w:r w:rsidR="00CD0584" w:rsidRPr="001E1871">
              <w:rPr>
                <w:rFonts w:ascii="Arial" w:hAnsi="Arial" w:cs="Arial"/>
                <w:sz w:val="18"/>
                <w:szCs w:val="18"/>
                <w:vertAlign w:val="superscript"/>
                <w:lang w:val="en-US"/>
              </w:rPr>
              <w:t xml:space="preserve"> j</w:t>
            </w:r>
          </w:p>
        </w:tc>
        <w:tc>
          <w:tcPr>
            <w:tcW w:w="851" w:type="dxa"/>
          </w:tcPr>
          <w:p w14:paraId="03262070" w14:textId="77777777" w:rsidR="00DE185B" w:rsidRPr="001E1871" w:rsidRDefault="00DE185B" w:rsidP="004C4768">
            <w:pPr>
              <w:ind w:left="34"/>
              <w:rPr>
                <w:rFonts w:ascii="Arial" w:hAnsi="Arial" w:cs="Arial"/>
                <w:sz w:val="18"/>
                <w:szCs w:val="18"/>
                <w:lang w:val="en-US"/>
              </w:rPr>
            </w:pPr>
            <w:r w:rsidRPr="001E1871">
              <w:rPr>
                <w:rFonts w:ascii="Arial" w:hAnsi="Arial" w:cs="Arial"/>
                <w:sz w:val="18"/>
                <w:szCs w:val="18"/>
                <w:lang w:val="en-US"/>
              </w:rPr>
              <w:t>4 (9)</w:t>
            </w:r>
          </w:p>
        </w:tc>
        <w:tc>
          <w:tcPr>
            <w:tcW w:w="2268" w:type="dxa"/>
          </w:tcPr>
          <w:p w14:paraId="68B7106F" w14:textId="75CC007F"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Overall</w:t>
            </w:r>
            <w:r w:rsidR="00396249" w:rsidRPr="001E1871">
              <w:rPr>
                <w:rFonts w:ascii="Arial" w:hAnsi="Arial" w:cs="Arial"/>
                <w:sz w:val="18"/>
                <w:szCs w:val="18"/>
                <w:vertAlign w:val="superscript"/>
                <w:lang w:val="en-US"/>
              </w:rPr>
              <w:t xml:space="preserve"> i</w:t>
            </w:r>
          </w:p>
        </w:tc>
        <w:tc>
          <w:tcPr>
            <w:tcW w:w="850" w:type="dxa"/>
          </w:tcPr>
          <w:p w14:paraId="51FE6D2C" w14:textId="0CB8F554" w:rsidR="00DE185B" w:rsidRPr="001E1871" w:rsidRDefault="00596DE4" w:rsidP="00CD0584">
            <w:pPr>
              <w:rPr>
                <w:rFonts w:ascii="Arial" w:hAnsi="Arial" w:cs="Arial"/>
                <w:sz w:val="18"/>
                <w:szCs w:val="18"/>
                <w:lang w:val="en-US"/>
              </w:rPr>
            </w:pPr>
            <w:r>
              <w:rPr>
                <w:rFonts w:ascii="Arial" w:hAnsi="Arial" w:cs="Arial"/>
                <w:sz w:val="18"/>
                <w:szCs w:val="18"/>
                <w:lang w:val="en-US"/>
              </w:rPr>
              <w:t>6 (7</w:t>
            </w:r>
            <w:r w:rsidR="00DE185B" w:rsidRPr="001E1871">
              <w:rPr>
                <w:rFonts w:ascii="Arial" w:hAnsi="Arial" w:cs="Arial"/>
                <w:sz w:val="18"/>
                <w:szCs w:val="18"/>
                <w:lang w:val="en-US"/>
              </w:rPr>
              <w:t>)</w:t>
            </w:r>
          </w:p>
        </w:tc>
        <w:tc>
          <w:tcPr>
            <w:tcW w:w="1985" w:type="dxa"/>
          </w:tcPr>
          <w:p w14:paraId="28AF06EE" w14:textId="5EF76A8F" w:rsidR="00DE185B" w:rsidRPr="001E1871" w:rsidRDefault="00596DE4" w:rsidP="00D940B6">
            <w:pPr>
              <w:rPr>
                <w:rFonts w:ascii="Arial" w:hAnsi="Arial" w:cs="Arial"/>
                <w:sz w:val="18"/>
                <w:szCs w:val="18"/>
                <w:lang w:val="en-US"/>
              </w:rPr>
            </w:pPr>
            <w:r>
              <w:rPr>
                <w:rFonts w:ascii="Arial" w:hAnsi="Arial" w:cs="Arial"/>
                <w:sz w:val="18"/>
                <w:szCs w:val="18"/>
                <w:lang w:val="en-US"/>
              </w:rPr>
              <w:t>-0.75 (-2.63, 1.13</w:t>
            </w:r>
            <w:r w:rsidR="00DE185B" w:rsidRPr="001E1871">
              <w:rPr>
                <w:rFonts w:ascii="Arial" w:hAnsi="Arial" w:cs="Arial"/>
                <w:sz w:val="18"/>
                <w:szCs w:val="18"/>
                <w:lang w:val="en-US"/>
              </w:rPr>
              <w:t>)</w:t>
            </w:r>
          </w:p>
        </w:tc>
        <w:tc>
          <w:tcPr>
            <w:tcW w:w="850" w:type="dxa"/>
          </w:tcPr>
          <w:p w14:paraId="5DA9990C" w14:textId="6B2D120E" w:rsidR="00DE185B" w:rsidRPr="001E1871" w:rsidRDefault="00D3701A" w:rsidP="00CD0584">
            <w:pPr>
              <w:rPr>
                <w:rFonts w:ascii="Arial" w:hAnsi="Arial" w:cs="Arial"/>
                <w:sz w:val="18"/>
                <w:szCs w:val="18"/>
                <w:lang w:val="en-US"/>
              </w:rPr>
            </w:pPr>
            <w:r>
              <w:rPr>
                <w:rFonts w:ascii="Arial" w:hAnsi="Arial" w:cs="Arial"/>
                <w:sz w:val="18"/>
                <w:szCs w:val="18"/>
                <w:lang w:val="en-US"/>
              </w:rPr>
              <w:t>3 (3</w:t>
            </w:r>
            <w:r w:rsidR="00DE185B" w:rsidRPr="001E1871">
              <w:rPr>
                <w:rFonts w:ascii="Arial" w:hAnsi="Arial" w:cs="Arial"/>
                <w:sz w:val="18"/>
                <w:szCs w:val="18"/>
                <w:lang w:val="en-US"/>
              </w:rPr>
              <w:t>)</w:t>
            </w:r>
          </w:p>
        </w:tc>
        <w:tc>
          <w:tcPr>
            <w:tcW w:w="2127" w:type="dxa"/>
          </w:tcPr>
          <w:p w14:paraId="4E61513A" w14:textId="52B98A32" w:rsidR="00DE185B" w:rsidRPr="001E1871" w:rsidRDefault="00D3701A" w:rsidP="00356036">
            <w:pPr>
              <w:rPr>
                <w:rFonts w:ascii="Arial" w:hAnsi="Arial" w:cs="Arial"/>
                <w:sz w:val="18"/>
                <w:szCs w:val="18"/>
                <w:lang w:val="en-US"/>
              </w:rPr>
            </w:pPr>
            <w:r w:rsidRPr="00D3701A">
              <w:rPr>
                <w:rFonts w:ascii="Arial" w:hAnsi="Arial" w:cs="Arial"/>
                <w:sz w:val="18"/>
                <w:szCs w:val="18"/>
                <w:lang w:val="en-US"/>
              </w:rPr>
              <w:t>0.01 (0.01, 0.02)</w:t>
            </w:r>
          </w:p>
        </w:tc>
      </w:tr>
      <w:tr w:rsidR="00DE185B" w:rsidRPr="00596DE4" w14:paraId="2F4437D9" w14:textId="77777777" w:rsidTr="009F3F9F">
        <w:tc>
          <w:tcPr>
            <w:tcW w:w="2376" w:type="dxa"/>
          </w:tcPr>
          <w:p w14:paraId="77CB4AC5" w14:textId="77777777" w:rsidR="00DE185B" w:rsidRPr="001E1871" w:rsidRDefault="00DE185B" w:rsidP="00DE185B">
            <w:pPr>
              <w:ind w:left="142"/>
              <w:rPr>
                <w:rFonts w:ascii="Arial" w:hAnsi="Arial" w:cs="Arial"/>
                <w:sz w:val="18"/>
                <w:szCs w:val="18"/>
                <w:lang w:val="en-US"/>
              </w:rPr>
            </w:pPr>
            <w:r w:rsidRPr="001E1871">
              <w:rPr>
                <w:rFonts w:ascii="Arial" w:hAnsi="Arial" w:cs="Arial"/>
                <w:sz w:val="18"/>
                <w:szCs w:val="18"/>
                <w:lang w:val="en-US"/>
              </w:rPr>
              <w:t>Yes</w:t>
            </w:r>
          </w:p>
        </w:tc>
        <w:tc>
          <w:tcPr>
            <w:tcW w:w="851" w:type="dxa"/>
          </w:tcPr>
          <w:p w14:paraId="4D005736" w14:textId="77777777" w:rsidR="00DE185B" w:rsidRPr="001E1871" w:rsidRDefault="00DE185B" w:rsidP="00CD0584">
            <w:pPr>
              <w:rPr>
                <w:rFonts w:ascii="Arial" w:hAnsi="Arial" w:cs="Arial"/>
                <w:sz w:val="18"/>
                <w:szCs w:val="18"/>
                <w:lang w:val="en-US"/>
              </w:rPr>
            </w:pPr>
          </w:p>
        </w:tc>
        <w:tc>
          <w:tcPr>
            <w:tcW w:w="1984" w:type="dxa"/>
          </w:tcPr>
          <w:p w14:paraId="211E7EF9" w14:textId="77777777" w:rsidR="00DE185B" w:rsidRPr="001E1871" w:rsidRDefault="00DE185B" w:rsidP="00CD0584">
            <w:pPr>
              <w:rPr>
                <w:rFonts w:ascii="Arial" w:hAnsi="Arial" w:cs="Arial"/>
                <w:sz w:val="18"/>
                <w:szCs w:val="18"/>
                <w:lang w:val="en-US"/>
              </w:rPr>
            </w:pPr>
          </w:p>
        </w:tc>
        <w:tc>
          <w:tcPr>
            <w:tcW w:w="851" w:type="dxa"/>
          </w:tcPr>
          <w:p w14:paraId="29F9CD75" w14:textId="77777777" w:rsidR="00DE185B" w:rsidRPr="001E1871" w:rsidRDefault="00DE185B" w:rsidP="004C4768">
            <w:pPr>
              <w:ind w:left="34"/>
              <w:rPr>
                <w:rFonts w:ascii="Arial" w:hAnsi="Arial" w:cs="Arial"/>
                <w:sz w:val="18"/>
                <w:szCs w:val="18"/>
                <w:lang w:val="en-US"/>
              </w:rPr>
            </w:pPr>
          </w:p>
        </w:tc>
        <w:tc>
          <w:tcPr>
            <w:tcW w:w="2268" w:type="dxa"/>
          </w:tcPr>
          <w:p w14:paraId="6F4BC16A" w14:textId="77777777" w:rsidR="00DE185B" w:rsidRPr="001E1871" w:rsidRDefault="00DE185B" w:rsidP="00CD0584">
            <w:pPr>
              <w:rPr>
                <w:rFonts w:ascii="Arial" w:hAnsi="Arial" w:cs="Arial"/>
                <w:sz w:val="18"/>
                <w:szCs w:val="18"/>
                <w:lang w:val="en-US"/>
              </w:rPr>
            </w:pPr>
          </w:p>
        </w:tc>
        <w:tc>
          <w:tcPr>
            <w:tcW w:w="850" w:type="dxa"/>
          </w:tcPr>
          <w:p w14:paraId="4847FD63"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3 (3)</w:t>
            </w:r>
          </w:p>
        </w:tc>
        <w:tc>
          <w:tcPr>
            <w:tcW w:w="1985" w:type="dxa"/>
          </w:tcPr>
          <w:p w14:paraId="0CD09ECD"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-1.71 (-4.07, 0.66)</w:t>
            </w:r>
          </w:p>
        </w:tc>
        <w:tc>
          <w:tcPr>
            <w:tcW w:w="850" w:type="dxa"/>
          </w:tcPr>
          <w:p w14:paraId="3A68DE2A"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2 (2)</w:t>
            </w:r>
          </w:p>
        </w:tc>
        <w:tc>
          <w:tcPr>
            <w:tcW w:w="2127" w:type="dxa"/>
          </w:tcPr>
          <w:p w14:paraId="641FB3DE" w14:textId="76987757" w:rsidR="00DE185B" w:rsidRPr="001E1871" w:rsidRDefault="00DE185B" w:rsidP="00DE185B">
            <w:pPr>
              <w:rPr>
                <w:rFonts w:ascii="Arial" w:hAnsi="Arial" w:cs="Arial"/>
                <w:sz w:val="18"/>
                <w:szCs w:val="18"/>
                <w:lang w:val="en-US"/>
              </w:rPr>
            </w:pPr>
            <w:r w:rsidRPr="001E1871">
              <w:rPr>
                <w:rFonts w:ascii="Arial" w:hAnsi="Arial" w:cs="Arial"/>
                <w:sz w:val="18"/>
                <w:szCs w:val="18"/>
                <w:lang w:val="en-US"/>
              </w:rPr>
              <w:t>-0.03 (-0.07, 0</w:t>
            </w:r>
            <w:r w:rsidR="00D8503D" w:rsidRPr="001E1871">
              <w:rPr>
                <w:rFonts w:ascii="Arial" w:hAnsi="Arial" w:cs="Arial"/>
                <w:sz w:val="18"/>
                <w:szCs w:val="18"/>
                <w:lang w:val="en-US"/>
              </w:rPr>
              <w:t>.00</w:t>
            </w:r>
            <w:r w:rsidRPr="001E1871">
              <w:rPr>
                <w:rFonts w:ascii="Arial" w:hAnsi="Arial" w:cs="Arial"/>
                <w:sz w:val="18"/>
                <w:szCs w:val="18"/>
                <w:lang w:val="en-US"/>
              </w:rPr>
              <w:t>)</w:t>
            </w:r>
          </w:p>
        </w:tc>
      </w:tr>
      <w:tr w:rsidR="00777FF8" w:rsidRPr="008958D5" w14:paraId="1088809D" w14:textId="77777777" w:rsidTr="005964C8">
        <w:tc>
          <w:tcPr>
            <w:tcW w:w="3227" w:type="dxa"/>
            <w:gridSpan w:val="2"/>
          </w:tcPr>
          <w:p w14:paraId="34A99C3B" w14:textId="12B5E06F" w:rsidR="00777FF8" w:rsidRPr="001E1871" w:rsidRDefault="00777FF8" w:rsidP="00CD0584">
            <w:pPr>
              <w:spacing w:beforeLines="20" w:before="48"/>
              <w:rPr>
                <w:rFonts w:ascii="Arial" w:hAnsi="Arial" w:cs="Arial"/>
                <w:b/>
                <w:sz w:val="18"/>
                <w:szCs w:val="18"/>
                <w:lang w:val="en-US"/>
              </w:rPr>
            </w:pPr>
            <w:proofErr w:type="spellStart"/>
            <w:r w:rsidRPr="001E1871">
              <w:rPr>
                <w:rFonts w:ascii="Arial" w:hAnsi="Arial" w:cs="Arial"/>
                <w:b/>
                <w:sz w:val="18"/>
                <w:szCs w:val="18"/>
                <w:lang w:val="en-US"/>
              </w:rPr>
              <w:t>Νο</w:t>
            </w:r>
            <w:proofErr w:type="spellEnd"/>
            <w:r w:rsidRPr="001E1871">
              <w:rPr>
                <w:rFonts w:ascii="Arial" w:hAnsi="Arial" w:cs="Arial"/>
                <w:b/>
                <w:sz w:val="18"/>
                <w:szCs w:val="18"/>
                <w:lang w:val="en-US"/>
              </w:rPr>
              <w:t xml:space="preserve"> of </w:t>
            </w:r>
            <w:r>
              <w:rPr>
                <w:rFonts w:ascii="Arial" w:hAnsi="Arial" w:cs="Arial"/>
                <w:b/>
                <w:sz w:val="18"/>
                <w:szCs w:val="18"/>
                <w:lang w:val="en-US"/>
              </w:rPr>
              <w:t xml:space="preserve">environmental </w:t>
            </w:r>
            <w:r w:rsidRPr="001E1871">
              <w:rPr>
                <w:rFonts w:ascii="Arial" w:hAnsi="Arial" w:cs="Arial"/>
                <w:b/>
                <w:sz w:val="18"/>
                <w:szCs w:val="18"/>
                <w:lang w:val="en-US"/>
              </w:rPr>
              <w:t xml:space="preserve">strategies </w:t>
            </w:r>
            <w:r w:rsidRPr="001E1871">
              <w:rPr>
                <w:rFonts w:ascii="Arial" w:hAnsi="Arial" w:cs="Arial"/>
                <w:b/>
                <w:sz w:val="18"/>
                <w:szCs w:val="18"/>
                <w:vertAlign w:val="superscript"/>
                <w:lang w:val="en-US"/>
              </w:rPr>
              <w:t>f</w:t>
            </w:r>
          </w:p>
        </w:tc>
        <w:tc>
          <w:tcPr>
            <w:tcW w:w="1984" w:type="dxa"/>
          </w:tcPr>
          <w:p w14:paraId="69DB60B8" w14:textId="77777777" w:rsidR="00777FF8" w:rsidRPr="001E1871" w:rsidRDefault="00777FF8" w:rsidP="00CD0584">
            <w:pPr>
              <w:spacing w:beforeLines="20" w:before="48"/>
              <w:rPr>
                <w:rFonts w:ascii="Arial" w:hAnsi="Arial" w:cs="Arial"/>
                <w:b/>
                <w:sz w:val="18"/>
                <w:szCs w:val="18"/>
                <w:lang w:val="en-US"/>
              </w:rPr>
            </w:pPr>
          </w:p>
        </w:tc>
        <w:tc>
          <w:tcPr>
            <w:tcW w:w="851" w:type="dxa"/>
          </w:tcPr>
          <w:p w14:paraId="201A5228" w14:textId="77777777" w:rsidR="00777FF8" w:rsidRPr="001E1871" w:rsidRDefault="00777FF8" w:rsidP="004C4768">
            <w:pPr>
              <w:spacing w:beforeLines="20" w:before="48"/>
              <w:ind w:left="34"/>
              <w:rPr>
                <w:rFonts w:ascii="Arial" w:hAnsi="Arial" w:cs="Arial"/>
                <w:b/>
                <w:sz w:val="18"/>
                <w:szCs w:val="18"/>
                <w:lang w:val="en-US"/>
              </w:rPr>
            </w:pPr>
          </w:p>
        </w:tc>
        <w:tc>
          <w:tcPr>
            <w:tcW w:w="2268" w:type="dxa"/>
          </w:tcPr>
          <w:p w14:paraId="2CCE7DCF" w14:textId="77777777" w:rsidR="00777FF8" w:rsidRPr="001E1871" w:rsidRDefault="00777FF8" w:rsidP="00CD0584">
            <w:pPr>
              <w:spacing w:beforeLines="20" w:before="48"/>
              <w:rPr>
                <w:rFonts w:ascii="Arial" w:hAnsi="Arial" w:cs="Arial"/>
                <w:b/>
                <w:sz w:val="18"/>
                <w:szCs w:val="18"/>
                <w:lang w:val="en-US"/>
              </w:rPr>
            </w:pPr>
          </w:p>
        </w:tc>
        <w:tc>
          <w:tcPr>
            <w:tcW w:w="850" w:type="dxa"/>
          </w:tcPr>
          <w:p w14:paraId="08BD274C" w14:textId="77777777" w:rsidR="00777FF8" w:rsidRPr="001E1871" w:rsidRDefault="00777FF8" w:rsidP="00CD0584">
            <w:pPr>
              <w:spacing w:beforeLines="20" w:before="48"/>
              <w:rPr>
                <w:rFonts w:ascii="Arial" w:hAnsi="Arial" w:cs="Arial"/>
                <w:b/>
                <w:sz w:val="18"/>
                <w:szCs w:val="18"/>
                <w:lang w:val="en-US"/>
              </w:rPr>
            </w:pPr>
          </w:p>
        </w:tc>
        <w:tc>
          <w:tcPr>
            <w:tcW w:w="1985" w:type="dxa"/>
          </w:tcPr>
          <w:p w14:paraId="5B9951D2" w14:textId="77777777" w:rsidR="00777FF8" w:rsidRPr="001E1871" w:rsidRDefault="00777FF8" w:rsidP="00CD0584">
            <w:pPr>
              <w:spacing w:beforeLines="20" w:before="48"/>
              <w:rPr>
                <w:rFonts w:ascii="Arial" w:hAnsi="Arial" w:cs="Arial"/>
                <w:b/>
                <w:sz w:val="18"/>
                <w:szCs w:val="18"/>
                <w:lang w:val="en-US"/>
              </w:rPr>
            </w:pPr>
          </w:p>
        </w:tc>
        <w:tc>
          <w:tcPr>
            <w:tcW w:w="850" w:type="dxa"/>
          </w:tcPr>
          <w:p w14:paraId="23E4BC82" w14:textId="77777777" w:rsidR="00777FF8" w:rsidRPr="001E1871" w:rsidRDefault="00777FF8" w:rsidP="00CD0584">
            <w:pPr>
              <w:spacing w:beforeLines="20" w:before="48"/>
              <w:rPr>
                <w:rFonts w:ascii="Arial" w:hAnsi="Arial" w:cs="Arial"/>
                <w:b/>
                <w:sz w:val="18"/>
                <w:szCs w:val="18"/>
                <w:lang w:val="en-US"/>
              </w:rPr>
            </w:pPr>
          </w:p>
        </w:tc>
        <w:tc>
          <w:tcPr>
            <w:tcW w:w="2127" w:type="dxa"/>
          </w:tcPr>
          <w:p w14:paraId="19208B30" w14:textId="77777777" w:rsidR="00777FF8" w:rsidRPr="001E1871" w:rsidRDefault="00777FF8" w:rsidP="00DE185B">
            <w:pPr>
              <w:spacing w:beforeLines="20" w:before="48"/>
              <w:rPr>
                <w:rFonts w:ascii="Arial" w:hAnsi="Arial" w:cs="Arial"/>
                <w:b/>
                <w:sz w:val="18"/>
                <w:szCs w:val="18"/>
                <w:lang w:val="en-US"/>
              </w:rPr>
            </w:pPr>
          </w:p>
        </w:tc>
      </w:tr>
      <w:tr w:rsidR="00DE185B" w:rsidRPr="001E1871" w14:paraId="7192B375" w14:textId="77777777" w:rsidTr="009F3F9F">
        <w:tc>
          <w:tcPr>
            <w:tcW w:w="2376" w:type="dxa"/>
          </w:tcPr>
          <w:p w14:paraId="5FBAC825" w14:textId="1B960A15" w:rsidR="00DE185B" w:rsidRPr="001E1871" w:rsidRDefault="00DE185B" w:rsidP="00DE185B">
            <w:pPr>
              <w:ind w:left="142"/>
              <w:rPr>
                <w:rFonts w:ascii="Arial" w:hAnsi="Arial" w:cs="Arial"/>
                <w:sz w:val="18"/>
                <w:szCs w:val="18"/>
                <w:lang w:val="en-US"/>
              </w:rPr>
            </w:pPr>
            <w:r w:rsidRPr="001E1871">
              <w:rPr>
                <w:rFonts w:ascii="Arial" w:hAnsi="Arial" w:cs="Arial"/>
                <w:sz w:val="18"/>
                <w:szCs w:val="18"/>
                <w:lang w:val="en-US"/>
              </w:rPr>
              <w:t>1</w:t>
            </w:r>
          </w:p>
        </w:tc>
        <w:tc>
          <w:tcPr>
            <w:tcW w:w="851" w:type="dxa"/>
          </w:tcPr>
          <w:p w14:paraId="1B9D2DBA"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2 (3)</w:t>
            </w:r>
          </w:p>
        </w:tc>
        <w:tc>
          <w:tcPr>
            <w:tcW w:w="1984" w:type="dxa"/>
          </w:tcPr>
          <w:p w14:paraId="77EFFCD4"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-0.01 (-0.04, 0.02)</w:t>
            </w:r>
          </w:p>
        </w:tc>
        <w:tc>
          <w:tcPr>
            <w:tcW w:w="851" w:type="dxa"/>
          </w:tcPr>
          <w:p w14:paraId="4CC33D10" w14:textId="77777777" w:rsidR="00DE185B" w:rsidRPr="001E1871" w:rsidRDefault="00DE185B" w:rsidP="004C4768">
            <w:pPr>
              <w:ind w:left="34"/>
              <w:rPr>
                <w:rFonts w:ascii="Arial" w:hAnsi="Arial" w:cs="Arial"/>
                <w:sz w:val="18"/>
                <w:szCs w:val="18"/>
                <w:lang w:val="en-US"/>
              </w:rPr>
            </w:pPr>
            <w:r w:rsidRPr="001E1871">
              <w:rPr>
                <w:rFonts w:ascii="Arial" w:hAnsi="Arial" w:cs="Arial"/>
                <w:sz w:val="18"/>
                <w:szCs w:val="18"/>
                <w:lang w:val="en-US"/>
              </w:rPr>
              <w:t>1 (4)</w:t>
            </w:r>
          </w:p>
        </w:tc>
        <w:tc>
          <w:tcPr>
            <w:tcW w:w="2268" w:type="dxa"/>
          </w:tcPr>
          <w:p w14:paraId="790A65F3" w14:textId="79FF6796" w:rsidR="00DE185B" w:rsidRPr="001E1871" w:rsidRDefault="00DE185B" w:rsidP="00944C2C">
            <w:pPr>
              <w:rPr>
                <w:rFonts w:ascii="Arial" w:hAnsi="Arial" w:cs="Arial"/>
                <w:sz w:val="18"/>
                <w:szCs w:val="18"/>
                <w:lang w:val="en-US"/>
              </w:rPr>
            </w:pPr>
            <w:r w:rsidRPr="001E1871">
              <w:rPr>
                <w:rFonts w:ascii="Arial" w:hAnsi="Arial" w:cs="Arial"/>
                <w:sz w:val="18"/>
                <w:szCs w:val="18"/>
                <w:lang w:val="en-US"/>
              </w:rPr>
              <w:t>-0.0</w:t>
            </w:r>
            <w:r w:rsidR="00944C2C" w:rsidRPr="001E1871">
              <w:rPr>
                <w:rFonts w:ascii="Arial" w:hAnsi="Arial" w:cs="Arial"/>
                <w:sz w:val="18"/>
                <w:szCs w:val="18"/>
                <w:lang w:val="en-US"/>
              </w:rPr>
              <w:t>2 (-0.04</w:t>
            </w:r>
            <w:r w:rsidRPr="001E1871">
              <w:rPr>
                <w:rFonts w:ascii="Arial" w:hAnsi="Arial" w:cs="Arial"/>
                <w:sz w:val="18"/>
                <w:szCs w:val="18"/>
                <w:lang w:val="en-US"/>
              </w:rPr>
              <w:t>, 0.0</w:t>
            </w:r>
            <w:r w:rsidR="00944C2C" w:rsidRPr="001E1871">
              <w:rPr>
                <w:rFonts w:ascii="Arial" w:hAnsi="Arial" w:cs="Arial"/>
                <w:sz w:val="18"/>
                <w:szCs w:val="18"/>
                <w:lang w:val="en-US"/>
              </w:rPr>
              <w:t>03</w:t>
            </w:r>
            <w:r w:rsidRPr="001E1871">
              <w:rPr>
                <w:rFonts w:ascii="Arial" w:hAnsi="Arial" w:cs="Arial"/>
                <w:sz w:val="18"/>
                <w:szCs w:val="18"/>
                <w:lang w:val="en-US"/>
              </w:rPr>
              <w:t>)</w:t>
            </w:r>
          </w:p>
        </w:tc>
        <w:tc>
          <w:tcPr>
            <w:tcW w:w="850" w:type="dxa"/>
          </w:tcPr>
          <w:p w14:paraId="1EF624FF" w14:textId="675782AD" w:rsidR="00DE185B" w:rsidRPr="001E1871" w:rsidRDefault="00596DE4" w:rsidP="00CD0584">
            <w:pPr>
              <w:rPr>
                <w:rFonts w:ascii="Arial" w:hAnsi="Arial" w:cs="Arial"/>
                <w:sz w:val="18"/>
                <w:szCs w:val="18"/>
                <w:lang w:val="en-US"/>
              </w:rPr>
            </w:pPr>
            <w:r>
              <w:rPr>
                <w:rFonts w:ascii="Arial" w:hAnsi="Arial" w:cs="Arial"/>
                <w:sz w:val="18"/>
                <w:szCs w:val="18"/>
                <w:lang w:val="en-US"/>
              </w:rPr>
              <w:t>5 (6</w:t>
            </w:r>
            <w:r w:rsidR="00DE185B" w:rsidRPr="001E1871">
              <w:rPr>
                <w:rFonts w:ascii="Arial" w:hAnsi="Arial" w:cs="Arial"/>
                <w:sz w:val="18"/>
                <w:szCs w:val="18"/>
                <w:lang w:val="en-US"/>
              </w:rPr>
              <w:t>)</w:t>
            </w:r>
          </w:p>
        </w:tc>
        <w:tc>
          <w:tcPr>
            <w:tcW w:w="1985" w:type="dxa"/>
          </w:tcPr>
          <w:p w14:paraId="63F61F14" w14:textId="62AE3672" w:rsidR="00DE185B" w:rsidRPr="001E1871" w:rsidRDefault="00596DE4" w:rsidP="00596DE4">
            <w:pPr>
              <w:rPr>
                <w:rFonts w:ascii="Arial" w:hAnsi="Arial" w:cs="Arial"/>
                <w:sz w:val="18"/>
                <w:szCs w:val="18"/>
                <w:lang w:val="en-US"/>
              </w:rPr>
            </w:pPr>
            <w:r>
              <w:rPr>
                <w:rFonts w:ascii="Arial" w:hAnsi="Arial" w:cs="Arial"/>
                <w:sz w:val="18"/>
                <w:szCs w:val="18"/>
                <w:lang w:val="en-US"/>
              </w:rPr>
              <w:t>-1.38 (-3.08, 0.32</w:t>
            </w:r>
            <w:r w:rsidR="00DE185B" w:rsidRPr="001E1871">
              <w:rPr>
                <w:rFonts w:ascii="Arial" w:hAnsi="Arial" w:cs="Arial"/>
                <w:sz w:val="18"/>
                <w:szCs w:val="18"/>
                <w:lang w:val="en-US"/>
              </w:rPr>
              <w:t>)</w:t>
            </w:r>
          </w:p>
        </w:tc>
        <w:tc>
          <w:tcPr>
            <w:tcW w:w="850" w:type="dxa"/>
          </w:tcPr>
          <w:p w14:paraId="7413374D" w14:textId="3EB3F529" w:rsidR="00DE185B" w:rsidRPr="001E1871" w:rsidRDefault="00D3701A" w:rsidP="00CD0584">
            <w:pPr>
              <w:rPr>
                <w:rFonts w:ascii="Arial" w:hAnsi="Arial" w:cs="Arial"/>
                <w:sz w:val="18"/>
                <w:szCs w:val="18"/>
                <w:lang w:val="en-US"/>
              </w:rPr>
            </w:pPr>
            <w:r>
              <w:rPr>
                <w:rFonts w:ascii="Arial" w:hAnsi="Arial" w:cs="Arial"/>
                <w:sz w:val="18"/>
                <w:szCs w:val="18"/>
                <w:lang w:val="en-US"/>
              </w:rPr>
              <w:t>3 (3</w:t>
            </w:r>
            <w:r w:rsidR="00DE185B" w:rsidRPr="001E1871">
              <w:rPr>
                <w:rFonts w:ascii="Arial" w:hAnsi="Arial" w:cs="Arial"/>
                <w:sz w:val="18"/>
                <w:szCs w:val="18"/>
                <w:lang w:val="en-US"/>
              </w:rPr>
              <w:t>)</w:t>
            </w:r>
          </w:p>
        </w:tc>
        <w:tc>
          <w:tcPr>
            <w:tcW w:w="2127" w:type="dxa"/>
          </w:tcPr>
          <w:p w14:paraId="203D7A8A" w14:textId="156889C6" w:rsidR="00DE185B" w:rsidRPr="001E1871" w:rsidRDefault="00D3701A" w:rsidP="00DE185B">
            <w:pPr>
              <w:rPr>
                <w:rFonts w:ascii="Arial" w:hAnsi="Arial" w:cs="Arial"/>
                <w:sz w:val="18"/>
                <w:szCs w:val="18"/>
                <w:lang w:val="en-US"/>
              </w:rPr>
            </w:pPr>
            <w:r w:rsidRPr="00D3701A">
              <w:rPr>
                <w:rFonts w:ascii="Arial" w:hAnsi="Arial" w:cs="Arial"/>
                <w:sz w:val="18"/>
                <w:szCs w:val="18"/>
                <w:lang w:val="en-US"/>
              </w:rPr>
              <w:t>0.01 (0.01, 0.02)</w:t>
            </w:r>
          </w:p>
        </w:tc>
      </w:tr>
      <w:tr w:rsidR="00DE185B" w:rsidRPr="001E1871" w14:paraId="626FDA4E" w14:textId="77777777" w:rsidTr="009F3F9F">
        <w:tc>
          <w:tcPr>
            <w:tcW w:w="2376" w:type="dxa"/>
          </w:tcPr>
          <w:p w14:paraId="23FB799B" w14:textId="2F945CD5" w:rsidR="00DE185B" w:rsidRPr="001E1871" w:rsidRDefault="00DE185B" w:rsidP="00DE185B">
            <w:pPr>
              <w:ind w:left="142"/>
              <w:rPr>
                <w:rFonts w:ascii="Arial" w:hAnsi="Arial" w:cs="Arial"/>
                <w:sz w:val="18"/>
                <w:szCs w:val="18"/>
                <w:lang w:val="en-US"/>
              </w:rPr>
            </w:pPr>
            <w:r w:rsidRPr="001E1871">
              <w:rPr>
                <w:rFonts w:ascii="Arial" w:hAnsi="Arial" w:cs="Arial"/>
                <w:sz w:val="18"/>
                <w:szCs w:val="18"/>
                <w:lang w:val="en-US"/>
              </w:rPr>
              <w:t>&gt;1</w:t>
            </w:r>
          </w:p>
        </w:tc>
        <w:tc>
          <w:tcPr>
            <w:tcW w:w="851" w:type="dxa"/>
          </w:tcPr>
          <w:p w14:paraId="0174EA95"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2 (2)</w:t>
            </w:r>
          </w:p>
        </w:tc>
        <w:tc>
          <w:tcPr>
            <w:tcW w:w="1984" w:type="dxa"/>
          </w:tcPr>
          <w:p w14:paraId="7D57FD3D"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-0.15 (-0.45, 0.15)</w:t>
            </w:r>
          </w:p>
        </w:tc>
        <w:tc>
          <w:tcPr>
            <w:tcW w:w="851" w:type="dxa"/>
          </w:tcPr>
          <w:p w14:paraId="339B0652" w14:textId="77777777" w:rsidR="00DE185B" w:rsidRPr="001E1871" w:rsidRDefault="00DE185B" w:rsidP="004C4768">
            <w:pPr>
              <w:ind w:left="34"/>
              <w:rPr>
                <w:rFonts w:ascii="Arial" w:hAnsi="Arial" w:cs="Arial"/>
                <w:sz w:val="18"/>
                <w:szCs w:val="18"/>
                <w:lang w:val="en-US"/>
              </w:rPr>
            </w:pPr>
            <w:r w:rsidRPr="001E1871">
              <w:rPr>
                <w:rFonts w:ascii="Arial" w:hAnsi="Arial" w:cs="Arial"/>
                <w:sz w:val="18"/>
                <w:szCs w:val="18"/>
                <w:lang w:val="en-US"/>
              </w:rPr>
              <w:t>3 (5)</w:t>
            </w:r>
          </w:p>
        </w:tc>
        <w:tc>
          <w:tcPr>
            <w:tcW w:w="2268" w:type="dxa"/>
          </w:tcPr>
          <w:p w14:paraId="5D4E523A" w14:textId="0404CE8A" w:rsidR="00DE185B" w:rsidRPr="001E1871" w:rsidRDefault="00944C2C" w:rsidP="00944C2C">
            <w:pPr>
              <w:rPr>
                <w:rFonts w:ascii="Arial" w:hAnsi="Arial" w:cs="Arial"/>
                <w:sz w:val="18"/>
                <w:szCs w:val="18"/>
                <w:lang w:val="en-US"/>
              </w:rPr>
            </w:pPr>
            <w:r w:rsidRPr="001E1871">
              <w:rPr>
                <w:rFonts w:ascii="Arial" w:hAnsi="Arial" w:cs="Arial"/>
                <w:sz w:val="18"/>
                <w:szCs w:val="18"/>
                <w:lang w:val="en-US"/>
              </w:rPr>
              <w:t>-0.07 (-0.10</w:t>
            </w:r>
            <w:r w:rsidR="00DE185B" w:rsidRPr="001E1871">
              <w:rPr>
                <w:rFonts w:ascii="Arial" w:hAnsi="Arial" w:cs="Arial"/>
                <w:sz w:val="18"/>
                <w:szCs w:val="18"/>
                <w:lang w:val="en-US"/>
              </w:rPr>
              <w:t>, -0.0</w:t>
            </w:r>
            <w:r w:rsidRPr="001E1871">
              <w:rPr>
                <w:rFonts w:ascii="Arial" w:hAnsi="Arial" w:cs="Arial"/>
                <w:sz w:val="18"/>
                <w:szCs w:val="18"/>
                <w:lang w:val="en-US"/>
              </w:rPr>
              <w:t>3</w:t>
            </w:r>
            <w:r w:rsidR="00DE185B" w:rsidRPr="001E1871">
              <w:rPr>
                <w:rFonts w:ascii="Arial" w:hAnsi="Arial" w:cs="Arial"/>
                <w:sz w:val="18"/>
                <w:szCs w:val="18"/>
                <w:lang w:val="en-US"/>
              </w:rPr>
              <w:t>)</w:t>
            </w:r>
          </w:p>
        </w:tc>
        <w:tc>
          <w:tcPr>
            <w:tcW w:w="850" w:type="dxa"/>
          </w:tcPr>
          <w:p w14:paraId="20B55E21"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4 (4)</w:t>
            </w:r>
          </w:p>
        </w:tc>
        <w:tc>
          <w:tcPr>
            <w:tcW w:w="1985" w:type="dxa"/>
          </w:tcPr>
          <w:p w14:paraId="68E8D068"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-0.61 (-3.29, 2.07)</w:t>
            </w:r>
          </w:p>
        </w:tc>
        <w:tc>
          <w:tcPr>
            <w:tcW w:w="850" w:type="dxa"/>
          </w:tcPr>
          <w:p w14:paraId="46901D5E"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2 (2)</w:t>
            </w:r>
          </w:p>
        </w:tc>
        <w:tc>
          <w:tcPr>
            <w:tcW w:w="2127" w:type="dxa"/>
          </w:tcPr>
          <w:p w14:paraId="21C37518" w14:textId="77777777" w:rsidR="00DE185B" w:rsidRPr="001E1871" w:rsidRDefault="00DE185B" w:rsidP="00DE185B">
            <w:pPr>
              <w:rPr>
                <w:rFonts w:ascii="Arial" w:hAnsi="Arial" w:cs="Arial"/>
                <w:sz w:val="18"/>
                <w:szCs w:val="18"/>
                <w:lang w:val="en-US"/>
              </w:rPr>
            </w:pPr>
            <w:r w:rsidRPr="001E1871">
              <w:rPr>
                <w:rFonts w:ascii="Arial" w:hAnsi="Arial" w:cs="Arial"/>
                <w:sz w:val="18"/>
                <w:szCs w:val="18"/>
                <w:lang w:val="en-US"/>
              </w:rPr>
              <w:t>-0.04 (-0.08, -0.003)</w:t>
            </w:r>
          </w:p>
        </w:tc>
      </w:tr>
      <w:tr w:rsidR="00DE185B" w:rsidRPr="001E1871" w14:paraId="42AF99CA" w14:textId="77777777" w:rsidTr="009F3F9F">
        <w:tc>
          <w:tcPr>
            <w:tcW w:w="2376" w:type="dxa"/>
          </w:tcPr>
          <w:p w14:paraId="7816D233" w14:textId="3AC10FEE" w:rsidR="00DE185B" w:rsidRPr="001E1871" w:rsidRDefault="00DE185B" w:rsidP="00DE185B">
            <w:pPr>
              <w:spacing w:beforeLines="20" w:before="48"/>
              <w:rPr>
                <w:rFonts w:ascii="Arial" w:hAnsi="Arial" w:cs="Arial"/>
                <w:b/>
                <w:sz w:val="18"/>
                <w:szCs w:val="18"/>
                <w:vertAlign w:val="superscript"/>
                <w:lang w:val="en-US"/>
              </w:rPr>
            </w:pPr>
            <w:r w:rsidRPr="001E1871">
              <w:rPr>
                <w:rFonts w:ascii="Arial" w:hAnsi="Arial" w:cs="Arial"/>
                <w:b/>
                <w:sz w:val="18"/>
                <w:szCs w:val="18"/>
                <w:lang w:val="en-US"/>
              </w:rPr>
              <w:t xml:space="preserve">School level </w:t>
            </w:r>
            <w:r w:rsidR="00396249" w:rsidRPr="001E1871">
              <w:rPr>
                <w:rFonts w:ascii="Arial" w:hAnsi="Arial" w:cs="Arial"/>
                <w:b/>
                <w:sz w:val="18"/>
                <w:szCs w:val="18"/>
                <w:vertAlign w:val="superscript"/>
                <w:lang w:val="en-US"/>
              </w:rPr>
              <w:t>g</w:t>
            </w:r>
          </w:p>
        </w:tc>
        <w:tc>
          <w:tcPr>
            <w:tcW w:w="851" w:type="dxa"/>
          </w:tcPr>
          <w:p w14:paraId="1E8AF600" w14:textId="77777777" w:rsidR="00DE185B" w:rsidRPr="001E1871" w:rsidRDefault="00DE185B" w:rsidP="00CD0584">
            <w:pPr>
              <w:spacing w:beforeLines="20" w:before="48"/>
              <w:rPr>
                <w:rFonts w:ascii="Arial" w:hAnsi="Arial" w:cs="Arial"/>
                <w:b/>
                <w:sz w:val="18"/>
                <w:szCs w:val="18"/>
                <w:lang w:val="en-US"/>
              </w:rPr>
            </w:pPr>
          </w:p>
        </w:tc>
        <w:tc>
          <w:tcPr>
            <w:tcW w:w="1984" w:type="dxa"/>
          </w:tcPr>
          <w:p w14:paraId="540C210F" w14:textId="77777777" w:rsidR="00DE185B" w:rsidRPr="001E1871" w:rsidRDefault="00DE185B" w:rsidP="00CD0584">
            <w:pPr>
              <w:spacing w:beforeLines="20" w:before="48"/>
              <w:rPr>
                <w:rFonts w:ascii="Arial" w:hAnsi="Arial" w:cs="Arial"/>
                <w:b/>
                <w:sz w:val="18"/>
                <w:szCs w:val="18"/>
                <w:lang w:val="en-US"/>
              </w:rPr>
            </w:pPr>
          </w:p>
        </w:tc>
        <w:tc>
          <w:tcPr>
            <w:tcW w:w="851" w:type="dxa"/>
          </w:tcPr>
          <w:p w14:paraId="705D2C17" w14:textId="77777777" w:rsidR="00DE185B" w:rsidRPr="001E1871" w:rsidRDefault="00DE185B" w:rsidP="004C4768">
            <w:pPr>
              <w:spacing w:beforeLines="20" w:before="48"/>
              <w:ind w:left="34"/>
              <w:rPr>
                <w:rFonts w:ascii="Arial" w:hAnsi="Arial" w:cs="Arial"/>
                <w:b/>
                <w:sz w:val="18"/>
                <w:szCs w:val="18"/>
                <w:lang w:val="en-US"/>
              </w:rPr>
            </w:pPr>
          </w:p>
        </w:tc>
        <w:tc>
          <w:tcPr>
            <w:tcW w:w="2268" w:type="dxa"/>
          </w:tcPr>
          <w:p w14:paraId="417160EC" w14:textId="77777777" w:rsidR="00DE185B" w:rsidRPr="001E1871" w:rsidRDefault="00DE185B" w:rsidP="00CD0584">
            <w:pPr>
              <w:spacing w:beforeLines="20" w:before="48"/>
              <w:rPr>
                <w:rFonts w:ascii="Arial" w:hAnsi="Arial" w:cs="Arial"/>
                <w:b/>
                <w:sz w:val="18"/>
                <w:szCs w:val="18"/>
                <w:lang w:val="en-US"/>
              </w:rPr>
            </w:pPr>
          </w:p>
        </w:tc>
        <w:tc>
          <w:tcPr>
            <w:tcW w:w="850" w:type="dxa"/>
          </w:tcPr>
          <w:p w14:paraId="35A00D3C" w14:textId="77777777" w:rsidR="00DE185B" w:rsidRPr="001E1871" w:rsidRDefault="00DE185B" w:rsidP="00CD0584">
            <w:pPr>
              <w:spacing w:beforeLines="20" w:before="48"/>
              <w:rPr>
                <w:rFonts w:ascii="Arial" w:hAnsi="Arial" w:cs="Arial"/>
                <w:b/>
                <w:sz w:val="18"/>
                <w:szCs w:val="18"/>
                <w:lang w:val="en-US"/>
              </w:rPr>
            </w:pPr>
          </w:p>
        </w:tc>
        <w:tc>
          <w:tcPr>
            <w:tcW w:w="1985" w:type="dxa"/>
          </w:tcPr>
          <w:p w14:paraId="582885EC" w14:textId="77777777" w:rsidR="00DE185B" w:rsidRPr="001E1871" w:rsidRDefault="00DE185B" w:rsidP="00CD0584">
            <w:pPr>
              <w:spacing w:beforeLines="20" w:before="48"/>
              <w:rPr>
                <w:rFonts w:ascii="Arial" w:hAnsi="Arial" w:cs="Arial"/>
                <w:b/>
                <w:sz w:val="18"/>
                <w:szCs w:val="18"/>
                <w:lang w:val="en-US"/>
              </w:rPr>
            </w:pPr>
          </w:p>
        </w:tc>
        <w:tc>
          <w:tcPr>
            <w:tcW w:w="850" w:type="dxa"/>
          </w:tcPr>
          <w:p w14:paraId="25A68162" w14:textId="77777777" w:rsidR="00DE185B" w:rsidRPr="001E1871" w:rsidRDefault="00DE185B" w:rsidP="00CD0584">
            <w:pPr>
              <w:spacing w:beforeLines="20" w:before="48"/>
              <w:rPr>
                <w:rFonts w:ascii="Arial" w:hAnsi="Arial" w:cs="Arial"/>
                <w:b/>
                <w:sz w:val="18"/>
                <w:szCs w:val="18"/>
                <w:lang w:val="en-US"/>
              </w:rPr>
            </w:pPr>
          </w:p>
        </w:tc>
        <w:tc>
          <w:tcPr>
            <w:tcW w:w="2127" w:type="dxa"/>
          </w:tcPr>
          <w:p w14:paraId="7FBE4D7C" w14:textId="77777777" w:rsidR="00DE185B" w:rsidRPr="001E1871" w:rsidRDefault="00DE185B" w:rsidP="00DE185B">
            <w:pPr>
              <w:spacing w:beforeLines="20" w:before="48"/>
              <w:rPr>
                <w:rFonts w:ascii="Arial" w:hAnsi="Arial" w:cs="Arial"/>
                <w:b/>
                <w:sz w:val="18"/>
                <w:szCs w:val="18"/>
                <w:lang w:val="en-US"/>
              </w:rPr>
            </w:pPr>
          </w:p>
        </w:tc>
      </w:tr>
      <w:tr w:rsidR="00DE185B" w:rsidRPr="00596DE4" w14:paraId="5A374052" w14:textId="77777777" w:rsidTr="009F3F9F">
        <w:tc>
          <w:tcPr>
            <w:tcW w:w="2376" w:type="dxa"/>
          </w:tcPr>
          <w:p w14:paraId="65ABAB14" w14:textId="77777777" w:rsidR="00DE185B" w:rsidRPr="001E1871" w:rsidRDefault="00DE185B" w:rsidP="00DE185B">
            <w:pPr>
              <w:ind w:left="142"/>
              <w:rPr>
                <w:rFonts w:ascii="Arial" w:hAnsi="Arial" w:cs="Arial"/>
                <w:sz w:val="18"/>
                <w:szCs w:val="18"/>
                <w:lang w:val="en-US"/>
              </w:rPr>
            </w:pPr>
            <w:r w:rsidRPr="001E1871">
              <w:rPr>
                <w:rFonts w:ascii="Arial" w:hAnsi="Arial" w:cs="Arial"/>
                <w:sz w:val="18"/>
                <w:szCs w:val="18"/>
                <w:lang w:val="en-US"/>
              </w:rPr>
              <w:t>Primary</w:t>
            </w:r>
          </w:p>
        </w:tc>
        <w:tc>
          <w:tcPr>
            <w:tcW w:w="851" w:type="dxa"/>
          </w:tcPr>
          <w:p w14:paraId="05CF1029"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1 (2)</w:t>
            </w:r>
          </w:p>
        </w:tc>
        <w:tc>
          <w:tcPr>
            <w:tcW w:w="1984" w:type="dxa"/>
          </w:tcPr>
          <w:p w14:paraId="73ABABF7" w14:textId="7DD22839"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n/a</w:t>
            </w:r>
          </w:p>
        </w:tc>
        <w:tc>
          <w:tcPr>
            <w:tcW w:w="851" w:type="dxa"/>
          </w:tcPr>
          <w:p w14:paraId="1BF10FFA" w14:textId="77777777" w:rsidR="00DE185B" w:rsidRPr="001E1871" w:rsidRDefault="00DE185B" w:rsidP="004C4768">
            <w:pPr>
              <w:ind w:left="34"/>
              <w:rPr>
                <w:rFonts w:ascii="Arial" w:hAnsi="Arial" w:cs="Arial"/>
                <w:sz w:val="18"/>
                <w:szCs w:val="18"/>
                <w:lang w:val="en-US"/>
              </w:rPr>
            </w:pPr>
            <w:r w:rsidRPr="001E1871">
              <w:rPr>
                <w:rFonts w:ascii="Arial" w:hAnsi="Arial" w:cs="Arial"/>
                <w:sz w:val="18"/>
                <w:szCs w:val="18"/>
                <w:lang w:val="en-US"/>
              </w:rPr>
              <w:t>2 (6)</w:t>
            </w:r>
          </w:p>
        </w:tc>
        <w:tc>
          <w:tcPr>
            <w:tcW w:w="2268" w:type="dxa"/>
          </w:tcPr>
          <w:p w14:paraId="09FEBD5E" w14:textId="178D4510"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-0.03 (-0.07, 0</w:t>
            </w:r>
            <w:r w:rsidR="00D8503D" w:rsidRPr="001E1871">
              <w:rPr>
                <w:rFonts w:ascii="Arial" w:hAnsi="Arial" w:cs="Arial"/>
                <w:sz w:val="18"/>
                <w:szCs w:val="18"/>
                <w:lang w:val="en-US"/>
              </w:rPr>
              <w:t>,00</w:t>
            </w:r>
            <w:r w:rsidRPr="001E1871">
              <w:rPr>
                <w:rFonts w:ascii="Arial" w:hAnsi="Arial" w:cs="Arial"/>
                <w:sz w:val="18"/>
                <w:szCs w:val="18"/>
                <w:lang w:val="en-US"/>
              </w:rPr>
              <w:t>)</w:t>
            </w:r>
          </w:p>
        </w:tc>
        <w:tc>
          <w:tcPr>
            <w:tcW w:w="850" w:type="dxa"/>
          </w:tcPr>
          <w:p w14:paraId="0CB386EF" w14:textId="7F46EADF" w:rsidR="00DE185B" w:rsidRPr="001E1871" w:rsidRDefault="00596DE4" w:rsidP="00CD0584">
            <w:pPr>
              <w:rPr>
                <w:rFonts w:ascii="Arial" w:hAnsi="Arial" w:cs="Arial"/>
                <w:sz w:val="18"/>
                <w:szCs w:val="18"/>
                <w:lang w:val="en-US"/>
              </w:rPr>
            </w:pPr>
            <w:r>
              <w:rPr>
                <w:rFonts w:ascii="Arial" w:hAnsi="Arial" w:cs="Arial"/>
                <w:sz w:val="18"/>
                <w:szCs w:val="18"/>
                <w:lang w:val="en-US"/>
              </w:rPr>
              <w:t>5 (6</w:t>
            </w:r>
            <w:r w:rsidR="00DE185B" w:rsidRPr="001E1871">
              <w:rPr>
                <w:rFonts w:ascii="Arial" w:hAnsi="Arial" w:cs="Arial"/>
                <w:sz w:val="18"/>
                <w:szCs w:val="18"/>
                <w:lang w:val="en-US"/>
              </w:rPr>
              <w:t>)</w:t>
            </w:r>
          </w:p>
        </w:tc>
        <w:tc>
          <w:tcPr>
            <w:tcW w:w="1985" w:type="dxa"/>
          </w:tcPr>
          <w:p w14:paraId="5E4C32BF" w14:textId="19FE99B4" w:rsidR="00DE185B" w:rsidRPr="001E1871" w:rsidRDefault="00596DE4" w:rsidP="00CD0584">
            <w:pPr>
              <w:rPr>
                <w:rFonts w:ascii="Arial" w:hAnsi="Arial" w:cs="Arial"/>
                <w:sz w:val="18"/>
                <w:szCs w:val="18"/>
                <w:lang w:val="en-US"/>
              </w:rPr>
            </w:pPr>
            <w:r>
              <w:rPr>
                <w:rFonts w:ascii="Arial" w:hAnsi="Arial" w:cs="Arial"/>
                <w:sz w:val="18"/>
                <w:szCs w:val="18"/>
                <w:lang w:val="en-US"/>
              </w:rPr>
              <w:t>-1.11 (-3.53, 1.31</w:t>
            </w:r>
            <w:r w:rsidR="00DE185B" w:rsidRPr="001E1871">
              <w:rPr>
                <w:rFonts w:ascii="Arial" w:hAnsi="Arial" w:cs="Arial"/>
                <w:sz w:val="18"/>
                <w:szCs w:val="18"/>
                <w:lang w:val="en-US"/>
              </w:rPr>
              <w:t>)</w:t>
            </w:r>
          </w:p>
        </w:tc>
        <w:tc>
          <w:tcPr>
            <w:tcW w:w="850" w:type="dxa"/>
          </w:tcPr>
          <w:p w14:paraId="2C43C4DF"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1 (1)</w:t>
            </w:r>
          </w:p>
        </w:tc>
        <w:tc>
          <w:tcPr>
            <w:tcW w:w="2127" w:type="dxa"/>
          </w:tcPr>
          <w:p w14:paraId="3EE45FAD" w14:textId="109AB4E3" w:rsidR="00DE185B" w:rsidRPr="001E1871" w:rsidRDefault="00DE185B" w:rsidP="00DE185B">
            <w:pPr>
              <w:rPr>
                <w:rFonts w:ascii="Arial" w:hAnsi="Arial" w:cs="Arial"/>
                <w:sz w:val="18"/>
                <w:szCs w:val="18"/>
                <w:lang w:val="en-US"/>
              </w:rPr>
            </w:pPr>
            <w:r w:rsidRPr="001E1871">
              <w:rPr>
                <w:rFonts w:ascii="Arial" w:hAnsi="Arial" w:cs="Arial"/>
                <w:sz w:val="18"/>
                <w:szCs w:val="18"/>
                <w:lang w:val="en-US"/>
              </w:rPr>
              <w:t>n/a</w:t>
            </w:r>
          </w:p>
        </w:tc>
      </w:tr>
      <w:tr w:rsidR="00DE185B" w:rsidRPr="00596DE4" w14:paraId="44B01E42" w14:textId="77777777" w:rsidTr="009F3F9F">
        <w:tc>
          <w:tcPr>
            <w:tcW w:w="2376" w:type="dxa"/>
          </w:tcPr>
          <w:p w14:paraId="14AB66C7" w14:textId="77777777" w:rsidR="00DE185B" w:rsidRPr="001E1871" w:rsidRDefault="00DE185B" w:rsidP="00DE185B">
            <w:pPr>
              <w:ind w:left="142"/>
              <w:rPr>
                <w:rFonts w:ascii="Arial" w:hAnsi="Arial" w:cs="Arial"/>
                <w:sz w:val="18"/>
                <w:szCs w:val="18"/>
                <w:lang w:val="en-US"/>
              </w:rPr>
            </w:pPr>
            <w:r w:rsidRPr="001E1871">
              <w:rPr>
                <w:rFonts w:ascii="Arial" w:hAnsi="Arial" w:cs="Arial"/>
                <w:sz w:val="18"/>
                <w:szCs w:val="18"/>
                <w:lang w:val="en-US"/>
              </w:rPr>
              <w:t>Secondary</w:t>
            </w:r>
          </w:p>
        </w:tc>
        <w:tc>
          <w:tcPr>
            <w:tcW w:w="851" w:type="dxa"/>
          </w:tcPr>
          <w:p w14:paraId="0E92A3BB"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2 (2)</w:t>
            </w:r>
          </w:p>
        </w:tc>
        <w:tc>
          <w:tcPr>
            <w:tcW w:w="1984" w:type="dxa"/>
          </w:tcPr>
          <w:p w14:paraId="2AA002B2"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-0.14 (-0.46, 0.20)</w:t>
            </w:r>
          </w:p>
        </w:tc>
        <w:tc>
          <w:tcPr>
            <w:tcW w:w="851" w:type="dxa"/>
          </w:tcPr>
          <w:p w14:paraId="57941E42" w14:textId="77777777" w:rsidR="00DE185B" w:rsidRPr="001E1871" w:rsidRDefault="00DE185B" w:rsidP="004C4768">
            <w:pPr>
              <w:ind w:left="34"/>
              <w:rPr>
                <w:rFonts w:ascii="Arial" w:hAnsi="Arial" w:cs="Arial"/>
                <w:sz w:val="18"/>
                <w:szCs w:val="18"/>
                <w:lang w:val="en-US"/>
              </w:rPr>
            </w:pPr>
            <w:r w:rsidRPr="001E1871">
              <w:rPr>
                <w:rFonts w:ascii="Arial" w:hAnsi="Arial" w:cs="Arial"/>
                <w:sz w:val="18"/>
                <w:szCs w:val="18"/>
                <w:lang w:val="en-US"/>
              </w:rPr>
              <w:t>1 (2)</w:t>
            </w:r>
          </w:p>
        </w:tc>
        <w:tc>
          <w:tcPr>
            <w:tcW w:w="2268" w:type="dxa"/>
          </w:tcPr>
          <w:p w14:paraId="6859C1A3" w14:textId="3725742F"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n/a</w:t>
            </w:r>
          </w:p>
        </w:tc>
        <w:tc>
          <w:tcPr>
            <w:tcW w:w="850" w:type="dxa"/>
          </w:tcPr>
          <w:p w14:paraId="56666720"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2 (2)</w:t>
            </w:r>
          </w:p>
        </w:tc>
        <w:tc>
          <w:tcPr>
            <w:tcW w:w="1985" w:type="dxa"/>
          </w:tcPr>
          <w:p w14:paraId="318F1975"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-1.84 (-4.13, 0.45)</w:t>
            </w:r>
          </w:p>
        </w:tc>
        <w:tc>
          <w:tcPr>
            <w:tcW w:w="850" w:type="dxa"/>
          </w:tcPr>
          <w:p w14:paraId="59D06762"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1 (1)</w:t>
            </w:r>
          </w:p>
        </w:tc>
        <w:tc>
          <w:tcPr>
            <w:tcW w:w="2127" w:type="dxa"/>
          </w:tcPr>
          <w:p w14:paraId="2B1AF830" w14:textId="012626E0" w:rsidR="00DE185B" w:rsidRPr="001E1871" w:rsidRDefault="00DE185B" w:rsidP="00DE185B">
            <w:pPr>
              <w:rPr>
                <w:rFonts w:ascii="Arial" w:hAnsi="Arial" w:cs="Arial"/>
                <w:sz w:val="18"/>
                <w:szCs w:val="18"/>
                <w:lang w:val="en-US"/>
              </w:rPr>
            </w:pPr>
            <w:r w:rsidRPr="001E1871">
              <w:rPr>
                <w:rFonts w:ascii="Arial" w:hAnsi="Arial" w:cs="Arial"/>
                <w:sz w:val="18"/>
                <w:szCs w:val="18"/>
                <w:lang w:val="en-US"/>
              </w:rPr>
              <w:t>n/a</w:t>
            </w:r>
          </w:p>
        </w:tc>
      </w:tr>
      <w:tr w:rsidR="00DE185B" w:rsidRPr="001E1871" w14:paraId="2B15DC8C" w14:textId="77777777" w:rsidTr="009F3F9F">
        <w:tc>
          <w:tcPr>
            <w:tcW w:w="2376" w:type="dxa"/>
          </w:tcPr>
          <w:p w14:paraId="33859521" w14:textId="77777777" w:rsidR="00DE185B" w:rsidRPr="001E1871" w:rsidRDefault="00DE185B" w:rsidP="00DE185B">
            <w:pPr>
              <w:ind w:left="142"/>
              <w:rPr>
                <w:rFonts w:ascii="Arial" w:hAnsi="Arial" w:cs="Arial"/>
                <w:sz w:val="18"/>
                <w:szCs w:val="18"/>
                <w:lang w:val="en-US"/>
              </w:rPr>
            </w:pPr>
            <w:r w:rsidRPr="001E1871">
              <w:rPr>
                <w:rFonts w:ascii="Arial" w:hAnsi="Arial" w:cs="Arial"/>
                <w:sz w:val="18"/>
                <w:szCs w:val="18"/>
                <w:lang w:val="en-US"/>
              </w:rPr>
              <w:t>Primary &amp; secondary</w:t>
            </w:r>
          </w:p>
        </w:tc>
        <w:tc>
          <w:tcPr>
            <w:tcW w:w="851" w:type="dxa"/>
          </w:tcPr>
          <w:p w14:paraId="26B6F3F3"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1 (1)</w:t>
            </w:r>
          </w:p>
        </w:tc>
        <w:tc>
          <w:tcPr>
            <w:tcW w:w="1984" w:type="dxa"/>
          </w:tcPr>
          <w:p w14:paraId="53B96667" w14:textId="2BC82E49"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n/a</w:t>
            </w:r>
          </w:p>
        </w:tc>
        <w:tc>
          <w:tcPr>
            <w:tcW w:w="851" w:type="dxa"/>
          </w:tcPr>
          <w:p w14:paraId="0A9A4EF2" w14:textId="77777777" w:rsidR="00DE185B" w:rsidRPr="001E1871" w:rsidRDefault="00DE185B" w:rsidP="004C4768">
            <w:pPr>
              <w:ind w:left="34"/>
              <w:rPr>
                <w:rFonts w:ascii="Arial" w:hAnsi="Arial" w:cs="Arial"/>
                <w:sz w:val="18"/>
                <w:szCs w:val="18"/>
                <w:lang w:val="en-US"/>
              </w:rPr>
            </w:pPr>
            <w:r w:rsidRPr="001E1871">
              <w:rPr>
                <w:rFonts w:ascii="Arial" w:hAnsi="Arial" w:cs="Arial"/>
                <w:sz w:val="18"/>
                <w:szCs w:val="18"/>
                <w:lang w:val="en-US"/>
              </w:rPr>
              <w:t>1 (1)</w:t>
            </w:r>
          </w:p>
        </w:tc>
        <w:tc>
          <w:tcPr>
            <w:tcW w:w="2268" w:type="dxa"/>
          </w:tcPr>
          <w:p w14:paraId="5CD33F01" w14:textId="4A447B90"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n/a</w:t>
            </w:r>
          </w:p>
        </w:tc>
        <w:tc>
          <w:tcPr>
            <w:tcW w:w="850" w:type="dxa"/>
          </w:tcPr>
          <w:p w14:paraId="2F24DFD5" w14:textId="2B05F663" w:rsidR="00DE185B" w:rsidRPr="001E1871" w:rsidRDefault="00D940B6" w:rsidP="00CD0584">
            <w:pPr>
              <w:rPr>
                <w:rFonts w:ascii="Arial" w:hAnsi="Arial" w:cs="Arial"/>
                <w:sz w:val="18"/>
                <w:szCs w:val="18"/>
                <w:lang w:val="en-US"/>
              </w:rPr>
            </w:pPr>
            <w:r w:rsidRPr="001E1871">
              <w:rPr>
                <w:rFonts w:ascii="Arial" w:hAnsi="Arial" w:cs="Arial"/>
                <w:sz w:val="18"/>
                <w:szCs w:val="18"/>
                <w:lang w:val="en-US"/>
              </w:rPr>
              <w:t>2 (2</w:t>
            </w:r>
            <w:r w:rsidR="00DE185B" w:rsidRPr="001E1871">
              <w:rPr>
                <w:rFonts w:ascii="Arial" w:hAnsi="Arial" w:cs="Arial"/>
                <w:sz w:val="18"/>
                <w:szCs w:val="18"/>
                <w:lang w:val="en-US"/>
              </w:rPr>
              <w:t>)</w:t>
            </w:r>
          </w:p>
        </w:tc>
        <w:tc>
          <w:tcPr>
            <w:tcW w:w="1985" w:type="dxa"/>
          </w:tcPr>
          <w:p w14:paraId="34ABB962" w14:textId="00CE0B12" w:rsidR="00DE185B" w:rsidRPr="001E1871" w:rsidRDefault="00D940B6" w:rsidP="00CD0584">
            <w:pPr>
              <w:rPr>
                <w:rFonts w:ascii="Arial" w:hAnsi="Arial" w:cs="Arial"/>
                <w:sz w:val="18"/>
                <w:szCs w:val="18"/>
                <w:lang w:val="en-US"/>
              </w:rPr>
            </w:pPr>
            <w:r w:rsidRPr="001E1871">
              <w:rPr>
                <w:rFonts w:ascii="Arial" w:hAnsi="Arial" w:cs="Arial"/>
                <w:sz w:val="18"/>
                <w:szCs w:val="18"/>
                <w:lang w:val="en-US"/>
              </w:rPr>
              <w:t>0.80 (-5.85, 7.46</w:t>
            </w:r>
            <w:r w:rsidR="00DE185B" w:rsidRPr="001E1871">
              <w:rPr>
                <w:rFonts w:ascii="Arial" w:hAnsi="Arial" w:cs="Arial"/>
                <w:sz w:val="18"/>
                <w:szCs w:val="18"/>
                <w:lang w:val="en-US"/>
              </w:rPr>
              <w:t>)</w:t>
            </w:r>
          </w:p>
        </w:tc>
        <w:tc>
          <w:tcPr>
            <w:tcW w:w="850" w:type="dxa"/>
          </w:tcPr>
          <w:p w14:paraId="3AF3B79F" w14:textId="0EB9A5E4" w:rsidR="00DE185B" w:rsidRPr="001E1871" w:rsidRDefault="00D3701A" w:rsidP="00CD0584">
            <w:pPr>
              <w:rPr>
                <w:rFonts w:ascii="Arial" w:hAnsi="Arial" w:cs="Arial"/>
                <w:sz w:val="18"/>
                <w:szCs w:val="18"/>
                <w:lang w:val="en-US"/>
              </w:rPr>
            </w:pPr>
            <w:r>
              <w:rPr>
                <w:rFonts w:ascii="Arial" w:hAnsi="Arial" w:cs="Arial"/>
                <w:sz w:val="18"/>
                <w:szCs w:val="18"/>
                <w:lang w:val="en-US"/>
              </w:rPr>
              <w:t>3 (3</w:t>
            </w:r>
            <w:r w:rsidR="00DE185B" w:rsidRPr="001E1871">
              <w:rPr>
                <w:rFonts w:ascii="Arial" w:hAnsi="Arial" w:cs="Arial"/>
                <w:sz w:val="18"/>
                <w:szCs w:val="18"/>
                <w:lang w:val="en-US"/>
              </w:rPr>
              <w:t>)</w:t>
            </w:r>
          </w:p>
        </w:tc>
        <w:tc>
          <w:tcPr>
            <w:tcW w:w="2127" w:type="dxa"/>
          </w:tcPr>
          <w:p w14:paraId="32D8327E" w14:textId="61C67BAF" w:rsidR="00DE185B" w:rsidRPr="001E1871" w:rsidRDefault="00D3701A" w:rsidP="00356036">
            <w:pPr>
              <w:rPr>
                <w:rFonts w:ascii="Arial" w:hAnsi="Arial" w:cs="Arial"/>
                <w:sz w:val="18"/>
                <w:szCs w:val="18"/>
                <w:lang w:val="en-US"/>
              </w:rPr>
            </w:pPr>
            <w:r w:rsidRPr="00D3701A">
              <w:rPr>
                <w:rFonts w:ascii="Arial" w:hAnsi="Arial" w:cs="Arial"/>
                <w:sz w:val="18"/>
                <w:szCs w:val="18"/>
                <w:lang w:val="en-US"/>
              </w:rPr>
              <w:t>0.01 (0.01, 0.02)</w:t>
            </w:r>
          </w:p>
        </w:tc>
      </w:tr>
      <w:tr w:rsidR="00DE185B" w:rsidRPr="001E1871" w14:paraId="034383BF" w14:textId="77777777" w:rsidTr="009F3F9F">
        <w:tc>
          <w:tcPr>
            <w:tcW w:w="2376" w:type="dxa"/>
          </w:tcPr>
          <w:p w14:paraId="00BAB95C" w14:textId="080F319F" w:rsidR="00DE185B" w:rsidRPr="001E1871" w:rsidRDefault="00DE185B" w:rsidP="00DE185B">
            <w:pPr>
              <w:spacing w:beforeLines="20" w:before="48"/>
              <w:rPr>
                <w:rFonts w:ascii="Arial" w:hAnsi="Arial" w:cs="Arial"/>
                <w:b/>
                <w:sz w:val="18"/>
                <w:szCs w:val="18"/>
                <w:vertAlign w:val="superscript"/>
                <w:lang w:val="en-US"/>
              </w:rPr>
            </w:pPr>
            <w:r w:rsidRPr="001E1871">
              <w:rPr>
                <w:rFonts w:ascii="Arial" w:hAnsi="Arial" w:cs="Arial"/>
                <w:b/>
                <w:sz w:val="18"/>
                <w:szCs w:val="18"/>
                <w:lang w:val="en-US"/>
              </w:rPr>
              <w:t xml:space="preserve">Quality score </w:t>
            </w:r>
            <w:r w:rsidR="00396249" w:rsidRPr="001E1871">
              <w:rPr>
                <w:rFonts w:ascii="Arial" w:hAnsi="Arial" w:cs="Arial"/>
                <w:b/>
                <w:sz w:val="18"/>
                <w:szCs w:val="18"/>
                <w:vertAlign w:val="superscript"/>
                <w:lang w:val="en-US"/>
              </w:rPr>
              <w:t>h</w:t>
            </w:r>
          </w:p>
        </w:tc>
        <w:tc>
          <w:tcPr>
            <w:tcW w:w="851" w:type="dxa"/>
          </w:tcPr>
          <w:p w14:paraId="1665B160" w14:textId="77777777" w:rsidR="00DE185B" w:rsidRPr="001E1871" w:rsidRDefault="00DE185B" w:rsidP="00CD0584">
            <w:pPr>
              <w:spacing w:beforeLines="20" w:before="48"/>
              <w:rPr>
                <w:rFonts w:ascii="Arial" w:hAnsi="Arial" w:cs="Arial"/>
                <w:b/>
                <w:sz w:val="18"/>
                <w:szCs w:val="18"/>
                <w:lang w:val="en-US"/>
              </w:rPr>
            </w:pPr>
          </w:p>
        </w:tc>
        <w:tc>
          <w:tcPr>
            <w:tcW w:w="1984" w:type="dxa"/>
          </w:tcPr>
          <w:p w14:paraId="56527722" w14:textId="77777777" w:rsidR="00DE185B" w:rsidRPr="001E1871" w:rsidRDefault="00DE185B" w:rsidP="00CD0584">
            <w:pPr>
              <w:spacing w:beforeLines="20" w:before="48"/>
              <w:rPr>
                <w:rFonts w:ascii="Arial" w:hAnsi="Arial" w:cs="Arial"/>
                <w:b/>
                <w:sz w:val="18"/>
                <w:szCs w:val="18"/>
                <w:lang w:val="en-US"/>
              </w:rPr>
            </w:pPr>
          </w:p>
        </w:tc>
        <w:tc>
          <w:tcPr>
            <w:tcW w:w="851" w:type="dxa"/>
          </w:tcPr>
          <w:p w14:paraId="34B12EBA" w14:textId="77777777" w:rsidR="00DE185B" w:rsidRPr="001E1871" w:rsidRDefault="00DE185B" w:rsidP="004C4768">
            <w:pPr>
              <w:spacing w:beforeLines="20" w:before="48"/>
              <w:ind w:left="34"/>
              <w:rPr>
                <w:rFonts w:ascii="Arial" w:hAnsi="Arial" w:cs="Arial"/>
                <w:b/>
                <w:sz w:val="18"/>
                <w:szCs w:val="18"/>
                <w:lang w:val="en-US"/>
              </w:rPr>
            </w:pPr>
          </w:p>
        </w:tc>
        <w:tc>
          <w:tcPr>
            <w:tcW w:w="2268" w:type="dxa"/>
          </w:tcPr>
          <w:p w14:paraId="0C5A6FCA" w14:textId="77777777" w:rsidR="00DE185B" w:rsidRPr="001E1871" w:rsidRDefault="00DE185B" w:rsidP="00CD0584">
            <w:pPr>
              <w:spacing w:beforeLines="20" w:before="48"/>
              <w:rPr>
                <w:rFonts w:ascii="Arial" w:hAnsi="Arial" w:cs="Arial"/>
                <w:b/>
                <w:sz w:val="18"/>
                <w:szCs w:val="18"/>
                <w:lang w:val="en-US"/>
              </w:rPr>
            </w:pPr>
          </w:p>
        </w:tc>
        <w:tc>
          <w:tcPr>
            <w:tcW w:w="850" w:type="dxa"/>
          </w:tcPr>
          <w:p w14:paraId="047F402C" w14:textId="77777777" w:rsidR="00DE185B" w:rsidRPr="001E1871" w:rsidRDefault="00DE185B" w:rsidP="00CD0584">
            <w:pPr>
              <w:spacing w:beforeLines="20" w:before="48"/>
              <w:rPr>
                <w:rFonts w:ascii="Arial" w:hAnsi="Arial" w:cs="Arial"/>
                <w:b/>
                <w:sz w:val="18"/>
                <w:szCs w:val="18"/>
                <w:lang w:val="en-US"/>
              </w:rPr>
            </w:pPr>
          </w:p>
        </w:tc>
        <w:tc>
          <w:tcPr>
            <w:tcW w:w="1985" w:type="dxa"/>
          </w:tcPr>
          <w:p w14:paraId="20CD9CC5" w14:textId="77777777" w:rsidR="00DE185B" w:rsidRPr="001E1871" w:rsidRDefault="00DE185B" w:rsidP="00CD0584">
            <w:pPr>
              <w:spacing w:beforeLines="20" w:before="48"/>
              <w:rPr>
                <w:rFonts w:ascii="Arial" w:hAnsi="Arial" w:cs="Arial"/>
                <w:b/>
                <w:sz w:val="18"/>
                <w:szCs w:val="18"/>
                <w:lang w:val="en-US"/>
              </w:rPr>
            </w:pPr>
          </w:p>
        </w:tc>
        <w:tc>
          <w:tcPr>
            <w:tcW w:w="850" w:type="dxa"/>
          </w:tcPr>
          <w:p w14:paraId="0B0401AB" w14:textId="77777777" w:rsidR="00DE185B" w:rsidRPr="001E1871" w:rsidRDefault="00DE185B" w:rsidP="00CD0584">
            <w:pPr>
              <w:spacing w:beforeLines="20" w:before="48"/>
              <w:rPr>
                <w:rFonts w:ascii="Arial" w:hAnsi="Arial" w:cs="Arial"/>
                <w:b/>
                <w:sz w:val="18"/>
                <w:szCs w:val="18"/>
                <w:lang w:val="en-US"/>
              </w:rPr>
            </w:pPr>
          </w:p>
        </w:tc>
        <w:tc>
          <w:tcPr>
            <w:tcW w:w="2127" w:type="dxa"/>
          </w:tcPr>
          <w:p w14:paraId="33C0B744" w14:textId="77777777" w:rsidR="00DE185B" w:rsidRPr="001E1871" w:rsidRDefault="00DE185B" w:rsidP="00DE185B">
            <w:pPr>
              <w:spacing w:beforeLines="20" w:before="48"/>
              <w:rPr>
                <w:rFonts w:ascii="Arial" w:hAnsi="Arial" w:cs="Arial"/>
                <w:b/>
                <w:sz w:val="18"/>
                <w:szCs w:val="18"/>
                <w:lang w:val="en-US"/>
              </w:rPr>
            </w:pPr>
          </w:p>
        </w:tc>
      </w:tr>
      <w:tr w:rsidR="00DE185B" w:rsidRPr="001E1871" w14:paraId="61012F4F" w14:textId="77777777" w:rsidTr="009F3F9F">
        <w:tc>
          <w:tcPr>
            <w:tcW w:w="2376" w:type="dxa"/>
          </w:tcPr>
          <w:p w14:paraId="5021FA45" w14:textId="77777777" w:rsidR="00DE185B" w:rsidRPr="001E1871" w:rsidRDefault="00DE185B" w:rsidP="00DE185B">
            <w:pPr>
              <w:ind w:left="142"/>
              <w:rPr>
                <w:rFonts w:ascii="Arial" w:hAnsi="Arial" w:cs="Arial"/>
                <w:sz w:val="18"/>
                <w:szCs w:val="18"/>
                <w:lang w:val="en-US"/>
              </w:rPr>
            </w:pPr>
            <w:r w:rsidRPr="001E1871">
              <w:rPr>
                <w:rFonts w:ascii="Arial" w:hAnsi="Arial" w:cs="Arial"/>
                <w:sz w:val="18"/>
                <w:szCs w:val="18"/>
                <w:lang w:val="en-US"/>
              </w:rPr>
              <w:t>Low</w:t>
            </w:r>
          </w:p>
        </w:tc>
        <w:tc>
          <w:tcPr>
            <w:tcW w:w="851" w:type="dxa"/>
          </w:tcPr>
          <w:p w14:paraId="428B18A3"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3 (4)</w:t>
            </w:r>
          </w:p>
        </w:tc>
        <w:tc>
          <w:tcPr>
            <w:tcW w:w="1984" w:type="dxa"/>
          </w:tcPr>
          <w:p w14:paraId="6D3D0173"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-0.02 (-0.07, 0.03)</w:t>
            </w:r>
          </w:p>
        </w:tc>
        <w:tc>
          <w:tcPr>
            <w:tcW w:w="851" w:type="dxa"/>
          </w:tcPr>
          <w:p w14:paraId="586D899E" w14:textId="77777777" w:rsidR="00DE185B" w:rsidRPr="001E1871" w:rsidRDefault="00DE185B" w:rsidP="004C4768">
            <w:pPr>
              <w:ind w:left="34"/>
              <w:rPr>
                <w:rFonts w:ascii="Arial" w:hAnsi="Arial" w:cs="Arial"/>
                <w:sz w:val="18"/>
                <w:szCs w:val="18"/>
                <w:lang w:val="en-US"/>
              </w:rPr>
            </w:pPr>
            <w:r w:rsidRPr="001E1871">
              <w:rPr>
                <w:rFonts w:ascii="Arial" w:hAnsi="Arial" w:cs="Arial"/>
                <w:sz w:val="18"/>
                <w:szCs w:val="18"/>
                <w:lang w:val="en-US"/>
              </w:rPr>
              <w:t>2 (6)</w:t>
            </w:r>
          </w:p>
        </w:tc>
        <w:tc>
          <w:tcPr>
            <w:tcW w:w="2268" w:type="dxa"/>
          </w:tcPr>
          <w:p w14:paraId="7D456184" w14:textId="5DED966C" w:rsidR="00DE185B" w:rsidRPr="001E1871" w:rsidRDefault="00944C2C" w:rsidP="00CD0584">
            <w:pPr>
              <w:rPr>
                <w:rFonts w:ascii="Arial" w:hAnsi="Arial" w:cs="Arial"/>
                <w:sz w:val="18"/>
                <w:szCs w:val="18"/>
                <w:lang w:val="en-US"/>
              </w:rPr>
            </w:pPr>
            <w:r w:rsidRPr="001E1871">
              <w:rPr>
                <w:rFonts w:ascii="Arial" w:hAnsi="Arial" w:cs="Arial"/>
                <w:sz w:val="18"/>
                <w:szCs w:val="18"/>
                <w:lang w:val="en-US"/>
              </w:rPr>
              <w:t>-0.05 (-0.10</w:t>
            </w:r>
            <w:r w:rsidR="00DE185B" w:rsidRPr="001E1871">
              <w:rPr>
                <w:rFonts w:ascii="Arial" w:hAnsi="Arial" w:cs="Arial"/>
                <w:sz w:val="18"/>
                <w:szCs w:val="18"/>
                <w:lang w:val="en-US"/>
              </w:rPr>
              <w:t>, -0.01)</w:t>
            </w:r>
          </w:p>
        </w:tc>
        <w:tc>
          <w:tcPr>
            <w:tcW w:w="850" w:type="dxa"/>
          </w:tcPr>
          <w:p w14:paraId="69BAED1A" w14:textId="5A58A9E3" w:rsidR="00DE185B" w:rsidRPr="001E1871" w:rsidRDefault="00596DE4" w:rsidP="00061E31">
            <w:pPr>
              <w:rPr>
                <w:rFonts w:ascii="Arial" w:hAnsi="Arial" w:cs="Arial"/>
                <w:sz w:val="18"/>
                <w:szCs w:val="18"/>
                <w:lang w:val="en-US"/>
              </w:rPr>
            </w:pPr>
            <w:r>
              <w:rPr>
                <w:rFonts w:ascii="Arial" w:hAnsi="Arial" w:cs="Arial"/>
                <w:sz w:val="18"/>
                <w:szCs w:val="18"/>
                <w:lang w:val="en-US"/>
              </w:rPr>
              <w:t>5</w:t>
            </w:r>
            <w:r w:rsidR="00DE185B" w:rsidRPr="001E1871">
              <w:rPr>
                <w:rFonts w:ascii="Arial" w:hAnsi="Arial" w:cs="Arial"/>
                <w:sz w:val="18"/>
                <w:szCs w:val="18"/>
                <w:lang w:val="en-US"/>
              </w:rPr>
              <w:t xml:space="preserve"> (</w:t>
            </w:r>
            <w:r>
              <w:rPr>
                <w:rFonts w:ascii="Arial" w:hAnsi="Arial" w:cs="Arial"/>
                <w:sz w:val="18"/>
                <w:szCs w:val="18"/>
                <w:lang w:val="en-US"/>
              </w:rPr>
              <w:t>6</w:t>
            </w:r>
            <w:r w:rsidR="00DE185B" w:rsidRPr="001E1871">
              <w:rPr>
                <w:rFonts w:ascii="Arial" w:hAnsi="Arial" w:cs="Arial"/>
                <w:sz w:val="18"/>
                <w:szCs w:val="18"/>
                <w:lang w:val="en-US"/>
              </w:rPr>
              <w:t>)</w:t>
            </w:r>
          </w:p>
        </w:tc>
        <w:tc>
          <w:tcPr>
            <w:tcW w:w="1985" w:type="dxa"/>
          </w:tcPr>
          <w:p w14:paraId="4326EADE" w14:textId="17E1E0B1" w:rsidR="00DE185B" w:rsidRPr="001E1871" w:rsidRDefault="00596DE4" w:rsidP="004A249A">
            <w:pPr>
              <w:rPr>
                <w:rFonts w:ascii="Arial" w:hAnsi="Arial" w:cs="Arial"/>
                <w:sz w:val="18"/>
                <w:szCs w:val="18"/>
                <w:lang w:val="en-US"/>
              </w:rPr>
            </w:pPr>
            <w:r>
              <w:rPr>
                <w:rFonts w:ascii="Arial" w:hAnsi="Arial" w:cs="Arial"/>
                <w:sz w:val="18"/>
                <w:szCs w:val="18"/>
                <w:lang w:val="en-US"/>
              </w:rPr>
              <w:t>-0.97 (-2.86, 0.9</w:t>
            </w:r>
            <w:r w:rsidR="004A249A" w:rsidRPr="001E1871">
              <w:rPr>
                <w:rFonts w:ascii="Arial" w:hAnsi="Arial" w:cs="Arial"/>
                <w:sz w:val="18"/>
                <w:szCs w:val="18"/>
                <w:lang w:val="en-US"/>
              </w:rPr>
              <w:t>1</w:t>
            </w:r>
            <w:r w:rsidR="00DE185B" w:rsidRPr="001E1871">
              <w:rPr>
                <w:rFonts w:ascii="Arial" w:hAnsi="Arial" w:cs="Arial"/>
                <w:sz w:val="18"/>
                <w:szCs w:val="18"/>
                <w:lang w:val="en-US"/>
              </w:rPr>
              <w:t>)</w:t>
            </w:r>
          </w:p>
        </w:tc>
        <w:tc>
          <w:tcPr>
            <w:tcW w:w="850" w:type="dxa"/>
          </w:tcPr>
          <w:p w14:paraId="470D1A1E" w14:textId="379C75AB" w:rsidR="00DE185B" w:rsidRPr="001E1871" w:rsidRDefault="00A614EE" w:rsidP="00CD0584">
            <w:pPr>
              <w:rPr>
                <w:rFonts w:ascii="Arial" w:hAnsi="Arial" w:cs="Arial"/>
                <w:sz w:val="18"/>
                <w:szCs w:val="18"/>
                <w:lang w:val="en-US"/>
              </w:rPr>
            </w:pPr>
            <w:r>
              <w:rPr>
                <w:rFonts w:ascii="Arial" w:hAnsi="Arial" w:cs="Arial"/>
                <w:sz w:val="18"/>
                <w:szCs w:val="18"/>
                <w:lang w:val="en-US"/>
              </w:rPr>
              <w:t>2 (2</w:t>
            </w:r>
            <w:r w:rsidR="00DE185B" w:rsidRPr="001E1871">
              <w:rPr>
                <w:rFonts w:ascii="Arial" w:hAnsi="Arial" w:cs="Arial"/>
                <w:sz w:val="18"/>
                <w:szCs w:val="18"/>
                <w:lang w:val="en-US"/>
              </w:rPr>
              <w:t>)</w:t>
            </w:r>
          </w:p>
        </w:tc>
        <w:tc>
          <w:tcPr>
            <w:tcW w:w="2127" w:type="dxa"/>
          </w:tcPr>
          <w:p w14:paraId="5CAFD813" w14:textId="1149800B" w:rsidR="00DE185B" w:rsidRPr="001E1871" w:rsidRDefault="00A614EE" w:rsidP="00DE185B">
            <w:pPr>
              <w:rPr>
                <w:rFonts w:ascii="Arial" w:hAnsi="Arial" w:cs="Arial"/>
                <w:sz w:val="18"/>
                <w:szCs w:val="18"/>
                <w:lang w:val="en-US"/>
              </w:rPr>
            </w:pPr>
            <w:r w:rsidRPr="00A614EE">
              <w:rPr>
                <w:rFonts w:ascii="Arial" w:hAnsi="Arial" w:cs="Arial"/>
                <w:sz w:val="18"/>
                <w:szCs w:val="18"/>
                <w:lang w:val="en-US"/>
              </w:rPr>
              <w:t>0.01 (0.01, 0.02)</w:t>
            </w:r>
          </w:p>
        </w:tc>
      </w:tr>
      <w:tr w:rsidR="00DE185B" w:rsidRPr="001E1871" w14:paraId="4BBC6224" w14:textId="77777777" w:rsidTr="009F3F9F">
        <w:tc>
          <w:tcPr>
            <w:tcW w:w="2376" w:type="dxa"/>
            <w:tcBorders>
              <w:bottom w:val="single" w:sz="12" w:space="0" w:color="auto"/>
            </w:tcBorders>
          </w:tcPr>
          <w:p w14:paraId="0580E4CF" w14:textId="77777777" w:rsidR="00DE185B" w:rsidRPr="001E1871" w:rsidRDefault="00DE185B" w:rsidP="00DE185B">
            <w:pPr>
              <w:ind w:left="142"/>
              <w:rPr>
                <w:rFonts w:ascii="Arial" w:hAnsi="Arial" w:cs="Arial"/>
                <w:sz w:val="18"/>
                <w:szCs w:val="18"/>
                <w:lang w:val="en-US"/>
              </w:rPr>
            </w:pPr>
            <w:r w:rsidRPr="001E1871">
              <w:rPr>
                <w:rFonts w:ascii="Arial" w:hAnsi="Arial" w:cs="Arial"/>
                <w:sz w:val="18"/>
                <w:szCs w:val="18"/>
                <w:lang w:val="en-US"/>
              </w:rPr>
              <w:t>High</w:t>
            </w:r>
          </w:p>
        </w:tc>
        <w:tc>
          <w:tcPr>
            <w:tcW w:w="851" w:type="dxa"/>
            <w:tcBorders>
              <w:bottom w:val="single" w:sz="12" w:space="0" w:color="auto"/>
            </w:tcBorders>
          </w:tcPr>
          <w:p w14:paraId="3CD69D62"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1 (1)</w:t>
            </w:r>
          </w:p>
        </w:tc>
        <w:tc>
          <w:tcPr>
            <w:tcW w:w="1984" w:type="dxa"/>
            <w:tcBorders>
              <w:bottom w:val="single" w:sz="12" w:space="0" w:color="auto"/>
            </w:tcBorders>
          </w:tcPr>
          <w:p w14:paraId="10609DAF" w14:textId="1F69CCD6"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n/a</w:t>
            </w:r>
          </w:p>
        </w:tc>
        <w:tc>
          <w:tcPr>
            <w:tcW w:w="851" w:type="dxa"/>
            <w:tcBorders>
              <w:bottom w:val="single" w:sz="12" w:space="0" w:color="auto"/>
            </w:tcBorders>
          </w:tcPr>
          <w:p w14:paraId="658DF752" w14:textId="77777777" w:rsidR="00DE185B" w:rsidRPr="001E1871" w:rsidRDefault="00DE185B" w:rsidP="004C4768">
            <w:pPr>
              <w:ind w:left="34"/>
              <w:rPr>
                <w:rFonts w:ascii="Arial" w:hAnsi="Arial" w:cs="Arial"/>
                <w:sz w:val="18"/>
                <w:szCs w:val="18"/>
                <w:lang w:val="en-US"/>
              </w:rPr>
            </w:pPr>
            <w:r w:rsidRPr="001E1871">
              <w:rPr>
                <w:rFonts w:ascii="Arial" w:hAnsi="Arial" w:cs="Arial"/>
                <w:sz w:val="18"/>
                <w:szCs w:val="18"/>
                <w:lang w:val="en-US"/>
              </w:rPr>
              <w:t>2 (3)</w:t>
            </w:r>
          </w:p>
        </w:tc>
        <w:tc>
          <w:tcPr>
            <w:tcW w:w="2268" w:type="dxa"/>
            <w:tcBorders>
              <w:bottom w:val="single" w:sz="12" w:space="0" w:color="auto"/>
            </w:tcBorders>
          </w:tcPr>
          <w:p w14:paraId="12560033"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-0.06 (-0.09, -0.02)</w:t>
            </w:r>
          </w:p>
        </w:tc>
        <w:tc>
          <w:tcPr>
            <w:tcW w:w="850" w:type="dxa"/>
            <w:tcBorders>
              <w:bottom w:val="single" w:sz="12" w:space="0" w:color="auto"/>
            </w:tcBorders>
          </w:tcPr>
          <w:p w14:paraId="08525E3A"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4 (4)</w:t>
            </w:r>
          </w:p>
        </w:tc>
        <w:tc>
          <w:tcPr>
            <w:tcW w:w="1985" w:type="dxa"/>
            <w:tcBorders>
              <w:bottom w:val="single" w:sz="12" w:space="0" w:color="auto"/>
            </w:tcBorders>
          </w:tcPr>
          <w:p w14:paraId="5AF5854D"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-0.96 (-3.76, 1.83)</w:t>
            </w:r>
          </w:p>
        </w:tc>
        <w:tc>
          <w:tcPr>
            <w:tcW w:w="850" w:type="dxa"/>
            <w:tcBorders>
              <w:bottom w:val="single" w:sz="12" w:space="0" w:color="auto"/>
            </w:tcBorders>
          </w:tcPr>
          <w:p w14:paraId="1807B796" w14:textId="77777777" w:rsidR="00DE185B" w:rsidRPr="001E1871" w:rsidRDefault="00DE185B" w:rsidP="00CD0584">
            <w:pPr>
              <w:rPr>
                <w:rFonts w:ascii="Arial" w:hAnsi="Arial" w:cs="Arial"/>
                <w:sz w:val="18"/>
                <w:szCs w:val="18"/>
                <w:lang w:val="en-US"/>
              </w:rPr>
            </w:pPr>
            <w:r w:rsidRPr="001E1871">
              <w:rPr>
                <w:rFonts w:ascii="Arial" w:hAnsi="Arial" w:cs="Arial"/>
                <w:sz w:val="18"/>
                <w:szCs w:val="18"/>
                <w:lang w:val="en-US"/>
              </w:rPr>
              <w:t>3 (3)</w:t>
            </w:r>
          </w:p>
        </w:tc>
        <w:tc>
          <w:tcPr>
            <w:tcW w:w="2127" w:type="dxa"/>
            <w:tcBorders>
              <w:bottom w:val="single" w:sz="12" w:space="0" w:color="auto"/>
            </w:tcBorders>
          </w:tcPr>
          <w:p w14:paraId="7B1ABC72" w14:textId="52272FAD" w:rsidR="00DE185B" w:rsidRPr="001E1871" w:rsidRDefault="00DE185B" w:rsidP="00DE185B">
            <w:pPr>
              <w:rPr>
                <w:rFonts w:ascii="Arial" w:hAnsi="Arial" w:cs="Arial"/>
                <w:sz w:val="18"/>
                <w:szCs w:val="18"/>
                <w:lang w:val="en-US"/>
              </w:rPr>
            </w:pPr>
            <w:r w:rsidRPr="001E1871">
              <w:rPr>
                <w:rFonts w:ascii="Arial" w:hAnsi="Arial" w:cs="Arial"/>
                <w:sz w:val="18"/>
                <w:szCs w:val="18"/>
                <w:lang w:val="en-US"/>
              </w:rPr>
              <w:t>-0.03 (-0.07, 0</w:t>
            </w:r>
            <w:r w:rsidR="00D8503D" w:rsidRPr="001E1871">
              <w:rPr>
                <w:rFonts w:ascii="Arial" w:hAnsi="Arial" w:cs="Arial"/>
                <w:sz w:val="18"/>
                <w:szCs w:val="18"/>
                <w:lang w:val="en-US"/>
              </w:rPr>
              <w:t>.00</w:t>
            </w:r>
            <w:r w:rsidRPr="001E1871">
              <w:rPr>
                <w:rFonts w:ascii="Arial" w:hAnsi="Arial" w:cs="Arial"/>
                <w:sz w:val="18"/>
                <w:szCs w:val="18"/>
                <w:lang w:val="en-US"/>
              </w:rPr>
              <w:t>)</w:t>
            </w:r>
          </w:p>
        </w:tc>
      </w:tr>
    </w:tbl>
    <w:p w14:paraId="1375D89B" w14:textId="7D508712" w:rsidR="00310521" w:rsidRPr="00B67CC7" w:rsidRDefault="00310521" w:rsidP="005912A7">
      <w:pPr>
        <w:spacing w:before="120" w:after="0" w:line="240" w:lineRule="auto"/>
        <w:ind w:left="-144"/>
        <w:rPr>
          <w:rFonts w:ascii="Arial" w:hAnsi="Arial" w:cs="Arial"/>
          <w:sz w:val="16"/>
          <w:szCs w:val="16"/>
          <w:lang w:val="en-US"/>
        </w:rPr>
      </w:pPr>
      <w:proofErr w:type="gramStart"/>
      <w:r w:rsidRPr="00B67CC7">
        <w:rPr>
          <w:rFonts w:ascii="Arial" w:hAnsi="Arial" w:cs="Arial"/>
          <w:sz w:val="16"/>
          <w:szCs w:val="16"/>
          <w:vertAlign w:val="superscript"/>
          <w:lang w:val="en-US"/>
        </w:rPr>
        <w:t>a</w:t>
      </w:r>
      <w:proofErr w:type="gramEnd"/>
      <w:r w:rsidRPr="00B67CC7">
        <w:rPr>
          <w:rFonts w:ascii="Arial" w:hAnsi="Arial" w:cs="Arial"/>
          <w:sz w:val="16"/>
          <w:szCs w:val="16"/>
          <w:vertAlign w:val="superscript"/>
          <w:lang w:val="en-US"/>
        </w:rPr>
        <w:t xml:space="preserve"> </w:t>
      </w:r>
      <w:r w:rsidRPr="00B67CC7">
        <w:rPr>
          <w:rFonts w:ascii="Arial" w:hAnsi="Arial" w:cs="Arial"/>
          <w:sz w:val="16"/>
          <w:szCs w:val="16"/>
          <w:lang w:val="en-US"/>
        </w:rPr>
        <w:t>Results are presented for selected heterogeneity sources</w:t>
      </w:r>
      <w:r w:rsidR="00B30C99" w:rsidRPr="00B67CC7">
        <w:rPr>
          <w:rFonts w:ascii="Arial" w:hAnsi="Arial" w:cs="Arial"/>
          <w:sz w:val="16"/>
          <w:szCs w:val="16"/>
          <w:lang w:val="en-US"/>
        </w:rPr>
        <w:t xml:space="preserve"> (common across the three strategies of </w:t>
      </w:r>
      <w:r w:rsidR="002E71F8">
        <w:rPr>
          <w:rFonts w:ascii="Arial" w:hAnsi="Arial" w:cs="Arial"/>
          <w:sz w:val="16"/>
          <w:szCs w:val="16"/>
          <w:lang w:val="en-US"/>
        </w:rPr>
        <w:t xml:space="preserve">school </w:t>
      </w:r>
      <w:r w:rsidR="006E1213">
        <w:rPr>
          <w:rFonts w:ascii="Arial" w:hAnsi="Arial" w:cs="Arial"/>
          <w:sz w:val="16"/>
          <w:szCs w:val="16"/>
          <w:lang w:val="en-US"/>
        </w:rPr>
        <w:t>food environmental policies</w:t>
      </w:r>
      <w:r w:rsidR="001C3A6E">
        <w:rPr>
          <w:rFonts w:ascii="Arial" w:hAnsi="Arial" w:cs="Arial"/>
          <w:sz w:val="16"/>
          <w:szCs w:val="16"/>
          <w:lang w:val="en-US"/>
        </w:rPr>
        <w:t xml:space="preserve"> identified (Table 2, Table D in S1 File</w:t>
      </w:r>
      <w:r w:rsidR="00B30C99" w:rsidRPr="00B67CC7">
        <w:rPr>
          <w:rFonts w:ascii="Arial" w:hAnsi="Arial" w:cs="Arial"/>
          <w:sz w:val="16"/>
          <w:szCs w:val="16"/>
          <w:lang w:val="en-US"/>
        </w:rPr>
        <w:t xml:space="preserve">) for the outcomes with the largest numbers of </w:t>
      </w:r>
      <w:r w:rsidR="0050554E">
        <w:rPr>
          <w:rFonts w:ascii="Arial" w:hAnsi="Arial" w:cs="Arial"/>
          <w:sz w:val="16"/>
          <w:szCs w:val="16"/>
          <w:lang w:val="en-US"/>
        </w:rPr>
        <w:t>estimates</w:t>
      </w:r>
      <w:r w:rsidR="00B30C99" w:rsidRPr="00B67CC7">
        <w:rPr>
          <w:rFonts w:ascii="Arial" w:hAnsi="Arial" w:cs="Arial"/>
          <w:sz w:val="16"/>
          <w:szCs w:val="16"/>
          <w:lang w:val="en-US"/>
        </w:rPr>
        <w:t>. For all other outcomes not presented, no significant heterogeneity sources were identified.</w:t>
      </w:r>
      <w:r w:rsidR="005912A7">
        <w:rPr>
          <w:rFonts w:ascii="Arial" w:hAnsi="Arial" w:cs="Arial"/>
          <w:sz w:val="16"/>
          <w:szCs w:val="16"/>
          <w:lang w:val="en-US"/>
        </w:rPr>
        <w:t xml:space="preserve"> </w:t>
      </w:r>
      <w:r w:rsidR="005912A7" w:rsidRPr="005912A7">
        <w:rPr>
          <w:rFonts w:ascii="Arial" w:hAnsi="Arial" w:cs="Arial"/>
          <w:sz w:val="16"/>
          <w:szCs w:val="16"/>
          <w:lang w:val="en-US"/>
        </w:rPr>
        <w:t>None of the identified differences by subgroups were statistically significant by meta-regression (P-heterogeneity&gt;0.05 each.</w:t>
      </w:r>
    </w:p>
    <w:p w14:paraId="2B0365B6" w14:textId="77777777" w:rsidR="00310521" w:rsidRPr="006E1213" w:rsidRDefault="00310521" w:rsidP="005912A7">
      <w:pPr>
        <w:spacing w:before="60" w:after="0" w:line="240" w:lineRule="auto"/>
        <w:ind w:left="-142"/>
        <w:rPr>
          <w:rFonts w:ascii="Arial" w:eastAsia="MS Mincho" w:hAnsi="Arial" w:cs="Arial"/>
          <w:sz w:val="16"/>
          <w:szCs w:val="16"/>
          <w:lang w:val="en-US"/>
        </w:rPr>
      </w:pPr>
      <w:r w:rsidRPr="00B67CC7">
        <w:rPr>
          <w:rFonts w:ascii="Arial" w:hAnsi="Arial" w:cs="Arial"/>
          <w:sz w:val="16"/>
          <w:szCs w:val="16"/>
          <w:vertAlign w:val="superscript"/>
          <w:lang w:val="en-US"/>
        </w:rPr>
        <w:t>b</w:t>
      </w:r>
      <w:r w:rsidRPr="00B67CC7">
        <w:rPr>
          <w:rFonts w:ascii="Arial" w:eastAsia="MS Mincho" w:hAnsi="Arial" w:cs="Arial"/>
          <w:sz w:val="16"/>
          <w:szCs w:val="16"/>
          <w:lang w:val="en-US"/>
        </w:rPr>
        <w:t xml:space="preserve"> Number of estimates (</w:t>
      </w:r>
      <w:r w:rsidRPr="006E1213">
        <w:rPr>
          <w:rFonts w:ascii="Arial" w:eastAsia="MS Mincho" w:hAnsi="Arial" w:cs="Arial"/>
          <w:sz w:val="16"/>
          <w:szCs w:val="16"/>
          <w:lang w:val="en-US"/>
        </w:rPr>
        <w:t>values in parentheses) can be higher than number of studies included in the meta-analyses if multiple intervention groups or multiple comparisons were available from the same study.</w:t>
      </w:r>
    </w:p>
    <w:p w14:paraId="3C61C1D2" w14:textId="77777777" w:rsidR="00310521" w:rsidRPr="006E1213" w:rsidRDefault="00310521" w:rsidP="005912A7">
      <w:pPr>
        <w:spacing w:before="60" w:after="0" w:line="240" w:lineRule="auto"/>
        <w:ind w:left="-142"/>
        <w:rPr>
          <w:rFonts w:ascii="Arial" w:hAnsi="Arial" w:cs="Arial"/>
          <w:sz w:val="16"/>
          <w:szCs w:val="16"/>
          <w:lang w:val="en-US"/>
        </w:rPr>
      </w:pPr>
      <w:r w:rsidRPr="006E1213">
        <w:rPr>
          <w:rFonts w:ascii="Arial" w:hAnsi="Arial" w:cs="Arial"/>
          <w:sz w:val="16"/>
          <w:szCs w:val="16"/>
          <w:vertAlign w:val="superscript"/>
          <w:lang w:val="en-US"/>
        </w:rPr>
        <w:t>c</w:t>
      </w:r>
      <w:r w:rsidRPr="006E1213">
        <w:rPr>
          <w:rFonts w:ascii="Arial" w:hAnsi="Arial" w:cs="Arial"/>
          <w:sz w:val="16"/>
          <w:szCs w:val="16"/>
          <w:lang w:val="en-US"/>
        </w:rPr>
        <w:t xml:space="preserve"> Study-specific effect sizes were pooled using stratified inverse-variance weighted random-effect models (</w:t>
      </w:r>
      <w:proofErr w:type="spellStart"/>
      <w:r w:rsidRPr="006E1213">
        <w:rPr>
          <w:rFonts w:ascii="Arial" w:hAnsi="Arial" w:cs="Arial"/>
          <w:sz w:val="16"/>
          <w:szCs w:val="16"/>
          <w:lang w:val="en-US"/>
        </w:rPr>
        <w:t>metan</w:t>
      </w:r>
      <w:proofErr w:type="spellEnd"/>
      <w:r w:rsidRPr="006E1213">
        <w:rPr>
          <w:rFonts w:ascii="Arial" w:hAnsi="Arial" w:cs="Arial"/>
          <w:sz w:val="16"/>
          <w:szCs w:val="16"/>
          <w:lang w:val="en-US"/>
        </w:rPr>
        <w:t xml:space="preserve"> command in </w:t>
      </w:r>
      <w:proofErr w:type="spellStart"/>
      <w:r w:rsidRPr="006E1213">
        <w:rPr>
          <w:rFonts w:ascii="Arial" w:hAnsi="Arial" w:cs="Arial"/>
          <w:sz w:val="16"/>
          <w:szCs w:val="16"/>
          <w:lang w:val="en-US"/>
        </w:rPr>
        <w:t>Stata</w:t>
      </w:r>
      <w:proofErr w:type="spellEnd"/>
      <w:r w:rsidRPr="006E1213">
        <w:rPr>
          <w:rFonts w:ascii="Arial" w:hAnsi="Arial" w:cs="Arial"/>
          <w:sz w:val="16"/>
          <w:szCs w:val="16"/>
          <w:lang w:val="en-US"/>
        </w:rPr>
        <w:t>).  Effect sizes correspond to mean changes standardized across studies to consistent units; and precision estimates to 95% confidence intervals (CIs).</w:t>
      </w:r>
    </w:p>
    <w:p w14:paraId="2221F053" w14:textId="4838EF1D" w:rsidR="00310521" w:rsidRPr="006E1213" w:rsidRDefault="00396249" w:rsidP="005912A7">
      <w:pPr>
        <w:spacing w:before="60" w:after="0" w:line="240" w:lineRule="auto"/>
        <w:ind w:left="-142"/>
        <w:rPr>
          <w:rFonts w:ascii="Arial" w:hAnsi="Arial" w:cs="Arial"/>
          <w:sz w:val="16"/>
          <w:szCs w:val="16"/>
          <w:lang w:val="en-US"/>
        </w:rPr>
      </w:pPr>
      <w:r w:rsidRPr="006E1213">
        <w:rPr>
          <w:rFonts w:ascii="Arial" w:hAnsi="Arial" w:cs="Arial"/>
          <w:sz w:val="16"/>
          <w:szCs w:val="16"/>
          <w:vertAlign w:val="superscript"/>
          <w:lang w:val="en-US"/>
        </w:rPr>
        <w:t>d</w:t>
      </w:r>
      <w:r w:rsidR="00310521" w:rsidRPr="006E1213">
        <w:rPr>
          <w:rFonts w:ascii="Arial" w:hAnsi="Arial" w:cs="Arial"/>
          <w:sz w:val="16"/>
          <w:szCs w:val="16"/>
          <w:vertAlign w:val="superscript"/>
          <w:lang w:val="en-GB"/>
        </w:rPr>
        <w:t xml:space="preserve"> </w:t>
      </w:r>
      <w:r w:rsidR="006E1213" w:rsidRPr="006E1213">
        <w:rPr>
          <w:rFonts w:ascii="Arial" w:hAnsi="Arial" w:cs="Arial"/>
          <w:sz w:val="16"/>
          <w:szCs w:val="16"/>
          <w:lang w:val="en-US"/>
        </w:rPr>
        <w:t>Single-component interventions consisted only of the school food environment policy. Multi-component interventions were included only if the food environment policy was a major component, judged qualitatively to be at least 30% of the overall intervention. Additional potential components included education, food/menu labeling, etc. (see Table 1).</w:t>
      </w:r>
    </w:p>
    <w:p w14:paraId="0B0D6F6E" w14:textId="3D3317B4" w:rsidR="00310521" w:rsidRPr="006E1213" w:rsidRDefault="00396249" w:rsidP="005912A7">
      <w:pPr>
        <w:spacing w:before="60" w:after="0" w:line="240" w:lineRule="auto"/>
        <w:ind w:left="-142"/>
        <w:rPr>
          <w:rFonts w:ascii="Arial" w:hAnsi="Arial" w:cs="Arial"/>
          <w:sz w:val="16"/>
          <w:szCs w:val="16"/>
          <w:lang w:val="en-US"/>
        </w:rPr>
      </w:pPr>
      <w:proofErr w:type="gramStart"/>
      <w:r w:rsidRPr="006E1213">
        <w:rPr>
          <w:rFonts w:ascii="Arial" w:hAnsi="Arial" w:cs="Arial"/>
          <w:sz w:val="16"/>
          <w:szCs w:val="16"/>
          <w:vertAlign w:val="superscript"/>
          <w:lang w:val="en-US"/>
        </w:rPr>
        <w:t>e</w:t>
      </w:r>
      <w:proofErr w:type="gramEnd"/>
      <w:r w:rsidR="00310521" w:rsidRPr="006E1213">
        <w:rPr>
          <w:rFonts w:ascii="Arial" w:hAnsi="Arial" w:cs="Arial"/>
          <w:sz w:val="16"/>
          <w:szCs w:val="16"/>
          <w:vertAlign w:val="superscript"/>
          <w:lang w:val="en-US"/>
        </w:rPr>
        <w:t xml:space="preserve"> </w:t>
      </w:r>
      <w:r w:rsidR="004D7F08" w:rsidRPr="006E1213">
        <w:rPr>
          <w:rFonts w:ascii="Arial" w:hAnsi="Arial" w:cs="Arial"/>
          <w:sz w:val="16"/>
          <w:szCs w:val="16"/>
          <w:lang w:val="en-US"/>
        </w:rPr>
        <w:t>In addition to the dietary targets, specific interventions also targeted non-dietary targets, such as physical activity and smoking</w:t>
      </w:r>
      <w:r w:rsidR="00310521" w:rsidRPr="006E1213">
        <w:rPr>
          <w:rFonts w:ascii="Arial" w:hAnsi="Arial" w:cs="Arial"/>
          <w:sz w:val="16"/>
          <w:szCs w:val="16"/>
          <w:lang w:val="en-US"/>
        </w:rPr>
        <w:t>.</w:t>
      </w:r>
    </w:p>
    <w:p w14:paraId="1D78892F" w14:textId="229EAE21" w:rsidR="00310521" w:rsidRPr="006E1213" w:rsidRDefault="00396249" w:rsidP="005912A7">
      <w:pPr>
        <w:spacing w:before="60" w:after="0" w:line="240" w:lineRule="auto"/>
        <w:ind w:left="-142"/>
        <w:rPr>
          <w:rFonts w:ascii="Arial" w:hAnsi="Arial" w:cs="Arial"/>
          <w:sz w:val="16"/>
          <w:szCs w:val="16"/>
          <w:lang w:val="en-US"/>
        </w:rPr>
      </w:pPr>
      <w:r w:rsidRPr="006E1213">
        <w:rPr>
          <w:rFonts w:ascii="Arial" w:hAnsi="Arial" w:cs="Arial"/>
          <w:sz w:val="16"/>
          <w:szCs w:val="16"/>
          <w:vertAlign w:val="superscript"/>
          <w:lang w:val="en-US"/>
        </w:rPr>
        <w:t>f</w:t>
      </w:r>
      <w:r w:rsidR="00310521" w:rsidRPr="006E1213">
        <w:rPr>
          <w:rFonts w:ascii="Arial" w:hAnsi="Arial" w:cs="Arial"/>
          <w:sz w:val="16"/>
          <w:szCs w:val="16"/>
          <w:vertAlign w:val="superscript"/>
          <w:lang w:val="en-US"/>
        </w:rPr>
        <w:t xml:space="preserve"> </w:t>
      </w:r>
      <w:r w:rsidR="006E1213" w:rsidRPr="006E1213">
        <w:rPr>
          <w:rFonts w:ascii="Arial" w:hAnsi="Arial" w:cs="Arial"/>
          <w:sz w:val="16"/>
          <w:szCs w:val="16"/>
          <w:lang w:val="en-US"/>
        </w:rPr>
        <w:t>School food environment policy strategies included direct provision of healthful foods, quality standards for competitive foods/ beverages, and quality standards for school meals.</w:t>
      </w:r>
    </w:p>
    <w:p w14:paraId="343388B9" w14:textId="099C1AC9" w:rsidR="00310521" w:rsidRPr="006E1213" w:rsidRDefault="00396249" w:rsidP="005912A7">
      <w:pPr>
        <w:spacing w:before="60" w:after="0" w:line="240" w:lineRule="auto"/>
        <w:ind w:left="-142"/>
        <w:rPr>
          <w:rFonts w:ascii="Arial" w:hAnsi="Arial" w:cs="Arial"/>
          <w:sz w:val="16"/>
          <w:szCs w:val="16"/>
          <w:lang w:val="en-US"/>
        </w:rPr>
      </w:pPr>
      <w:r w:rsidRPr="006E1213">
        <w:rPr>
          <w:rFonts w:ascii="Arial" w:hAnsi="Arial" w:cs="Arial"/>
          <w:sz w:val="16"/>
          <w:szCs w:val="16"/>
          <w:vertAlign w:val="superscript"/>
          <w:lang w:val="en-US"/>
        </w:rPr>
        <w:t>g</w:t>
      </w:r>
      <w:r w:rsidR="00310521" w:rsidRPr="006E1213">
        <w:rPr>
          <w:rFonts w:ascii="Arial" w:hAnsi="Arial" w:cs="Arial"/>
          <w:sz w:val="16"/>
          <w:szCs w:val="16"/>
          <w:vertAlign w:val="superscript"/>
          <w:lang w:val="en-US"/>
        </w:rPr>
        <w:t xml:space="preserve"> </w:t>
      </w:r>
      <w:r w:rsidR="004D7F08" w:rsidRPr="006E1213">
        <w:rPr>
          <w:rFonts w:ascii="Arial" w:hAnsi="Arial" w:cs="Arial"/>
          <w:sz w:val="16"/>
          <w:szCs w:val="16"/>
          <w:lang w:val="en-US"/>
        </w:rPr>
        <w:t>Preschool: 2-4 years old; primary: 5-11 years old; secondary level: 12-18 years old</w:t>
      </w:r>
      <w:r w:rsidR="00310521" w:rsidRPr="006E1213">
        <w:rPr>
          <w:rFonts w:ascii="Arial" w:hAnsi="Arial" w:cs="Arial"/>
          <w:sz w:val="16"/>
          <w:szCs w:val="16"/>
          <w:lang w:val="en-US"/>
        </w:rPr>
        <w:t>.</w:t>
      </w:r>
    </w:p>
    <w:p w14:paraId="3810E0F9" w14:textId="7B071648" w:rsidR="00310521" w:rsidRPr="00B67CC7" w:rsidRDefault="00396249" w:rsidP="005912A7">
      <w:pPr>
        <w:spacing w:before="60" w:after="0" w:line="240" w:lineRule="auto"/>
        <w:ind w:left="-144"/>
        <w:rPr>
          <w:rFonts w:ascii="Arial" w:hAnsi="Arial" w:cs="Arial"/>
          <w:sz w:val="16"/>
          <w:szCs w:val="16"/>
          <w:lang w:val="en-US"/>
        </w:rPr>
      </w:pPr>
      <w:r w:rsidRPr="006E1213">
        <w:rPr>
          <w:rFonts w:ascii="Arial" w:hAnsi="Arial" w:cs="Arial"/>
          <w:sz w:val="16"/>
          <w:szCs w:val="16"/>
          <w:vertAlign w:val="superscript"/>
          <w:lang w:val="en-US"/>
        </w:rPr>
        <w:t>h</w:t>
      </w:r>
      <w:r w:rsidR="00310521" w:rsidRPr="006E1213">
        <w:rPr>
          <w:rFonts w:ascii="Arial" w:hAnsi="Arial" w:cs="Arial"/>
          <w:sz w:val="16"/>
          <w:szCs w:val="16"/>
          <w:lang w:val="en-US"/>
        </w:rPr>
        <w:t xml:space="preserve"> Quality assessment was performed by review of study design, assessment of exposure, assessment of outcome, control of confounding, and evidence of bias. Each of the 5 quality criteria was evaluated and</w:t>
      </w:r>
      <w:r w:rsidR="00310521" w:rsidRPr="00B67CC7">
        <w:rPr>
          <w:rFonts w:ascii="Arial" w:hAnsi="Arial" w:cs="Arial"/>
          <w:sz w:val="16"/>
          <w:szCs w:val="16"/>
          <w:lang w:val="en-US"/>
        </w:rPr>
        <w:t xml:space="preserve"> scored on an integer scale (0 or 1, with 1 being better) and summed; quality scores from 0 to 3 were considered lower quality and 4 to 5 higher quality.</w:t>
      </w:r>
    </w:p>
    <w:p w14:paraId="38D589A5" w14:textId="3F342E7C" w:rsidR="004D7F08" w:rsidRPr="00B67CC7" w:rsidRDefault="00396249" w:rsidP="005912A7">
      <w:pPr>
        <w:spacing w:before="60" w:after="0" w:line="240" w:lineRule="auto"/>
        <w:ind w:left="-144"/>
        <w:rPr>
          <w:rFonts w:ascii="Arial" w:hAnsi="Arial" w:cs="Arial"/>
          <w:sz w:val="16"/>
          <w:szCs w:val="16"/>
          <w:lang w:val="en-US"/>
        </w:rPr>
      </w:pPr>
      <w:r w:rsidRPr="00B67CC7">
        <w:rPr>
          <w:rFonts w:ascii="Arial" w:hAnsi="Arial" w:cs="Arial"/>
          <w:sz w:val="16"/>
          <w:szCs w:val="16"/>
          <w:vertAlign w:val="superscript"/>
          <w:lang w:val="en-US"/>
        </w:rPr>
        <w:t>i</w:t>
      </w:r>
      <w:r w:rsidR="009F1E66" w:rsidRPr="00B67CC7">
        <w:rPr>
          <w:rFonts w:ascii="Arial" w:hAnsi="Arial" w:cs="Arial"/>
          <w:sz w:val="16"/>
          <w:szCs w:val="16"/>
          <w:vertAlign w:val="superscript"/>
          <w:lang w:val="en-US"/>
        </w:rPr>
        <w:t xml:space="preserve"> </w:t>
      </w:r>
      <w:r w:rsidR="000E17AD" w:rsidRPr="00B67CC7">
        <w:rPr>
          <w:rFonts w:ascii="Arial" w:hAnsi="Arial" w:cs="Arial"/>
          <w:sz w:val="16"/>
          <w:szCs w:val="16"/>
          <w:lang w:val="en-US"/>
        </w:rPr>
        <w:t>Overall</w:t>
      </w:r>
      <w:r w:rsidR="009F1E66" w:rsidRPr="00B67CC7">
        <w:rPr>
          <w:rFonts w:ascii="Arial" w:hAnsi="Arial" w:cs="Arial"/>
          <w:sz w:val="16"/>
          <w:szCs w:val="16"/>
          <w:lang w:val="en-US"/>
        </w:rPr>
        <w:t xml:space="preserve"> is reported when all studies and estimates have the same characteristic regarding the specific heterogeneity source</w:t>
      </w:r>
      <w:r w:rsidR="004D7F08" w:rsidRPr="00B67CC7">
        <w:rPr>
          <w:rFonts w:ascii="Arial" w:hAnsi="Arial" w:cs="Arial"/>
          <w:sz w:val="16"/>
          <w:szCs w:val="16"/>
          <w:lang w:val="en-US"/>
        </w:rPr>
        <w:t xml:space="preserve"> explored</w:t>
      </w:r>
      <w:r w:rsidR="009F1E66" w:rsidRPr="00B67CC7">
        <w:rPr>
          <w:rFonts w:ascii="Arial" w:hAnsi="Arial" w:cs="Arial"/>
          <w:sz w:val="16"/>
          <w:szCs w:val="16"/>
          <w:lang w:val="en-US"/>
        </w:rPr>
        <w:t>.</w:t>
      </w:r>
    </w:p>
    <w:p w14:paraId="34F15F76" w14:textId="2664781C" w:rsidR="00310521" w:rsidRPr="00B67CC7" w:rsidRDefault="00C215CF" w:rsidP="005912A7">
      <w:pPr>
        <w:spacing w:before="60" w:after="0" w:line="240" w:lineRule="auto"/>
        <w:ind w:left="-144"/>
        <w:rPr>
          <w:rFonts w:ascii="Arial" w:hAnsi="Arial" w:cs="Arial"/>
          <w:sz w:val="16"/>
          <w:szCs w:val="16"/>
          <w:lang w:val="en-US"/>
        </w:rPr>
      </w:pPr>
      <w:r w:rsidRPr="00B67CC7">
        <w:rPr>
          <w:rFonts w:ascii="Arial" w:hAnsi="Arial" w:cs="Arial"/>
          <w:sz w:val="16"/>
          <w:szCs w:val="16"/>
          <w:lang w:val="en-US"/>
        </w:rPr>
        <w:t>CI, Confidence Intervals; RCT, randomized controlled trial; QED, quasi-experimental intervention</w:t>
      </w:r>
      <w:r w:rsidR="00310521" w:rsidRPr="00B67CC7">
        <w:rPr>
          <w:rFonts w:ascii="Arial" w:hAnsi="Arial" w:cs="Arial"/>
          <w:sz w:val="16"/>
          <w:szCs w:val="16"/>
          <w:lang w:val="en-US"/>
        </w:rPr>
        <w:t>; US=United States</w:t>
      </w:r>
    </w:p>
    <w:p w14:paraId="62FA5ED7" w14:textId="77777777" w:rsidR="00310521" w:rsidRPr="001E1871" w:rsidRDefault="00310521" w:rsidP="00B67CC7">
      <w:pPr>
        <w:spacing w:beforeLines="20" w:before="48" w:after="0" w:line="240" w:lineRule="auto"/>
        <w:ind w:left="-142"/>
        <w:rPr>
          <w:rFonts w:ascii="Arial" w:hAnsi="Arial" w:cs="Arial"/>
          <w:sz w:val="16"/>
          <w:szCs w:val="16"/>
          <w:lang w:val="en-US"/>
        </w:rPr>
        <w:sectPr w:rsidR="00310521" w:rsidRPr="001E1871" w:rsidSect="004D7F08">
          <w:headerReference w:type="default" r:id="rId13"/>
          <w:pgSz w:w="16840" w:h="11907" w:orient="landscape" w:code="9"/>
          <w:pgMar w:top="720" w:right="1080" w:bottom="720" w:left="1080" w:header="706" w:footer="317" w:gutter="0"/>
          <w:cols w:space="708"/>
          <w:docGrid w:linePitch="360"/>
        </w:sectPr>
      </w:pPr>
    </w:p>
    <w:p w14:paraId="1150EAD2" w14:textId="4D35D2F6" w:rsidR="00B02379" w:rsidRPr="001E1871" w:rsidRDefault="007E0326" w:rsidP="007C39D3">
      <w:pPr>
        <w:pStyle w:val="1"/>
        <w:rPr>
          <w:lang w:val="en-US"/>
        </w:rPr>
      </w:pPr>
      <w:bookmarkStart w:id="9" w:name="_Toc509418895"/>
      <w:r w:rsidRPr="001E1871">
        <w:rPr>
          <w:lang w:val="en-US"/>
        </w:rPr>
        <w:lastRenderedPageBreak/>
        <w:t>Table</w:t>
      </w:r>
      <w:r w:rsidR="00020281">
        <w:rPr>
          <w:lang w:val="en-US"/>
        </w:rPr>
        <w:t xml:space="preserve"> D</w:t>
      </w:r>
      <w:r w:rsidRPr="001E1871">
        <w:rPr>
          <w:lang w:val="en-US"/>
        </w:rPr>
        <w:t xml:space="preserve">. </w:t>
      </w:r>
      <w:r w:rsidR="004D7F08" w:rsidRPr="001E1871">
        <w:rPr>
          <w:lang w:val="en-US"/>
        </w:rPr>
        <w:t xml:space="preserve">Prespecified sources of heterogeneity explored among </w:t>
      </w:r>
      <w:r w:rsidR="0050554E">
        <w:rPr>
          <w:lang w:val="en-US"/>
        </w:rPr>
        <w:t xml:space="preserve">interventions </w:t>
      </w:r>
      <w:r w:rsidR="004D7F08" w:rsidRPr="001E1871">
        <w:rPr>
          <w:lang w:val="en-US"/>
        </w:rPr>
        <w:t>evaluating the effect of school meal</w:t>
      </w:r>
      <w:r w:rsidR="00516C49">
        <w:rPr>
          <w:lang w:val="en-US"/>
        </w:rPr>
        <w:t xml:space="preserve"> </w:t>
      </w:r>
      <w:r w:rsidR="004D7F08" w:rsidRPr="001E1871">
        <w:rPr>
          <w:lang w:val="en-US"/>
        </w:rPr>
        <w:t>s</w:t>
      </w:r>
      <w:r w:rsidR="00516C49">
        <w:rPr>
          <w:lang w:val="en-US"/>
        </w:rPr>
        <w:t>tandards</w:t>
      </w:r>
      <w:r w:rsidR="004D7F08" w:rsidRPr="001E1871">
        <w:rPr>
          <w:lang w:val="en-US"/>
        </w:rPr>
        <w:t xml:space="preserve"> on dietary </w:t>
      </w:r>
      <w:r w:rsidR="005A3C0B" w:rsidRPr="001E1871">
        <w:rPr>
          <w:lang w:val="en-US"/>
        </w:rPr>
        <w:t>intakes or meal contents</w:t>
      </w:r>
      <w:r w:rsidR="00561A43" w:rsidRPr="001E1871">
        <w:rPr>
          <w:lang w:val="en-US"/>
        </w:rPr>
        <w:t xml:space="preserve"> in children.</w:t>
      </w:r>
      <w:bookmarkEnd w:id="9"/>
    </w:p>
    <w:tbl>
      <w:tblPr>
        <w:tblStyle w:val="a3"/>
        <w:tblW w:w="1601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4"/>
        <w:gridCol w:w="425"/>
        <w:gridCol w:w="1701"/>
        <w:gridCol w:w="567"/>
        <w:gridCol w:w="1701"/>
        <w:gridCol w:w="425"/>
        <w:gridCol w:w="142"/>
        <w:gridCol w:w="1559"/>
        <w:gridCol w:w="425"/>
        <w:gridCol w:w="142"/>
        <w:gridCol w:w="1418"/>
        <w:gridCol w:w="567"/>
        <w:gridCol w:w="1417"/>
        <w:gridCol w:w="425"/>
        <w:gridCol w:w="1418"/>
        <w:gridCol w:w="567"/>
        <w:gridCol w:w="1276"/>
      </w:tblGrid>
      <w:tr w:rsidR="000C622C" w:rsidRPr="008958D5" w14:paraId="430E34C8" w14:textId="77777777" w:rsidTr="00D14CC5">
        <w:trPr>
          <w:trHeight w:val="443"/>
        </w:trPr>
        <w:tc>
          <w:tcPr>
            <w:tcW w:w="1844" w:type="dxa"/>
            <w:tcBorders>
              <w:top w:val="single" w:sz="12" w:space="0" w:color="auto"/>
              <w:bottom w:val="single" w:sz="12" w:space="0" w:color="auto"/>
            </w:tcBorders>
          </w:tcPr>
          <w:p w14:paraId="75549674" w14:textId="77777777" w:rsidR="000C622C" w:rsidRPr="001E1871" w:rsidRDefault="000C622C" w:rsidP="00516C49">
            <w:pPr>
              <w:ind w:left="-4" w:right="-108" w:hanging="4"/>
              <w:rPr>
                <w:rFonts w:ascii="Arial" w:hAnsi="Arial" w:cs="Arial"/>
                <w:b/>
                <w:sz w:val="17"/>
                <w:szCs w:val="17"/>
                <w:lang w:val="en-US"/>
              </w:rPr>
            </w:pPr>
            <w:r w:rsidRPr="001E1871">
              <w:rPr>
                <w:rFonts w:ascii="Arial" w:hAnsi="Arial" w:cs="Arial"/>
                <w:b/>
                <w:sz w:val="17"/>
                <w:szCs w:val="17"/>
                <w:lang w:val="en-US"/>
              </w:rPr>
              <w:t>Heterogeneity</w:t>
            </w:r>
          </w:p>
          <w:p w14:paraId="7F7F56A2" w14:textId="491CC3DF" w:rsidR="00E213CD" w:rsidRPr="001E1871" w:rsidRDefault="00E213CD" w:rsidP="00516C49">
            <w:pPr>
              <w:ind w:left="-4" w:right="-108" w:hanging="4"/>
              <w:rPr>
                <w:rFonts w:ascii="Arial" w:hAnsi="Arial" w:cs="Arial"/>
                <w:b/>
                <w:sz w:val="17"/>
                <w:szCs w:val="17"/>
                <w:vertAlign w:val="superscript"/>
                <w:lang w:val="en-US"/>
              </w:rPr>
            </w:pPr>
            <w:r w:rsidRPr="001E1871">
              <w:rPr>
                <w:rFonts w:ascii="Arial" w:hAnsi="Arial" w:cs="Arial"/>
                <w:b/>
                <w:sz w:val="17"/>
                <w:szCs w:val="17"/>
                <w:lang w:val="en-US"/>
              </w:rPr>
              <w:t>sources</w:t>
            </w:r>
            <w:r w:rsidR="00315893" w:rsidRPr="001E1871">
              <w:rPr>
                <w:rFonts w:ascii="Arial" w:hAnsi="Arial" w:cs="Arial"/>
                <w:b/>
                <w:sz w:val="17"/>
                <w:szCs w:val="17"/>
                <w:lang w:val="en-US"/>
              </w:rPr>
              <w:t xml:space="preserve"> </w:t>
            </w:r>
            <w:r w:rsidR="00315893" w:rsidRPr="001E1871">
              <w:rPr>
                <w:rFonts w:ascii="Arial" w:hAnsi="Arial" w:cs="Arial"/>
                <w:b/>
                <w:sz w:val="17"/>
                <w:szCs w:val="17"/>
                <w:vertAlign w:val="superscript"/>
                <w:lang w:val="en-US"/>
              </w:rPr>
              <w:t>a</w:t>
            </w:r>
          </w:p>
        </w:tc>
        <w:tc>
          <w:tcPr>
            <w:tcW w:w="2126" w:type="dxa"/>
            <w:gridSpan w:val="2"/>
            <w:tcBorders>
              <w:top w:val="single" w:sz="12" w:space="0" w:color="auto"/>
              <w:bottom w:val="single" w:sz="12" w:space="0" w:color="auto"/>
            </w:tcBorders>
          </w:tcPr>
          <w:p w14:paraId="532B746B" w14:textId="0BE9FC76" w:rsidR="00E213CD" w:rsidRPr="001E1871" w:rsidRDefault="005C5E02" w:rsidP="00701818">
            <w:pPr>
              <w:tabs>
                <w:tab w:val="left" w:pos="884"/>
              </w:tabs>
              <w:ind w:left="-108" w:right="-108"/>
              <w:jc w:val="center"/>
              <w:rPr>
                <w:rFonts w:ascii="Arial" w:hAnsi="Arial" w:cs="Arial"/>
                <w:b/>
                <w:sz w:val="17"/>
                <w:szCs w:val="17"/>
                <w:lang w:val="en-US"/>
              </w:rPr>
            </w:pPr>
            <w:r w:rsidRPr="001E1871">
              <w:rPr>
                <w:rFonts w:ascii="Arial" w:hAnsi="Arial" w:cs="Arial"/>
                <w:b/>
                <w:sz w:val="17"/>
                <w:szCs w:val="17"/>
                <w:lang w:val="en-US"/>
              </w:rPr>
              <w:t>T</w:t>
            </w:r>
            <w:r w:rsidR="005435F1" w:rsidRPr="001E1871">
              <w:rPr>
                <w:rFonts w:ascii="Arial" w:hAnsi="Arial" w:cs="Arial"/>
                <w:b/>
                <w:sz w:val="17"/>
                <w:szCs w:val="17"/>
                <w:lang w:val="en-US"/>
              </w:rPr>
              <w:t>otal fat</w:t>
            </w:r>
            <w:r w:rsidR="009F485B" w:rsidRPr="001E1871">
              <w:rPr>
                <w:rFonts w:ascii="Arial" w:hAnsi="Arial" w:cs="Arial"/>
                <w:b/>
                <w:sz w:val="17"/>
                <w:szCs w:val="17"/>
                <w:lang w:val="en-US"/>
              </w:rPr>
              <w:t xml:space="preserve"> </w:t>
            </w:r>
            <w:r w:rsidR="00701818">
              <w:rPr>
                <w:rFonts w:ascii="Arial" w:hAnsi="Arial" w:cs="Arial"/>
                <w:b/>
                <w:sz w:val="17"/>
                <w:szCs w:val="17"/>
                <w:lang w:val="en-US"/>
              </w:rPr>
              <w:t xml:space="preserve">in-school </w:t>
            </w:r>
            <w:r w:rsidR="009F485B" w:rsidRPr="001E1871">
              <w:rPr>
                <w:rFonts w:ascii="Arial" w:hAnsi="Arial" w:cs="Arial"/>
                <w:b/>
                <w:sz w:val="17"/>
                <w:szCs w:val="17"/>
                <w:lang w:val="en-US"/>
              </w:rPr>
              <w:t>lunch</w:t>
            </w:r>
            <w:r w:rsidR="00DE185B" w:rsidRPr="001E1871">
              <w:rPr>
                <w:rFonts w:ascii="Arial" w:hAnsi="Arial" w:cs="Arial"/>
                <w:b/>
                <w:sz w:val="17"/>
                <w:szCs w:val="17"/>
                <w:lang w:val="en-US"/>
              </w:rPr>
              <w:t xml:space="preserve"> intake</w:t>
            </w:r>
            <w:r w:rsidR="00701818">
              <w:rPr>
                <w:rFonts w:ascii="Arial" w:hAnsi="Arial" w:cs="Arial"/>
                <w:b/>
                <w:sz w:val="17"/>
                <w:szCs w:val="17"/>
                <w:lang w:val="en-US"/>
              </w:rPr>
              <w:t xml:space="preserve"> </w:t>
            </w:r>
            <w:r w:rsidR="00E213CD" w:rsidRPr="001E1871">
              <w:rPr>
                <w:rFonts w:ascii="Arial" w:hAnsi="Arial" w:cs="Arial"/>
                <w:b/>
                <w:sz w:val="17"/>
                <w:szCs w:val="17"/>
                <w:lang w:val="en-US"/>
              </w:rPr>
              <w:t>%E</w:t>
            </w:r>
            <w:r w:rsidR="004D7F08" w:rsidRPr="001E1871">
              <w:rPr>
                <w:rFonts w:ascii="Arial" w:hAnsi="Arial" w:cs="Arial"/>
                <w:b/>
                <w:sz w:val="17"/>
                <w:szCs w:val="17"/>
                <w:lang w:val="en-US"/>
              </w:rPr>
              <w:t>/</w:t>
            </w:r>
            <w:r w:rsidR="009F485B" w:rsidRPr="001E1871">
              <w:rPr>
                <w:rFonts w:ascii="Arial" w:hAnsi="Arial" w:cs="Arial"/>
                <w:b/>
                <w:sz w:val="17"/>
                <w:szCs w:val="17"/>
                <w:lang w:val="en-US"/>
              </w:rPr>
              <w:t>d</w:t>
            </w:r>
          </w:p>
        </w:tc>
        <w:tc>
          <w:tcPr>
            <w:tcW w:w="2268" w:type="dxa"/>
            <w:gridSpan w:val="2"/>
            <w:tcBorders>
              <w:top w:val="single" w:sz="12" w:space="0" w:color="auto"/>
              <w:bottom w:val="single" w:sz="12" w:space="0" w:color="auto"/>
            </w:tcBorders>
          </w:tcPr>
          <w:p w14:paraId="451E188B" w14:textId="099AD7A5" w:rsidR="00E213CD" w:rsidRPr="001E1871" w:rsidRDefault="009F3F9F" w:rsidP="00813368">
            <w:pPr>
              <w:ind w:left="-108" w:right="-55"/>
              <w:jc w:val="center"/>
              <w:rPr>
                <w:rFonts w:ascii="Arial" w:hAnsi="Arial" w:cs="Arial"/>
                <w:b/>
                <w:sz w:val="17"/>
                <w:szCs w:val="17"/>
                <w:lang w:val="en-US"/>
              </w:rPr>
            </w:pPr>
            <w:r w:rsidRPr="001E1871">
              <w:rPr>
                <w:rFonts w:ascii="Arial" w:hAnsi="Arial" w:cs="Arial"/>
                <w:b/>
                <w:sz w:val="17"/>
                <w:szCs w:val="17"/>
                <w:lang w:val="en-US"/>
              </w:rPr>
              <w:t>T</w:t>
            </w:r>
            <w:r w:rsidR="005435F1" w:rsidRPr="001E1871">
              <w:rPr>
                <w:rFonts w:ascii="Arial" w:hAnsi="Arial" w:cs="Arial"/>
                <w:b/>
                <w:sz w:val="17"/>
                <w:szCs w:val="17"/>
                <w:lang w:val="en-US"/>
              </w:rPr>
              <w:t>otal fat</w:t>
            </w:r>
            <w:r w:rsidR="00DE185B" w:rsidRPr="001E1871">
              <w:rPr>
                <w:rFonts w:ascii="Arial" w:hAnsi="Arial" w:cs="Arial"/>
                <w:b/>
                <w:sz w:val="17"/>
                <w:szCs w:val="17"/>
                <w:lang w:val="en-US"/>
              </w:rPr>
              <w:t xml:space="preserve"> </w:t>
            </w:r>
            <w:r w:rsidR="00701818">
              <w:rPr>
                <w:rFonts w:ascii="Arial" w:hAnsi="Arial" w:cs="Arial"/>
                <w:b/>
                <w:sz w:val="17"/>
                <w:szCs w:val="17"/>
                <w:lang w:val="en-US"/>
              </w:rPr>
              <w:t xml:space="preserve">in-school </w:t>
            </w:r>
            <w:r w:rsidR="00BC5039" w:rsidRPr="001E1871">
              <w:rPr>
                <w:rFonts w:ascii="Arial" w:hAnsi="Arial" w:cs="Arial"/>
                <w:b/>
                <w:sz w:val="17"/>
                <w:szCs w:val="17"/>
                <w:lang w:val="en-US"/>
              </w:rPr>
              <w:t>content</w:t>
            </w:r>
            <w:r w:rsidR="00DE185B" w:rsidRPr="001E1871">
              <w:rPr>
                <w:rFonts w:ascii="Arial" w:hAnsi="Arial" w:cs="Arial"/>
                <w:b/>
                <w:sz w:val="17"/>
                <w:szCs w:val="17"/>
                <w:lang w:val="en-US"/>
              </w:rPr>
              <w:br/>
            </w:r>
            <w:r w:rsidR="005435F1" w:rsidRPr="001E1871">
              <w:rPr>
                <w:rFonts w:ascii="Arial" w:hAnsi="Arial" w:cs="Arial"/>
                <w:b/>
                <w:sz w:val="17"/>
                <w:szCs w:val="17"/>
                <w:lang w:val="en-US"/>
              </w:rPr>
              <w:t>g/</w:t>
            </w:r>
            <w:r w:rsidR="00DE19B0" w:rsidRPr="001E1871">
              <w:rPr>
                <w:rFonts w:ascii="Arial" w:hAnsi="Arial" w:cs="Arial"/>
                <w:b/>
                <w:sz w:val="17"/>
                <w:szCs w:val="17"/>
                <w:lang w:val="en-US"/>
              </w:rPr>
              <w:t>lunch</w:t>
            </w:r>
          </w:p>
        </w:tc>
        <w:tc>
          <w:tcPr>
            <w:tcW w:w="2126" w:type="dxa"/>
            <w:gridSpan w:val="3"/>
            <w:tcBorders>
              <w:top w:val="single" w:sz="12" w:space="0" w:color="auto"/>
              <w:bottom w:val="single" w:sz="12" w:space="0" w:color="auto"/>
            </w:tcBorders>
          </w:tcPr>
          <w:p w14:paraId="2EA06703" w14:textId="6E36FBD1" w:rsidR="00E213CD" w:rsidRPr="001E1871" w:rsidRDefault="009F3F9F" w:rsidP="00A10752">
            <w:pPr>
              <w:ind w:left="-108" w:right="-55"/>
              <w:jc w:val="center"/>
              <w:rPr>
                <w:rFonts w:ascii="Arial" w:hAnsi="Arial" w:cs="Arial"/>
                <w:b/>
                <w:sz w:val="17"/>
                <w:szCs w:val="17"/>
                <w:highlight w:val="yellow"/>
                <w:lang w:val="en-US"/>
              </w:rPr>
            </w:pPr>
            <w:r w:rsidRPr="001E1871">
              <w:rPr>
                <w:rFonts w:ascii="Arial" w:hAnsi="Arial" w:cs="Arial"/>
                <w:b/>
                <w:sz w:val="17"/>
                <w:szCs w:val="17"/>
                <w:lang w:val="en-US"/>
              </w:rPr>
              <w:t>S</w:t>
            </w:r>
            <w:r w:rsidR="005435F1" w:rsidRPr="001E1871">
              <w:rPr>
                <w:rFonts w:ascii="Arial" w:hAnsi="Arial" w:cs="Arial"/>
                <w:b/>
                <w:sz w:val="17"/>
                <w:szCs w:val="17"/>
                <w:lang w:val="en-US"/>
              </w:rPr>
              <w:t>aturated fat</w:t>
            </w:r>
            <w:r w:rsidR="00DE185B" w:rsidRPr="001E1871">
              <w:rPr>
                <w:rFonts w:ascii="Arial" w:hAnsi="Arial" w:cs="Arial"/>
                <w:b/>
                <w:sz w:val="17"/>
                <w:szCs w:val="17"/>
                <w:lang w:val="en-US"/>
              </w:rPr>
              <w:t xml:space="preserve"> </w:t>
            </w:r>
            <w:r w:rsidR="00701818">
              <w:rPr>
                <w:rFonts w:ascii="Arial" w:hAnsi="Arial" w:cs="Arial"/>
                <w:b/>
                <w:sz w:val="17"/>
                <w:szCs w:val="17"/>
                <w:lang w:val="en-US"/>
              </w:rPr>
              <w:t>i</w:t>
            </w:r>
            <w:r w:rsidR="00701818" w:rsidRPr="00701818">
              <w:rPr>
                <w:rFonts w:ascii="Arial" w:hAnsi="Arial" w:cs="Arial"/>
                <w:b/>
                <w:sz w:val="17"/>
                <w:szCs w:val="17"/>
                <w:lang w:val="en-US"/>
              </w:rPr>
              <w:t xml:space="preserve">n-school </w:t>
            </w:r>
            <w:r w:rsidR="009F485B" w:rsidRPr="001E1871">
              <w:rPr>
                <w:rFonts w:ascii="Arial" w:hAnsi="Arial" w:cs="Arial"/>
                <w:b/>
                <w:sz w:val="17"/>
                <w:szCs w:val="17"/>
                <w:lang w:val="en-US"/>
              </w:rPr>
              <w:t xml:space="preserve">lunch </w:t>
            </w:r>
            <w:r w:rsidR="00DE185B" w:rsidRPr="001E1871">
              <w:rPr>
                <w:rFonts w:ascii="Arial" w:hAnsi="Arial" w:cs="Arial"/>
                <w:b/>
                <w:sz w:val="17"/>
                <w:szCs w:val="17"/>
                <w:lang w:val="en-US"/>
              </w:rPr>
              <w:t>intake</w:t>
            </w:r>
            <w:r w:rsidR="009F485B" w:rsidRPr="001E1871">
              <w:rPr>
                <w:rFonts w:ascii="Arial" w:hAnsi="Arial" w:cs="Arial"/>
                <w:b/>
                <w:sz w:val="17"/>
                <w:szCs w:val="17"/>
                <w:lang w:val="en-US"/>
              </w:rPr>
              <w:t xml:space="preserve"> </w:t>
            </w:r>
            <w:r w:rsidR="005435F1" w:rsidRPr="001E1871">
              <w:rPr>
                <w:rFonts w:ascii="Arial" w:hAnsi="Arial" w:cs="Arial"/>
                <w:b/>
                <w:sz w:val="17"/>
                <w:szCs w:val="17"/>
                <w:lang w:val="en-US"/>
              </w:rPr>
              <w:t>%E</w:t>
            </w:r>
            <w:r w:rsidR="004D7F08" w:rsidRPr="001E1871">
              <w:rPr>
                <w:rFonts w:ascii="Arial" w:hAnsi="Arial" w:cs="Arial"/>
                <w:b/>
                <w:sz w:val="17"/>
                <w:szCs w:val="17"/>
                <w:lang w:val="en-US"/>
              </w:rPr>
              <w:t>/</w:t>
            </w:r>
            <w:r w:rsidR="009F485B" w:rsidRPr="001E1871">
              <w:rPr>
                <w:rFonts w:ascii="Arial" w:hAnsi="Arial" w:cs="Arial"/>
                <w:b/>
                <w:sz w:val="17"/>
                <w:szCs w:val="17"/>
                <w:lang w:val="en-US"/>
              </w:rPr>
              <w:t>d</w:t>
            </w:r>
          </w:p>
        </w:tc>
        <w:tc>
          <w:tcPr>
            <w:tcW w:w="1985" w:type="dxa"/>
            <w:gridSpan w:val="3"/>
            <w:tcBorders>
              <w:top w:val="single" w:sz="12" w:space="0" w:color="auto"/>
              <w:bottom w:val="single" w:sz="12" w:space="0" w:color="auto"/>
            </w:tcBorders>
          </w:tcPr>
          <w:p w14:paraId="5A9CA1C0" w14:textId="3D0918E3" w:rsidR="00E213CD" w:rsidRPr="001E1871" w:rsidRDefault="009F3F9F" w:rsidP="00905146">
            <w:pPr>
              <w:ind w:left="-108" w:right="-55"/>
              <w:jc w:val="center"/>
              <w:rPr>
                <w:rFonts w:ascii="Arial" w:hAnsi="Arial" w:cs="Arial"/>
                <w:b/>
                <w:sz w:val="17"/>
                <w:szCs w:val="17"/>
                <w:highlight w:val="yellow"/>
                <w:lang w:val="en-US"/>
              </w:rPr>
            </w:pPr>
            <w:r w:rsidRPr="001001A4">
              <w:rPr>
                <w:rFonts w:ascii="Arial" w:hAnsi="Arial" w:cs="Arial"/>
                <w:b/>
                <w:sz w:val="17"/>
                <w:szCs w:val="17"/>
                <w:lang w:val="en-US"/>
              </w:rPr>
              <w:t>S</w:t>
            </w:r>
            <w:r w:rsidR="005435F1" w:rsidRPr="001001A4">
              <w:rPr>
                <w:rFonts w:ascii="Arial" w:hAnsi="Arial" w:cs="Arial"/>
                <w:b/>
                <w:sz w:val="17"/>
                <w:szCs w:val="17"/>
                <w:lang w:val="en-US"/>
              </w:rPr>
              <w:t>aturated fat</w:t>
            </w:r>
            <w:r w:rsidR="00DE185B" w:rsidRPr="001001A4">
              <w:rPr>
                <w:rFonts w:ascii="Arial" w:hAnsi="Arial" w:cs="Arial"/>
                <w:b/>
                <w:sz w:val="17"/>
                <w:szCs w:val="17"/>
                <w:lang w:val="en-US"/>
              </w:rPr>
              <w:t xml:space="preserve"> </w:t>
            </w:r>
            <w:r w:rsidR="00701818">
              <w:rPr>
                <w:rFonts w:ascii="Arial" w:hAnsi="Arial" w:cs="Arial"/>
                <w:b/>
                <w:sz w:val="17"/>
                <w:szCs w:val="17"/>
                <w:lang w:val="en-US"/>
              </w:rPr>
              <w:t>lunch</w:t>
            </w:r>
            <w:r w:rsidR="00701818" w:rsidRPr="001001A4">
              <w:rPr>
                <w:rFonts w:ascii="Arial" w:hAnsi="Arial" w:cs="Arial"/>
                <w:b/>
                <w:sz w:val="17"/>
                <w:szCs w:val="17"/>
                <w:lang w:val="en-US"/>
              </w:rPr>
              <w:t xml:space="preserve"> </w:t>
            </w:r>
            <w:r w:rsidR="00DE185B" w:rsidRPr="001001A4">
              <w:rPr>
                <w:rFonts w:ascii="Arial" w:hAnsi="Arial" w:cs="Arial"/>
                <w:b/>
                <w:sz w:val="17"/>
                <w:szCs w:val="17"/>
                <w:lang w:val="en-US"/>
              </w:rPr>
              <w:t>content</w:t>
            </w:r>
            <w:r w:rsidR="00701818">
              <w:rPr>
                <w:rFonts w:ascii="Arial" w:hAnsi="Arial" w:cs="Arial"/>
                <w:b/>
                <w:sz w:val="17"/>
                <w:szCs w:val="17"/>
                <w:lang w:val="en-US"/>
              </w:rPr>
              <w:t xml:space="preserve"> </w:t>
            </w:r>
            <w:r w:rsidR="005435F1" w:rsidRPr="001001A4">
              <w:rPr>
                <w:rFonts w:ascii="Arial" w:hAnsi="Arial" w:cs="Arial"/>
                <w:b/>
                <w:sz w:val="17"/>
                <w:szCs w:val="17"/>
                <w:lang w:val="en-US"/>
              </w:rPr>
              <w:t>g/lunch</w:t>
            </w:r>
          </w:p>
        </w:tc>
        <w:tc>
          <w:tcPr>
            <w:tcW w:w="1984" w:type="dxa"/>
            <w:gridSpan w:val="2"/>
            <w:tcBorders>
              <w:top w:val="single" w:sz="12" w:space="0" w:color="auto"/>
              <w:bottom w:val="single" w:sz="12" w:space="0" w:color="auto"/>
            </w:tcBorders>
          </w:tcPr>
          <w:p w14:paraId="45F61D6A" w14:textId="5AA0BD00" w:rsidR="00E213CD" w:rsidRPr="001E1871" w:rsidRDefault="00701818" w:rsidP="00701818">
            <w:pPr>
              <w:ind w:left="-108" w:right="-55"/>
              <w:jc w:val="center"/>
              <w:rPr>
                <w:rFonts w:ascii="Arial" w:hAnsi="Arial" w:cs="Arial"/>
                <w:b/>
                <w:sz w:val="17"/>
                <w:szCs w:val="17"/>
                <w:lang w:val="en-US"/>
              </w:rPr>
            </w:pPr>
            <w:r>
              <w:rPr>
                <w:rFonts w:ascii="Arial" w:hAnsi="Arial" w:cs="Arial"/>
                <w:b/>
                <w:sz w:val="17"/>
                <w:szCs w:val="17"/>
                <w:lang w:val="en-US"/>
              </w:rPr>
              <w:t>Total c</w:t>
            </w:r>
            <w:r w:rsidR="00A10752">
              <w:rPr>
                <w:rFonts w:ascii="Arial" w:hAnsi="Arial" w:cs="Arial"/>
                <w:b/>
                <w:sz w:val="17"/>
                <w:szCs w:val="17"/>
                <w:lang w:val="en-US"/>
              </w:rPr>
              <w:t>alori</w:t>
            </w:r>
            <w:r w:rsidR="00BC0502">
              <w:rPr>
                <w:rFonts w:ascii="Arial" w:hAnsi="Arial" w:cs="Arial"/>
                <w:b/>
                <w:sz w:val="17"/>
                <w:szCs w:val="17"/>
                <w:lang w:val="en-US"/>
              </w:rPr>
              <w:t>c</w:t>
            </w:r>
            <w:r w:rsidR="00A10752" w:rsidRPr="001E1871">
              <w:rPr>
                <w:rFonts w:ascii="Arial" w:hAnsi="Arial" w:cs="Arial"/>
                <w:b/>
                <w:sz w:val="17"/>
                <w:szCs w:val="17"/>
                <w:lang w:val="en-US"/>
              </w:rPr>
              <w:t xml:space="preserve"> </w:t>
            </w:r>
            <w:r>
              <w:rPr>
                <w:rFonts w:ascii="Arial" w:hAnsi="Arial" w:cs="Arial"/>
                <w:b/>
                <w:sz w:val="17"/>
                <w:szCs w:val="17"/>
                <w:lang w:val="en-US"/>
              </w:rPr>
              <w:t>i</w:t>
            </w:r>
            <w:r w:rsidRPr="00701818">
              <w:rPr>
                <w:rFonts w:ascii="Arial" w:hAnsi="Arial" w:cs="Arial"/>
                <w:b/>
                <w:sz w:val="17"/>
                <w:szCs w:val="17"/>
                <w:lang w:val="en-US"/>
              </w:rPr>
              <w:t>n-school</w:t>
            </w:r>
            <w:r w:rsidRPr="001E1871">
              <w:rPr>
                <w:rFonts w:ascii="Arial" w:hAnsi="Arial" w:cs="Arial"/>
                <w:b/>
                <w:sz w:val="17"/>
                <w:szCs w:val="17"/>
                <w:lang w:val="en-US"/>
              </w:rPr>
              <w:t xml:space="preserve"> </w:t>
            </w:r>
            <w:r w:rsidR="009F485B" w:rsidRPr="001E1871">
              <w:rPr>
                <w:rFonts w:ascii="Arial" w:hAnsi="Arial" w:cs="Arial"/>
                <w:b/>
                <w:sz w:val="17"/>
                <w:szCs w:val="17"/>
                <w:lang w:val="en-US"/>
              </w:rPr>
              <w:t xml:space="preserve">lunch </w:t>
            </w:r>
            <w:r w:rsidR="009F3F9F" w:rsidRPr="001E1871">
              <w:rPr>
                <w:rFonts w:ascii="Arial" w:hAnsi="Arial" w:cs="Arial"/>
                <w:b/>
                <w:sz w:val="17"/>
                <w:szCs w:val="17"/>
                <w:lang w:val="en-US"/>
              </w:rPr>
              <w:t>intake</w:t>
            </w:r>
            <w:r>
              <w:rPr>
                <w:rFonts w:ascii="Arial" w:hAnsi="Arial" w:cs="Arial"/>
                <w:b/>
                <w:sz w:val="17"/>
                <w:szCs w:val="17"/>
                <w:lang w:val="en-US"/>
              </w:rPr>
              <w:t xml:space="preserve"> </w:t>
            </w:r>
            <w:r w:rsidR="004D7F08" w:rsidRPr="001E1871">
              <w:rPr>
                <w:rFonts w:ascii="Arial" w:hAnsi="Arial" w:cs="Arial"/>
                <w:b/>
                <w:sz w:val="17"/>
                <w:szCs w:val="17"/>
                <w:lang w:val="en-US"/>
              </w:rPr>
              <w:t>kcal/</w:t>
            </w:r>
            <w:r w:rsidR="009F485B" w:rsidRPr="001E1871">
              <w:rPr>
                <w:rFonts w:ascii="Arial" w:hAnsi="Arial" w:cs="Arial"/>
                <w:b/>
                <w:sz w:val="17"/>
                <w:szCs w:val="17"/>
                <w:lang w:val="en-US"/>
              </w:rPr>
              <w:t>d</w:t>
            </w:r>
          </w:p>
        </w:tc>
        <w:tc>
          <w:tcPr>
            <w:tcW w:w="1843" w:type="dxa"/>
            <w:gridSpan w:val="2"/>
            <w:tcBorders>
              <w:top w:val="single" w:sz="12" w:space="0" w:color="auto"/>
              <w:bottom w:val="single" w:sz="12" w:space="0" w:color="auto"/>
            </w:tcBorders>
          </w:tcPr>
          <w:p w14:paraId="0DD33D1C" w14:textId="6A4638C9" w:rsidR="00E213CD" w:rsidRPr="001E1871" w:rsidRDefault="00701818" w:rsidP="00813368">
            <w:pPr>
              <w:ind w:left="-108" w:right="-55"/>
              <w:jc w:val="center"/>
              <w:rPr>
                <w:rFonts w:ascii="Arial" w:hAnsi="Arial" w:cs="Arial"/>
                <w:b/>
                <w:sz w:val="17"/>
                <w:szCs w:val="17"/>
                <w:lang w:val="en-US"/>
              </w:rPr>
            </w:pPr>
            <w:r>
              <w:rPr>
                <w:rFonts w:ascii="Arial" w:hAnsi="Arial" w:cs="Arial"/>
                <w:b/>
                <w:sz w:val="17"/>
                <w:szCs w:val="17"/>
                <w:lang w:val="en-US"/>
              </w:rPr>
              <w:t>Total c</w:t>
            </w:r>
            <w:r w:rsidR="00BC0502">
              <w:rPr>
                <w:rFonts w:ascii="Arial" w:hAnsi="Arial" w:cs="Arial"/>
                <w:b/>
                <w:sz w:val="17"/>
                <w:szCs w:val="17"/>
                <w:lang w:val="en-US"/>
              </w:rPr>
              <w:t>aloric</w:t>
            </w:r>
            <w:r w:rsidR="00A10752" w:rsidRPr="001E1871">
              <w:rPr>
                <w:rFonts w:ascii="Arial" w:hAnsi="Arial" w:cs="Arial"/>
                <w:b/>
                <w:sz w:val="17"/>
                <w:szCs w:val="17"/>
                <w:lang w:val="en-US"/>
              </w:rPr>
              <w:t xml:space="preserve"> </w:t>
            </w:r>
            <w:r w:rsidR="00BC0502">
              <w:rPr>
                <w:rFonts w:ascii="Arial" w:hAnsi="Arial" w:cs="Arial"/>
                <w:b/>
                <w:sz w:val="17"/>
                <w:szCs w:val="17"/>
                <w:lang w:val="en-US"/>
              </w:rPr>
              <w:t xml:space="preserve">lunch </w:t>
            </w:r>
            <w:r w:rsidR="009F3F9F" w:rsidRPr="001E1871">
              <w:rPr>
                <w:rFonts w:ascii="Arial" w:hAnsi="Arial" w:cs="Arial"/>
                <w:b/>
                <w:sz w:val="17"/>
                <w:szCs w:val="17"/>
                <w:lang w:val="en-US"/>
              </w:rPr>
              <w:t>content</w:t>
            </w:r>
            <w:r w:rsidR="005435F1" w:rsidRPr="001E1871">
              <w:rPr>
                <w:rFonts w:ascii="Arial" w:hAnsi="Arial" w:cs="Arial"/>
                <w:b/>
                <w:sz w:val="17"/>
                <w:szCs w:val="17"/>
                <w:lang w:val="en-US"/>
              </w:rPr>
              <w:t xml:space="preserve"> kcal/lunch</w:t>
            </w:r>
          </w:p>
        </w:tc>
        <w:tc>
          <w:tcPr>
            <w:tcW w:w="1843" w:type="dxa"/>
            <w:gridSpan w:val="2"/>
            <w:tcBorders>
              <w:top w:val="single" w:sz="12" w:space="0" w:color="auto"/>
              <w:bottom w:val="single" w:sz="12" w:space="0" w:color="auto"/>
            </w:tcBorders>
          </w:tcPr>
          <w:p w14:paraId="7BDC073A" w14:textId="53EC4D48" w:rsidR="00E213CD" w:rsidRPr="001E1871" w:rsidRDefault="009F3F9F" w:rsidP="00A10752">
            <w:pPr>
              <w:ind w:left="-108" w:right="-55"/>
              <w:jc w:val="center"/>
              <w:rPr>
                <w:rFonts w:ascii="Arial" w:hAnsi="Arial" w:cs="Arial"/>
                <w:b/>
                <w:sz w:val="17"/>
                <w:szCs w:val="17"/>
                <w:lang w:val="en-US"/>
              </w:rPr>
            </w:pPr>
            <w:r w:rsidRPr="001E1871">
              <w:rPr>
                <w:rFonts w:ascii="Arial" w:hAnsi="Arial" w:cs="Arial"/>
                <w:b/>
                <w:sz w:val="17"/>
                <w:szCs w:val="17"/>
                <w:lang w:val="en-US"/>
              </w:rPr>
              <w:t>Sodium</w:t>
            </w:r>
            <w:r w:rsidR="009F485B" w:rsidRPr="001E1871">
              <w:rPr>
                <w:rFonts w:ascii="Arial" w:hAnsi="Arial" w:cs="Arial"/>
                <w:b/>
                <w:sz w:val="17"/>
                <w:szCs w:val="17"/>
                <w:lang w:val="en-US"/>
              </w:rPr>
              <w:t xml:space="preserve"> </w:t>
            </w:r>
            <w:r w:rsidR="00701818">
              <w:rPr>
                <w:rFonts w:ascii="Arial" w:hAnsi="Arial" w:cs="Arial"/>
                <w:b/>
                <w:sz w:val="17"/>
                <w:szCs w:val="17"/>
                <w:lang w:val="en-US"/>
              </w:rPr>
              <w:t>i</w:t>
            </w:r>
            <w:r w:rsidR="00701818" w:rsidRPr="00701818">
              <w:rPr>
                <w:rFonts w:ascii="Arial" w:hAnsi="Arial" w:cs="Arial"/>
                <w:b/>
                <w:sz w:val="17"/>
                <w:szCs w:val="17"/>
                <w:lang w:val="en-US"/>
              </w:rPr>
              <w:t>n-school</w:t>
            </w:r>
            <w:r w:rsidR="00701818" w:rsidRPr="001E1871">
              <w:rPr>
                <w:rFonts w:ascii="Arial" w:hAnsi="Arial" w:cs="Arial"/>
                <w:b/>
                <w:sz w:val="17"/>
                <w:szCs w:val="17"/>
                <w:lang w:val="en-US"/>
              </w:rPr>
              <w:t xml:space="preserve"> </w:t>
            </w:r>
            <w:r w:rsidR="009F485B" w:rsidRPr="001E1871">
              <w:rPr>
                <w:rFonts w:ascii="Arial" w:hAnsi="Arial" w:cs="Arial"/>
                <w:b/>
                <w:sz w:val="17"/>
                <w:szCs w:val="17"/>
                <w:lang w:val="en-US"/>
              </w:rPr>
              <w:t>lunch</w:t>
            </w:r>
            <w:r w:rsidRPr="001E1871">
              <w:rPr>
                <w:rFonts w:ascii="Arial" w:hAnsi="Arial" w:cs="Arial"/>
                <w:b/>
                <w:sz w:val="17"/>
                <w:szCs w:val="17"/>
                <w:lang w:val="en-US"/>
              </w:rPr>
              <w:t xml:space="preserve"> intake</w:t>
            </w:r>
            <w:r w:rsidR="005435F1" w:rsidRPr="001E1871">
              <w:rPr>
                <w:rFonts w:ascii="Arial" w:hAnsi="Arial" w:cs="Arial"/>
                <w:b/>
                <w:sz w:val="17"/>
                <w:szCs w:val="17"/>
                <w:lang w:val="en-US"/>
              </w:rPr>
              <w:t xml:space="preserve"> mg/</w:t>
            </w:r>
            <w:r w:rsidR="009F485B" w:rsidRPr="001E1871">
              <w:rPr>
                <w:rFonts w:ascii="Arial" w:hAnsi="Arial" w:cs="Arial"/>
                <w:b/>
                <w:sz w:val="17"/>
                <w:szCs w:val="17"/>
                <w:lang w:val="en-US"/>
              </w:rPr>
              <w:t>d</w:t>
            </w:r>
          </w:p>
        </w:tc>
      </w:tr>
      <w:tr w:rsidR="00D14CC5" w:rsidRPr="001E1871" w14:paraId="56412BD1" w14:textId="77777777" w:rsidTr="00D14CC5">
        <w:trPr>
          <w:trHeight w:val="230"/>
        </w:trPr>
        <w:tc>
          <w:tcPr>
            <w:tcW w:w="1844" w:type="dxa"/>
            <w:tcBorders>
              <w:top w:val="single" w:sz="12" w:space="0" w:color="auto"/>
            </w:tcBorders>
          </w:tcPr>
          <w:p w14:paraId="130BA81D" w14:textId="77777777" w:rsidR="00CD0584" w:rsidRPr="00D14CC5" w:rsidRDefault="00CD0584" w:rsidP="00516C49">
            <w:pPr>
              <w:ind w:left="-4" w:right="-108" w:hanging="4"/>
              <w:rPr>
                <w:rFonts w:ascii="Arial" w:hAnsi="Arial" w:cs="Arial"/>
                <w:sz w:val="16"/>
                <w:szCs w:val="16"/>
                <w:lang w:val="en-US"/>
              </w:rPr>
            </w:pPr>
          </w:p>
        </w:tc>
        <w:tc>
          <w:tcPr>
            <w:tcW w:w="425" w:type="dxa"/>
            <w:tcBorders>
              <w:top w:val="single" w:sz="12" w:space="0" w:color="auto"/>
              <w:bottom w:val="single" w:sz="4" w:space="0" w:color="auto"/>
            </w:tcBorders>
          </w:tcPr>
          <w:p w14:paraId="413D10A4" w14:textId="4C6C6E4C" w:rsidR="00CD0584" w:rsidRPr="00D14CC5" w:rsidRDefault="00CD0584" w:rsidP="00D14CC5">
            <w:pPr>
              <w:ind w:left="-115" w:right="-115"/>
              <w:rPr>
                <w:rFonts w:ascii="Arial" w:hAnsi="Arial" w:cs="Arial"/>
                <w:sz w:val="16"/>
                <w:szCs w:val="16"/>
                <w:lang w:val="en-US"/>
              </w:rPr>
            </w:pPr>
            <w:r w:rsidRPr="00D14CC5">
              <w:rPr>
                <w:rFonts w:ascii="Arial" w:hAnsi="Arial" w:cs="Arial"/>
                <w:sz w:val="16"/>
                <w:szCs w:val="16"/>
                <w:lang w:val="en-US"/>
              </w:rPr>
              <w:t>N (n)</w:t>
            </w:r>
            <w:r w:rsidRPr="00D14CC5">
              <w:rPr>
                <w:rFonts w:ascii="Arial" w:hAnsi="Arial" w:cs="Arial"/>
                <w:sz w:val="16"/>
                <w:szCs w:val="16"/>
                <w:vertAlign w:val="superscript"/>
                <w:lang w:val="en-US"/>
              </w:rPr>
              <w:t>b</w:t>
            </w:r>
          </w:p>
        </w:tc>
        <w:tc>
          <w:tcPr>
            <w:tcW w:w="1701" w:type="dxa"/>
            <w:tcBorders>
              <w:top w:val="single" w:sz="12" w:space="0" w:color="auto"/>
              <w:bottom w:val="single" w:sz="4" w:space="0" w:color="auto"/>
            </w:tcBorders>
          </w:tcPr>
          <w:p w14:paraId="5EB42E94" w14:textId="44D02016" w:rsidR="00CD0584" w:rsidRPr="00D14CC5" w:rsidRDefault="00CD0584" w:rsidP="00905146">
            <w:pPr>
              <w:ind w:left="-115" w:right="-115"/>
              <w:jc w:val="center"/>
              <w:rPr>
                <w:rFonts w:ascii="Arial" w:hAnsi="Arial" w:cs="Arial"/>
                <w:sz w:val="16"/>
                <w:szCs w:val="16"/>
                <w:lang w:val="en-US"/>
              </w:rPr>
            </w:pPr>
            <w:r w:rsidRPr="00D14CC5">
              <w:rPr>
                <w:rFonts w:ascii="Arial" w:hAnsi="Arial" w:cs="Arial"/>
                <w:sz w:val="16"/>
                <w:szCs w:val="16"/>
                <w:lang w:val="en-US"/>
              </w:rPr>
              <w:t>Mean (95% CI)</w:t>
            </w:r>
            <w:r w:rsidRPr="00D14CC5">
              <w:rPr>
                <w:rFonts w:ascii="Arial" w:hAnsi="Arial" w:cs="Arial"/>
                <w:sz w:val="16"/>
                <w:szCs w:val="16"/>
                <w:vertAlign w:val="superscript"/>
                <w:lang w:val="en-US"/>
              </w:rPr>
              <w:t>c</w:t>
            </w:r>
          </w:p>
        </w:tc>
        <w:tc>
          <w:tcPr>
            <w:tcW w:w="567" w:type="dxa"/>
            <w:tcBorders>
              <w:top w:val="single" w:sz="12" w:space="0" w:color="auto"/>
              <w:bottom w:val="single" w:sz="4" w:space="0" w:color="auto"/>
            </w:tcBorders>
          </w:tcPr>
          <w:p w14:paraId="416BDD26" w14:textId="708B3B08" w:rsidR="00CD0584" w:rsidRPr="00D14CC5" w:rsidRDefault="00CD0584" w:rsidP="00D14CC5">
            <w:pPr>
              <w:ind w:left="-115" w:right="-115"/>
              <w:jc w:val="right"/>
              <w:rPr>
                <w:rFonts w:ascii="Arial" w:hAnsi="Arial" w:cs="Arial"/>
                <w:sz w:val="16"/>
                <w:szCs w:val="16"/>
                <w:lang w:val="en-US"/>
              </w:rPr>
            </w:pPr>
            <w:r w:rsidRPr="00D14CC5">
              <w:rPr>
                <w:rFonts w:ascii="Arial" w:hAnsi="Arial" w:cs="Arial"/>
                <w:sz w:val="16"/>
                <w:szCs w:val="16"/>
                <w:lang w:val="en-US"/>
              </w:rPr>
              <w:t>N (n)</w:t>
            </w:r>
            <w:r w:rsidRPr="00D14CC5">
              <w:rPr>
                <w:rFonts w:ascii="Arial" w:hAnsi="Arial" w:cs="Arial"/>
                <w:sz w:val="16"/>
                <w:szCs w:val="16"/>
                <w:vertAlign w:val="superscript"/>
                <w:lang w:val="en-US"/>
              </w:rPr>
              <w:t>b</w:t>
            </w:r>
          </w:p>
        </w:tc>
        <w:tc>
          <w:tcPr>
            <w:tcW w:w="1701" w:type="dxa"/>
            <w:tcBorders>
              <w:top w:val="single" w:sz="12" w:space="0" w:color="auto"/>
              <w:bottom w:val="single" w:sz="4" w:space="0" w:color="auto"/>
            </w:tcBorders>
          </w:tcPr>
          <w:p w14:paraId="620FDE88" w14:textId="34956169" w:rsidR="00CD0584" w:rsidRPr="00D14CC5" w:rsidRDefault="00CD0584" w:rsidP="00905146">
            <w:pPr>
              <w:ind w:left="-115" w:right="-115"/>
              <w:jc w:val="center"/>
              <w:rPr>
                <w:rFonts w:ascii="Arial" w:hAnsi="Arial" w:cs="Arial"/>
                <w:sz w:val="16"/>
                <w:szCs w:val="16"/>
                <w:lang w:val="en-US"/>
              </w:rPr>
            </w:pPr>
            <w:r w:rsidRPr="00D14CC5">
              <w:rPr>
                <w:rFonts w:ascii="Arial" w:hAnsi="Arial" w:cs="Arial"/>
                <w:sz w:val="16"/>
                <w:szCs w:val="16"/>
                <w:lang w:val="en-US"/>
              </w:rPr>
              <w:t>Mean (95% CI)</w:t>
            </w:r>
            <w:r w:rsidRPr="00D14CC5">
              <w:rPr>
                <w:rFonts w:ascii="Arial" w:hAnsi="Arial" w:cs="Arial"/>
                <w:sz w:val="16"/>
                <w:szCs w:val="16"/>
                <w:vertAlign w:val="superscript"/>
                <w:lang w:val="en-US"/>
              </w:rPr>
              <w:t>c</w:t>
            </w:r>
          </w:p>
        </w:tc>
        <w:tc>
          <w:tcPr>
            <w:tcW w:w="567" w:type="dxa"/>
            <w:gridSpan w:val="2"/>
            <w:tcBorders>
              <w:top w:val="single" w:sz="12" w:space="0" w:color="auto"/>
              <w:bottom w:val="single" w:sz="4" w:space="0" w:color="auto"/>
            </w:tcBorders>
          </w:tcPr>
          <w:p w14:paraId="15D8FE8C" w14:textId="5797EA11" w:rsidR="00CD0584" w:rsidRPr="00D14CC5" w:rsidRDefault="00CD0584" w:rsidP="00D14CC5">
            <w:pPr>
              <w:ind w:left="-115" w:right="-115"/>
              <w:jc w:val="center"/>
              <w:rPr>
                <w:rFonts w:ascii="Arial" w:hAnsi="Arial" w:cs="Arial"/>
                <w:sz w:val="16"/>
                <w:szCs w:val="16"/>
                <w:lang w:val="en-US"/>
              </w:rPr>
            </w:pPr>
            <w:r w:rsidRPr="00D14CC5">
              <w:rPr>
                <w:rFonts w:ascii="Arial" w:hAnsi="Arial" w:cs="Arial"/>
                <w:sz w:val="16"/>
                <w:szCs w:val="16"/>
                <w:lang w:val="en-US"/>
              </w:rPr>
              <w:t>N (n)</w:t>
            </w:r>
            <w:r w:rsidRPr="00D14CC5">
              <w:rPr>
                <w:rFonts w:ascii="Arial" w:hAnsi="Arial" w:cs="Arial"/>
                <w:sz w:val="16"/>
                <w:szCs w:val="16"/>
                <w:vertAlign w:val="superscript"/>
                <w:lang w:val="en-US"/>
              </w:rPr>
              <w:t>b</w:t>
            </w:r>
          </w:p>
        </w:tc>
        <w:tc>
          <w:tcPr>
            <w:tcW w:w="1559" w:type="dxa"/>
            <w:tcBorders>
              <w:top w:val="single" w:sz="12" w:space="0" w:color="auto"/>
              <w:bottom w:val="single" w:sz="4" w:space="0" w:color="auto"/>
            </w:tcBorders>
          </w:tcPr>
          <w:p w14:paraId="40A9ECFE" w14:textId="3BBE3F8A" w:rsidR="00CD0584" w:rsidRPr="00D14CC5" w:rsidRDefault="00CD0584" w:rsidP="00905146">
            <w:pPr>
              <w:ind w:left="-115" w:right="-115"/>
              <w:jc w:val="center"/>
              <w:rPr>
                <w:rFonts w:ascii="Arial" w:hAnsi="Arial" w:cs="Arial"/>
                <w:sz w:val="16"/>
                <w:szCs w:val="16"/>
                <w:lang w:val="en-US"/>
              </w:rPr>
            </w:pPr>
            <w:r w:rsidRPr="00D14CC5">
              <w:rPr>
                <w:rFonts w:ascii="Arial" w:hAnsi="Arial" w:cs="Arial"/>
                <w:sz w:val="16"/>
                <w:szCs w:val="16"/>
                <w:lang w:val="en-US"/>
              </w:rPr>
              <w:t>Mean (95% CI)</w:t>
            </w:r>
            <w:r w:rsidRPr="00D14CC5">
              <w:rPr>
                <w:rFonts w:ascii="Arial" w:hAnsi="Arial" w:cs="Arial"/>
                <w:sz w:val="16"/>
                <w:szCs w:val="16"/>
                <w:vertAlign w:val="superscript"/>
                <w:lang w:val="en-US"/>
              </w:rPr>
              <w:t>c</w:t>
            </w:r>
          </w:p>
        </w:tc>
        <w:tc>
          <w:tcPr>
            <w:tcW w:w="567" w:type="dxa"/>
            <w:gridSpan w:val="2"/>
            <w:tcBorders>
              <w:top w:val="single" w:sz="12" w:space="0" w:color="auto"/>
              <w:bottom w:val="single" w:sz="4" w:space="0" w:color="auto"/>
            </w:tcBorders>
          </w:tcPr>
          <w:p w14:paraId="51F5A596" w14:textId="4DC34D85" w:rsidR="00CD0584" w:rsidRPr="00D14CC5" w:rsidRDefault="00CD0584" w:rsidP="00D14CC5">
            <w:pPr>
              <w:ind w:left="-115" w:right="-115"/>
              <w:jc w:val="center"/>
              <w:rPr>
                <w:rFonts w:ascii="Arial" w:hAnsi="Arial" w:cs="Arial"/>
                <w:sz w:val="16"/>
                <w:szCs w:val="16"/>
                <w:lang w:val="en-US"/>
              </w:rPr>
            </w:pPr>
            <w:r w:rsidRPr="00D14CC5">
              <w:rPr>
                <w:rFonts w:ascii="Arial" w:hAnsi="Arial" w:cs="Arial"/>
                <w:sz w:val="16"/>
                <w:szCs w:val="16"/>
                <w:lang w:val="en-US"/>
              </w:rPr>
              <w:t>N (n)</w:t>
            </w:r>
            <w:r w:rsidRPr="00D14CC5">
              <w:rPr>
                <w:rFonts w:ascii="Arial" w:hAnsi="Arial" w:cs="Arial"/>
                <w:sz w:val="16"/>
                <w:szCs w:val="16"/>
                <w:vertAlign w:val="superscript"/>
                <w:lang w:val="en-US"/>
              </w:rPr>
              <w:t>b</w:t>
            </w:r>
          </w:p>
        </w:tc>
        <w:tc>
          <w:tcPr>
            <w:tcW w:w="1418" w:type="dxa"/>
            <w:tcBorders>
              <w:top w:val="single" w:sz="12" w:space="0" w:color="auto"/>
              <w:bottom w:val="single" w:sz="4" w:space="0" w:color="auto"/>
            </w:tcBorders>
          </w:tcPr>
          <w:p w14:paraId="57DE591C" w14:textId="0385DC99" w:rsidR="00CD0584" w:rsidRPr="00D14CC5" w:rsidRDefault="00CD0584" w:rsidP="00905146">
            <w:pPr>
              <w:ind w:left="-115" w:right="-115"/>
              <w:jc w:val="center"/>
              <w:rPr>
                <w:rFonts w:ascii="Arial" w:hAnsi="Arial" w:cs="Arial"/>
                <w:sz w:val="16"/>
                <w:szCs w:val="16"/>
                <w:lang w:val="en-US"/>
              </w:rPr>
            </w:pPr>
            <w:r w:rsidRPr="00D14CC5">
              <w:rPr>
                <w:rFonts w:ascii="Arial" w:hAnsi="Arial" w:cs="Arial"/>
                <w:sz w:val="16"/>
                <w:szCs w:val="16"/>
                <w:lang w:val="en-US"/>
              </w:rPr>
              <w:t>Mean (95% CI)</w:t>
            </w:r>
            <w:r w:rsidRPr="00D14CC5">
              <w:rPr>
                <w:rFonts w:ascii="Arial" w:hAnsi="Arial" w:cs="Arial"/>
                <w:sz w:val="16"/>
                <w:szCs w:val="16"/>
                <w:vertAlign w:val="superscript"/>
                <w:lang w:val="en-US"/>
              </w:rPr>
              <w:t>c</w:t>
            </w:r>
          </w:p>
        </w:tc>
        <w:tc>
          <w:tcPr>
            <w:tcW w:w="567" w:type="dxa"/>
            <w:tcBorders>
              <w:top w:val="single" w:sz="12" w:space="0" w:color="auto"/>
              <w:bottom w:val="single" w:sz="4" w:space="0" w:color="auto"/>
            </w:tcBorders>
          </w:tcPr>
          <w:p w14:paraId="080D7D6A" w14:textId="1BFB9A52" w:rsidR="00CD0584" w:rsidRPr="00D14CC5" w:rsidRDefault="00CD0584" w:rsidP="00D14CC5">
            <w:pPr>
              <w:ind w:left="-115" w:right="-115"/>
              <w:jc w:val="right"/>
              <w:rPr>
                <w:rFonts w:ascii="Arial" w:hAnsi="Arial" w:cs="Arial"/>
                <w:sz w:val="16"/>
                <w:szCs w:val="16"/>
                <w:lang w:val="en-US"/>
              </w:rPr>
            </w:pPr>
            <w:r w:rsidRPr="00D14CC5">
              <w:rPr>
                <w:rFonts w:ascii="Arial" w:hAnsi="Arial" w:cs="Arial"/>
                <w:sz w:val="16"/>
                <w:szCs w:val="16"/>
                <w:lang w:val="en-US"/>
              </w:rPr>
              <w:t>N (n)</w:t>
            </w:r>
            <w:r w:rsidRPr="00D14CC5">
              <w:rPr>
                <w:rFonts w:ascii="Arial" w:hAnsi="Arial" w:cs="Arial"/>
                <w:sz w:val="16"/>
                <w:szCs w:val="16"/>
                <w:vertAlign w:val="superscript"/>
                <w:lang w:val="en-US"/>
              </w:rPr>
              <w:t>b</w:t>
            </w:r>
          </w:p>
        </w:tc>
        <w:tc>
          <w:tcPr>
            <w:tcW w:w="1417" w:type="dxa"/>
            <w:tcBorders>
              <w:top w:val="single" w:sz="12" w:space="0" w:color="auto"/>
              <w:bottom w:val="single" w:sz="4" w:space="0" w:color="auto"/>
            </w:tcBorders>
          </w:tcPr>
          <w:p w14:paraId="0890F0C0" w14:textId="489AAE01" w:rsidR="00CD0584" w:rsidRPr="00D14CC5" w:rsidRDefault="00CD0584" w:rsidP="00905146">
            <w:pPr>
              <w:ind w:left="-115" w:right="-115"/>
              <w:jc w:val="center"/>
              <w:rPr>
                <w:rFonts w:ascii="Arial" w:hAnsi="Arial" w:cs="Arial"/>
                <w:sz w:val="16"/>
                <w:szCs w:val="16"/>
                <w:lang w:val="en-US"/>
              </w:rPr>
            </w:pPr>
            <w:r w:rsidRPr="00D14CC5">
              <w:rPr>
                <w:rFonts w:ascii="Arial" w:hAnsi="Arial" w:cs="Arial"/>
                <w:sz w:val="16"/>
                <w:szCs w:val="16"/>
                <w:lang w:val="en-US"/>
              </w:rPr>
              <w:t>Mean (95% CI)</w:t>
            </w:r>
            <w:r w:rsidRPr="00D14CC5">
              <w:rPr>
                <w:rFonts w:ascii="Arial" w:hAnsi="Arial" w:cs="Arial"/>
                <w:sz w:val="16"/>
                <w:szCs w:val="16"/>
                <w:vertAlign w:val="superscript"/>
                <w:lang w:val="en-US"/>
              </w:rPr>
              <w:t>c</w:t>
            </w:r>
          </w:p>
        </w:tc>
        <w:tc>
          <w:tcPr>
            <w:tcW w:w="425" w:type="dxa"/>
            <w:tcBorders>
              <w:top w:val="single" w:sz="12" w:space="0" w:color="auto"/>
              <w:bottom w:val="single" w:sz="4" w:space="0" w:color="auto"/>
            </w:tcBorders>
          </w:tcPr>
          <w:p w14:paraId="3B70B3CB" w14:textId="6D2960FE" w:rsidR="00CD0584" w:rsidRPr="00D14CC5" w:rsidRDefault="00CD0584" w:rsidP="00D14CC5">
            <w:pPr>
              <w:ind w:left="-115" w:right="-115"/>
              <w:jc w:val="right"/>
              <w:rPr>
                <w:rFonts w:ascii="Arial" w:hAnsi="Arial" w:cs="Arial"/>
                <w:sz w:val="16"/>
                <w:szCs w:val="16"/>
                <w:lang w:val="en-US"/>
              </w:rPr>
            </w:pPr>
            <w:r w:rsidRPr="00D14CC5">
              <w:rPr>
                <w:rFonts w:ascii="Arial" w:hAnsi="Arial" w:cs="Arial"/>
                <w:sz w:val="16"/>
                <w:szCs w:val="16"/>
                <w:lang w:val="en-US"/>
              </w:rPr>
              <w:t>N (n)</w:t>
            </w:r>
            <w:r w:rsidRPr="00D14CC5">
              <w:rPr>
                <w:rFonts w:ascii="Arial" w:hAnsi="Arial" w:cs="Arial"/>
                <w:sz w:val="16"/>
                <w:szCs w:val="16"/>
                <w:vertAlign w:val="superscript"/>
                <w:lang w:val="en-US"/>
              </w:rPr>
              <w:t>b</w:t>
            </w:r>
          </w:p>
        </w:tc>
        <w:tc>
          <w:tcPr>
            <w:tcW w:w="1418" w:type="dxa"/>
            <w:tcBorders>
              <w:top w:val="single" w:sz="12" w:space="0" w:color="auto"/>
              <w:bottom w:val="single" w:sz="4" w:space="0" w:color="auto"/>
            </w:tcBorders>
          </w:tcPr>
          <w:p w14:paraId="6DAE3581" w14:textId="6F492E04" w:rsidR="00CD0584" w:rsidRPr="00D14CC5" w:rsidRDefault="00CD0584" w:rsidP="00905146">
            <w:pPr>
              <w:ind w:left="-115" w:right="-115"/>
              <w:jc w:val="center"/>
              <w:rPr>
                <w:rFonts w:ascii="Arial" w:hAnsi="Arial" w:cs="Arial"/>
                <w:sz w:val="16"/>
                <w:szCs w:val="16"/>
                <w:lang w:val="en-US"/>
              </w:rPr>
            </w:pPr>
            <w:r w:rsidRPr="00D14CC5">
              <w:rPr>
                <w:rFonts w:ascii="Arial" w:hAnsi="Arial" w:cs="Arial"/>
                <w:sz w:val="16"/>
                <w:szCs w:val="16"/>
                <w:lang w:val="en-US"/>
              </w:rPr>
              <w:t>Mean (95% CI)</w:t>
            </w:r>
            <w:r w:rsidRPr="00D14CC5">
              <w:rPr>
                <w:rFonts w:ascii="Arial" w:hAnsi="Arial" w:cs="Arial"/>
                <w:sz w:val="16"/>
                <w:szCs w:val="16"/>
                <w:vertAlign w:val="superscript"/>
                <w:lang w:val="en-US"/>
              </w:rPr>
              <w:t>c</w:t>
            </w:r>
          </w:p>
        </w:tc>
        <w:tc>
          <w:tcPr>
            <w:tcW w:w="567" w:type="dxa"/>
            <w:tcBorders>
              <w:top w:val="single" w:sz="12" w:space="0" w:color="auto"/>
              <w:bottom w:val="single" w:sz="4" w:space="0" w:color="auto"/>
            </w:tcBorders>
          </w:tcPr>
          <w:p w14:paraId="4F478FFF" w14:textId="0217BCDC" w:rsidR="00CD0584" w:rsidRPr="00D14CC5" w:rsidRDefault="00CD0584" w:rsidP="00664AD2">
            <w:pPr>
              <w:ind w:left="-115" w:right="-115"/>
              <w:jc w:val="center"/>
              <w:rPr>
                <w:rFonts w:ascii="Arial" w:hAnsi="Arial" w:cs="Arial"/>
                <w:sz w:val="16"/>
                <w:szCs w:val="16"/>
                <w:lang w:val="en-US"/>
              </w:rPr>
            </w:pPr>
            <w:r w:rsidRPr="00D14CC5">
              <w:rPr>
                <w:rFonts w:ascii="Arial" w:hAnsi="Arial" w:cs="Arial"/>
                <w:sz w:val="16"/>
                <w:szCs w:val="16"/>
                <w:lang w:val="en-US"/>
              </w:rPr>
              <w:t>N (n)</w:t>
            </w:r>
            <w:r w:rsidRPr="00D14CC5">
              <w:rPr>
                <w:rFonts w:ascii="Arial" w:hAnsi="Arial" w:cs="Arial"/>
                <w:sz w:val="16"/>
                <w:szCs w:val="16"/>
                <w:vertAlign w:val="superscript"/>
                <w:lang w:val="en-US"/>
              </w:rPr>
              <w:t>b</w:t>
            </w:r>
          </w:p>
        </w:tc>
        <w:tc>
          <w:tcPr>
            <w:tcW w:w="1276" w:type="dxa"/>
            <w:tcBorders>
              <w:top w:val="single" w:sz="12" w:space="0" w:color="auto"/>
              <w:bottom w:val="single" w:sz="4" w:space="0" w:color="auto"/>
            </w:tcBorders>
          </w:tcPr>
          <w:p w14:paraId="076C067A" w14:textId="3194E972" w:rsidR="00CD0584" w:rsidRPr="00D14CC5" w:rsidRDefault="00CD0584" w:rsidP="00905146">
            <w:pPr>
              <w:ind w:left="-115" w:right="-115"/>
              <w:jc w:val="center"/>
              <w:rPr>
                <w:rFonts w:ascii="Arial" w:hAnsi="Arial" w:cs="Arial"/>
                <w:sz w:val="16"/>
                <w:szCs w:val="16"/>
                <w:lang w:val="en-US"/>
              </w:rPr>
            </w:pPr>
            <w:r w:rsidRPr="00D14CC5">
              <w:rPr>
                <w:rFonts w:ascii="Arial" w:hAnsi="Arial" w:cs="Arial"/>
                <w:sz w:val="16"/>
                <w:szCs w:val="16"/>
                <w:lang w:val="en-US"/>
              </w:rPr>
              <w:t>Mean (95% CI)</w:t>
            </w:r>
            <w:r w:rsidRPr="00D14CC5">
              <w:rPr>
                <w:rFonts w:ascii="Arial" w:hAnsi="Arial" w:cs="Arial"/>
                <w:sz w:val="16"/>
                <w:szCs w:val="16"/>
                <w:vertAlign w:val="superscript"/>
                <w:lang w:val="en-US"/>
              </w:rPr>
              <w:t>c</w:t>
            </w:r>
          </w:p>
        </w:tc>
      </w:tr>
      <w:tr w:rsidR="00D14CC5" w:rsidRPr="001E1871" w14:paraId="10586527" w14:textId="77777777" w:rsidTr="00CF1D1F">
        <w:trPr>
          <w:trHeight w:val="229"/>
        </w:trPr>
        <w:tc>
          <w:tcPr>
            <w:tcW w:w="1844" w:type="dxa"/>
          </w:tcPr>
          <w:p w14:paraId="1D7DAA5A" w14:textId="4F147622" w:rsidR="00355B98" w:rsidRPr="00D14CC5" w:rsidRDefault="00355B98" w:rsidP="00516C49">
            <w:pPr>
              <w:spacing w:before="20"/>
              <w:ind w:left="-4" w:right="-108" w:hanging="4"/>
              <w:rPr>
                <w:rFonts w:ascii="Arial" w:hAnsi="Arial" w:cs="Arial"/>
                <w:b/>
                <w:sz w:val="16"/>
                <w:szCs w:val="16"/>
                <w:lang w:val="en-US"/>
              </w:rPr>
            </w:pPr>
            <w:r w:rsidRPr="00D14CC5">
              <w:rPr>
                <w:rFonts w:ascii="Arial" w:hAnsi="Arial" w:cs="Arial"/>
                <w:b/>
                <w:sz w:val="16"/>
                <w:szCs w:val="16"/>
                <w:lang w:val="en-US"/>
              </w:rPr>
              <w:t>Overall</w:t>
            </w:r>
          </w:p>
        </w:tc>
        <w:tc>
          <w:tcPr>
            <w:tcW w:w="425" w:type="dxa"/>
            <w:tcBorders>
              <w:top w:val="single" w:sz="4" w:space="0" w:color="auto"/>
            </w:tcBorders>
            <w:vAlign w:val="center"/>
          </w:tcPr>
          <w:p w14:paraId="78FCFCCF" w14:textId="530DADBC" w:rsidR="00355B98" w:rsidRPr="00D14CC5" w:rsidRDefault="00BE0411" w:rsidP="00CF1D1F">
            <w:pPr>
              <w:ind w:left="-108" w:right="-115"/>
              <w:jc w:val="right"/>
              <w:rPr>
                <w:rFonts w:ascii="Arial" w:hAnsi="Arial" w:cs="Arial"/>
                <w:sz w:val="16"/>
                <w:szCs w:val="16"/>
                <w:lang w:val="en-US"/>
              </w:rPr>
            </w:pPr>
            <w:r>
              <w:rPr>
                <w:rFonts w:ascii="Arial" w:hAnsi="Arial" w:cs="Arial"/>
                <w:sz w:val="16"/>
                <w:szCs w:val="16"/>
              </w:rPr>
              <w:t>9</w:t>
            </w:r>
            <w:r w:rsidR="0091495D" w:rsidRPr="00D14CC5">
              <w:rPr>
                <w:rFonts w:ascii="Arial" w:hAnsi="Arial" w:cs="Arial"/>
                <w:sz w:val="16"/>
                <w:szCs w:val="16"/>
                <w:lang w:val="en-US"/>
              </w:rPr>
              <w:t xml:space="preserve"> (</w:t>
            </w:r>
            <w:r>
              <w:rPr>
                <w:rFonts w:ascii="Arial" w:hAnsi="Arial" w:cs="Arial"/>
                <w:sz w:val="16"/>
                <w:szCs w:val="16"/>
              </w:rPr>
              <w:t>9</w:t>
            </w:r>
            <w:r w:rsidR="00DB1E37" w:rsidRPr="00D14CC5">
              <w:rPr>
                <w:rFonts w:ascii="Arial" w:hAnsi="Arial" w:cs="Arial"/>
                <w:sz w:val="16"/>
                <w:szCs w:val="16"/>
                <w:lang w:val="en-US"/>
              </w:rPr>
              <w:t>)</w:t>
            </w:r>
          </w:p>
        </w:tc>
        <w:tc>
          <w:tcPr>
            <w:tcW w:w="1701" w:type="dxa"/>
            <w:tcBorders>
              <w:top w:val="single" w:sz="4" w:space="0" w:color="auto"/>
            </w:tcBorders>
            <w:vAlign w:val="center"/>
          </w:tcPr>
          <w:p w14:paraId="1C7B814B" w14:textId="03990D8A" w:rsidR="00355B98" w:rsidRPr="00D14CC5" w:rsidRDefault="0091495D" w:rsidP="00CF1D1F">
            <w:pPr>
              <w:ind w:left="-108" w:right="-108"/>
              <w:jc w:val="center"/>
              <w:rPr>
                <w:rFonts w:ascii="Arial" w:hAnsi="Arial" w:cs="Arial"/>
                <w:sz w:val="16"/>
                <w:szCs w:val="16"/>
                <w:lang w:val="en-US"/>
              </w:rPr>
            </w:pPr>
            <w:r w:rsidRPr="00D14CC5">
              <w:rPr>
                <w:rFonts w:ascii="Arial" w:hAnsi="Arial" w:cs="Arial"/>
                <w:sz w:val="16"/>
                <w:szCs w:val="16"/>
                <w:lang w:val="en-US"/>
              </w:rPr>
              <w:t>-</w:t>
            </w:r>
            <w:r w:rsidR="00BE0411">
              <w:rPr>
                <w:rFonts w:ascii="Arial" w:hAnsi="Arial" w:cs="Arial"/>
                <w:sz w:val="16"/>
                <w:szCs w:val="16"/>
              </w:rPr>
              <w:t>8</w:t>
            </w:r>
            <w:r w:rsidR="00BE0411">
              <w:rPr>
                <w:rFonts w:ascii="Arial" w:hAnsi="Arial" w:cs="Arial"/>
                <w:sz w:val="16"/>
                <w:szCs w:val="16"/>
                <w:lang w:val="en-US"/>
              </w:rPr>
              <w:t>.</w:t>
            </w:r>
            <w:r w:rsidR="00BE0411">
              <w:rPr>
                <w:rFonts w:ascii="Arial" w:hAnsi="Arial" w:cs="Arial"/>
                <w:sz w:val="16"/>
                <w:szCs w:val="16"/>
              </w:rPr>
              <w:t>27</w:t>
            </w:r>
            <w:r w:rsidR="00B30C99" w:rsidRPr="00D14CC5">
              <w:rPr>
                <w:rFonts w:ascii="Arial" w:hAnsi="Arial" w:cs="Arial"/>
                <w:sz w:val="16"/>
                <w:szCs w:val="16"/>
                <w:lang w:val="en-US"/>
              </w:rPr>
              <w:t xml:space="preserve"> </w:t>
            </w:r>
            <w:r w:rsidRPr="00D14CC5">
              <w:rPr>
                <w:rFonts w:ascii="Arial" w:hAnsi="Arial" w:cs="Arial"/>
                <w:sz w:val="16"/>
                <w:szCs w:val="16"/>
                <w:lang w:val="en-US"/>
              </w:rPr>
              <w:t>(-</w:t>
            </w:r>
            <w:r w:rsidR="00BE0411">
              <w:rPr>
                <w:rFonts w:ascii="Arial" w:hAnsi="Arial" w:cs="Arial"/>
                <w:sz w:val="16"/>
                <w:szCs w:val="16"/>
                <w:lang w:val="en-US"/>
              </w:rPr>
              <w:t>10.0</w:t>
            </w:r>
            <w:r w:rsidR="00BE0411">
              <w:rPr>
                <w:rFonts w:ascii="Arial" w:hAnsi="Arial" w:cs="Arial"/>
                <w:sz w:val="16"/>
                <w:szCs w:val="16"/>
              </w:rPr>
              <w:t>3</w:t>
            </w:r>
            <w:r w:rsidR="00DB1E37" w:rsidRPr="00D14CC5">
              <w:rPr>
                <w:rFonts w:ascii="Arial" w:hAnsi="Arial" w:cs="Arial"/>
                <w:sz w:val="16"/>
                <w:szCs w:val="16"/>
                <w:lang w:val="en-US"/>
              </w:rPr>
              <w:t>, -</w:t>
            </w:r>
            <w:r w:rsidR="00BE0411">
              <w:rPr>
                <w:rFonts w:ascii="Arial" w:hAnsi="Arial" w:cs="Arial"/>
                <w:sz w:val="16"/>
                <w:szCs w:val="16"/>
              </w:rPr>
              <w:t>6</w:t>
            </w:r>
            <w:r w:rsidR="00BE0411">
              <w:rPr>
                <w:rFonts w:ascii="Arial" w:hAnsi="Arial" w:cs="Arial"/>
                <w:sz w:val="16"/>
                <w:szCs w:val="16"/>
                <w:lang w:val="en-US"/>
              </w:rPr>
              <w:t>.</w:t>
            </w:r>
            <w:r w:rsidR="00BE0411">
              <w:rPr>
                <w:rFonts w:ascii="Arial" w:hAnsi="Arial" w:cs="Arial"/>
                <w:sz w:val="16"/>
                <w:szCs w:val="16"/>
              </w:rPr>
              <w:t>52</w:t>
            </w:r>
            <w:r w:rsidR="00DB1E37" w:rsidRPr="00D14CC5">
              <w:rPr>
                <w:rFonts w:ascii="Arial" w:hAnsi="Arial" w:cs="Arial"/>
                <w:sz w:val="16"/>
                <w:szCs w:val="16"/>
                <w:lang w:val="en-US"/>
              </w:rPr>
              <w:t>)</w:t>
            </w:r>
          </w:p>
        </w:tc>
        <w:tc>
          <w:tcPr>
            <w:tcW w:w="567" w:type="dxa"/>
            <w:tcBorders>
              <w:top w:val="single" w:sz="4" w:space="0" w:color="auto"/>
            </w:tcBorders>
            <w:vAlign w:val="center"/>
          </w:tcPr>
          <w:p w14:paraId="491BE9E5" w14:textId="79AD98E7" w:rsidR="00355B98" w:rsidRPr="00D14CC5" w:rsidRDefault="00C65861" w:rsidP="00CF1D1F">
            <w:pPr>
              <w:ind w:left="-115" w:right="-103"/>
              <w:jc w:val="right"/>
              <w:rPr>
                <w:rFonts w:ascii="Arial" w:hAnsi="Arial" w:cs="Arial"/>
                <w:sz w:val="16"/>
                <w:szCs w:val="16"/>
                <w:lang w:val="en-US"/>
              </w:rPr>
            </w:pPr>
            <w:r>
              <w:rPr>
                <w:rFonts w:ascii="Arial" w:hAnsi="Arial" w:cs="Arial"/>
                <w:sz w:val="16"/>
                <w:szCs w:val="16"/>
                <w:lang w:val="en-US"/>
              </w:rPr>
              <w:t>10 (11</w:t>
            </w:r>
            <w:r w:rsidR="00DB1E37" w:rsidRPr="00D14CC5">
              <w:rPr>
                <w:rFonts w:ascii="Arial" w:hAnsi="Arial" w:cs="Arial"/>
                <w:sz w:val="16"/>
                <w:szCs w:val="16"/>
                <w:lang w:val="en-US"/>
              </w:rPr>
              <w:t>)</w:t>
            </w:r>
          </w:p>
        </w:tc>
        <w:tc>
          <w:tcPr>
            <w:tcW w:w="1701" w:type="dxa"/>
            <w:tcBorders>
              <w:top w:val="single" w:sz="4" w:space="0" w:color="auto"/>
            </w:tcBorders>
            <w:vAlign w:val="center"/>
          </w:tcPr>
          <w:p w14:paraId="4EE8D340" w14:textId="4232D881" w:rsidR="00355B98" w:rsidRPr="00D14CC5" w:rsidRDefault="00C65861" w:rsidP="00CF1D1F">
            <w:pPr>
              <w:ind w:left="-108" w:right="-108"/>
              <w:jc w:val="center"/>
              <w:rPr>
                <w:rFonts w:ascii="Arial" w:hAnsi="Arial" w:cs="Arial"/>
                <w:sz w:val="16"/>
                <w:szCs w:val="16"/>
                <w:lang w:val="en-US"/>
              </w:rPr>
            </w:pPr>
            <w:r>
              <w:rPr>
                <w:rFonts w:ascii="Arial" w:hAnsi="Arial" w:cs="Arial"/>
                <w:sz w:val="16"/>
                <w:szCs w:val="16"/>
                <w:lang w:val="en-US"/>
              </w:rPr>
              <w:t>-3.35</w:t>
            </w:r>
            <w:r w:rsidR="00B30C99" w:rsidRPr="00D14CC5">
              <w:rPr>
                <w:rFonts w:ascii="Arial" w:hAnsi="Arial" w:cs="Arial"/>
                <w:sz w:val="16"/>
                <w:szCs w:val="16"/>
                <w:lang w:val="en-US"/>
              </w:rPr>
              <w:t xml:space="preserve"> </w:t>
            </w:r>
            <w:r>
              <w:rPr>
                <w:rFonts w:ascii="Arial" w:hAnsi="Arial" w:cs="Arial"/>
                <w:sz w:val="16"/>
                <w:szCs w:val="16"/>
                <w:lang w:val="en-US"/>
              </w:rPr>
              <w:t>(-5.20, -1.50</w:t>
            </w:r>
            <w:r w:rsidR="00DB1E37" w:rsidRPr="00D14CC5">
              <w:rPr>
                <w:rFonts w:ascii="Arial" w:hAnsi="Arial" w:cs="Arial"/>
                <w:sz w:val="16"/>
                <w:szCs w:val="16"/>
                <w:lang w:val="en-US"/>
              </w:rPr>
              <w:t>)</w:t>
            </w:r>
          </w:p>
        </w:tc>
        <w:tc>
          <w:tcPr>
            <w:tcW w:w="425" w:type="dxa"/>
            <w:tcBorders>
              <w:top w:val="single" w:sz="4" w:space="0" w:color="auto"/>
            </w:tcBorders>
            <w:vAlign w:val="center"/>
          </w:tcPr>
          <w:p w14:paraId="54FD2F04" w14:textId="4A47A3B4" w:rsidR="00355B98" w:rsidRPr="00D14CC5" w:rsidRDefault="00BA6753" w:rsidP="00CF1D1F">
            <w:pPr>
              <w:ind w:left="-108" w:right="-103"/>
              <w:jc w:val="right"/>
              <w:rPr>
                <w:rFonts w:ascii="Arial" w:hAnsi="Arial" w:cs="Arial"/>
                <w:sz w:val="16"/>
                <w:szCs w:val="16"/>
                <w:lang w:val="en-US"/>
              </w:rPr>
            </w:pPr>
            <w:r>
              <w:rPr>
                <w:rFonts w:ascii="Arial" w:hAnsi="Arial" w:cs="Arial"/>
                <w:sz w:val="16"/>
                <w:szCs w:val="16"/>
                <w:lang w:val="en-US"/>
              </w:rPr>
              <w:t>9 (9</w:t>
            </w:r>
            <w:r w:rsidR="007A4124" w:rsidRPr="00D14CC5">
              <w:rPr>
                <w:rFonts w:ascii="Arial" w:hAnsi="Arial" w:cs="Arial"/>
                <w:sz w:val="16"/>
                <w:szCs w:val="16"/>
                <w:lang w:val="en-US"/>
              </w:rPr>
              <w:t>)</w:t>
            </w:r>
          </w:p>
        </w:tc>
        <w:tc>
          <w:tcPr>
            <w:tcW w:w="1701" w:type="dxa"/>
            <w:gridSpan w:val="2"/>
            <w:tcBorders>
              <w:top w:val="single" w:sz="4" w:space="0" w:color="auto"/>
            </w:tcBorders>
            <w:vAlign w:val="center"/>
          </w:tcPr>
          <w:p w14:paraId="10019475" w14:textId="7B041BBD" w:rsidR="00355B98" w:rsidRPr="00D14CC5" w:rsidRDefault="00BA6753" w:rsidP="00CF1D1F">
            <w:pPr>
              <w:ind w:left="-108" w:right="-108"/>
              <w:jc w:val="center"/>
              <w:rPr>
                <w:rFonts w:ascii="Arial" w:hAnsi="Arial" w:cs="Arial"/>
                <w:sz w:val="16"/>
                <w:szCs w:val="16"/>
                <w:lang w:val="en-US"/>
              </w:rPr>
            </w:pPr>
            <w:r>
              <w:rPr>
                <w:rFonts w:ascii="Arial" w:hAnsi="Arial" w:cs="Arial"/>
                <w:sz w:val="16"/>
                <w:szCs w:val="16"/>
                <w:lang w:val="en-US"/>
              </w:rPr>
              <w:t>-2.75</w:t>
            </w:r>
            <w:r w:rsidR="00B30C99" w:rsidRPr="00D14CC5">
              <w:rPr>
                <w:rFonts w:ascii="Arial" w:hAnsi="Arial" w:cs="Arial"/>
                <w:sz w:val="16"/>
                <w:szCs w:val="16"/>
                <w:lang w:val="en-US"/>
              </w:rPr>
              <w:t xml:space="preserve"> </w:t>
            </w:r>
            <w:r w:rsidR="007A4124" w:rsidRPr="00D14CC5">
              <w:rPr>
                <w:rFonts w:ascii="Arial" w:hAnsi="Arial" w:cs="Arial"/>
                <w:sz w:val="16"/>
                <w:szCs w:val="16"/>
                <w:lang w:val="en-US"/>
              </w:rPr>
              <w:t>(-</w:t>
            </w:r>
            <w:r>
              <w:rPr>
                <w:rFonts w:ascii="Arial" w:hAnsi="Arial" w:cs="Arial"/>
                <w:sz w:val="16"/>
                <w:szCs w:val="16"/>
                <w:lang w:val="en-US"/>
              </w:rPr>
              <w:t>4.39, -1.11</w:t>
            </w:r>
            <w:r w:rsidR="007A4124" w:rsidRPr="00D14CC5">
              <w:rPr>
                <w:rFonts w:ascii="Arial" w:hAnsi="Arial" w:cs="Arial"/>
                <w:sz w:val="16"/>
                <w:szCs w:val="16"/>
                <w:lang w:val="en-US"/>
              </w:rPr>
              <w:t>)</w:t>
            </w:r>
          </w:p>
        </w:tc>
        <w:tc>
          <w:tcPr>
            <w:tcW w:w="425" w:type="dxa"/>
            <w:tcBorders>
              <w:top w:val="single" w:sz="4" w:space="0" w:color="auto"/>
            </w:tcBorders>
            <w:vAlign w:val="center"/>
          </w:tcPr>
          <w:p w14:paraId="27A9047A" w14:textId="2B9EA6E8" w:rsidR="00355B98" w:rsidRPr="00D14CC5" w:rsidRDefault="000D43B0" w:rsidP="00CF1D1F">
            <w:pPr>
              <w:ind w:left="-108" w:right="-103"/>
              <w:jc w:val="right"/>
              <w:rPr>
                <w:rFonts w:ascii="Arial" w:hAnsi="Arial" w:cs="Arial"/>
                <w:sz w:val="16"/>
                <w:szCs w:val="16"/>
                <w:lang w:val="en-US"/>
              </w:rPr>
            </w:pPr>
            <w:r>
              <w:rPr>
                <w:rFonts w:ascii="Arial" w:hAnsi="Arial" w:cs="Arial"/>
                <w:sz w:val="16"/>
                <w:szCs w:val="16"/>
                <w:lang w:val="en-US"/>
              </w:rPr>
              <w:t>7 (8</w:t>
            </w:r>
            <w:r w:rsidR="007A4124" w:rsidRPr="00D14CC5">
              <w:rPr>
                <w:rFonts w:ascii="Arial" w:hAnsi="Arial" w:cs="Arial"/>
                <w:sz w:val="16"/>
                <w:szCs w:val="16"/>
                <w:lang w:val="en-US"/>
              </w:rPr>
              <w:t>)</w:t>
            </w:r>
          </w:p>
        </w:tc>
        <w:tc>
          <w:tcPr>
            <w:tcW w:w="1560" w:type="dxa"/>
            <w:gridSpan w:val="2"/>
            <w:tcBorders>
              <w:top w:val="single" w:sz="4" w:space="0" w:color="auto"/>
            </w:tcBorders>
            <w:vAlign w:val="center"/>
          </w:tcPr>
          <w:p w14:paraId="1A1D8A19" w14:textId="40A20CEC" w:rsidR="00355B98" w:rsidRPr="00D14CC5" w:rsidRDefault="000D43B0" w:rsidP="00CF1D1F">
            <w:pPr>
              <w:ind w:left="-108" w:right="-108"/>
              <w:jc w:val="center"/>
              <w:rPr>
                <w:rFonts w:ascii="Arial" w:hAnsi="Arial" w:cs="Arial"/>
                <w:sz w:val="16"/>
                <w:szCs w:val="16"/>
                <w:lang w:val="en-US"/>
              </w:rPr>
            </w:pPr>
            <w:r>
              <w:rPr>
                <w:rFonts w:ascii="Arial" w:hAnsi="Arial" w:cs="Arial"/>
                <w:sz w:val="16"/>
                <w:szCs w:val="16"/>
                <w:lang w:val="en-US"/>
              </w:rPr>
              <w:t>-1.27</w:t>
            </w:r>
            <w:r w:rsidR="00B30C99" w:rsidRPr="00D14CC5">
              <w:rPr>
                <w:rFonts w:ascii="Arial" w:hAnsi="Arial" w:cs="Arial"/>
                <w:sz w:val="16"/>
                <w:szCs w:val="16"/>
                <w:lang w:val="en-US"/>
              </w:rPr>
              <w:t xml:space="preserve"> </w:t>
            </w:r>
            <w:r>
              <w:rPr>
                <w:rFonts w:ascii="Arial" w:hAnsi="Arial" w:cs="Arial"/>
                <w:sz w:val="16"/>
                <w:szCs w:val="16"/>
                <w:lang w:val="en-US"/>
              </w:rPr>
              <w:t>(-1.85, -0.68</w:t>
            </w:r>
            <w:r w:rsidR="007A4124" w:rsidRPr="00D14CC5">
              <w:rPr>
                <w:rFonts w:ascii="Arial" w:hAnsi="Arial" w:cs="Arial"/>
                <w:sz w:val="16"/>
                <w:szCs w:val="16"/>
                <w:lang w:val="en-US"/>
              </w:rPr>
              <w:t>)</w:t>
            </w:r>
          </w:p>
        </w:tc>
        <w:tc>
          <w:tcPr>
            <w:tcW w:w="567" w:type="dxa"/>
            <w:tcBorders>
              <w:top w:val="single" w:sz="4" w:space="0" w:color="auto"/>
            </w:tcBorders>
            <w:vAlign w:val="center"/>
          </w:tcPr>
          <w:p w14:paraId="7A47A962" w14:textId="7979E2DB" w:rsidR="00355B98" w:rsidRPr="00D14CC5" w:rsidRDefault="006A4671" w:rsidP="00CF1D1F">
            <w:pPr>
              <w:ind w:left="-108" w:right="-108"/>
              <w:jc w:val="right"/>
              <w:rPr>
                <w:rFonts w:ascii="Arial" w:hAnsi="Arial" w:cs="Arial"/>
                <w:sz w:val="16"/>
                <w:szCs w:val="16"/>
                <w:lang w:val="en-US"/>
              </w:rPr>
            </w:pPr>
            <w:r>
              <w:rPr>
                <w:rFonts w:ascii="Arial" w:hAnsi="Arial" w:cs="Arial"/>
                <w:sz w:val="16"/>
                <w:szCs w:val="16"/>
                <w:lang w:val="en-US"/>
              </w:rPr>
              <w:t>11</w:t>
            </w:r>
            <w:r w:rsidR="007A4124" w:rsidRPr="00D14CC5">
              <w:rPr>
                <w:rFonts w:ascii="Arial" w:hAnsi="Arial" w:cs="Arial"/>
                <w:sz w:val="16"/>
                <w:szCs w:val="16"/>
                <w:lang w:val="en-US"/>
              </w:rPr>
              <w:t xml:space="preserve"> (</w:t>
            </w:r>
            <w:r>
              <w:rPr>
                <w:rFonts w:ascii="Arial" w:hAnsi="Arial" w:cs="Arial"/>
                <w:sz w:val="16"/>
                <w:szCs w:val="16"/>
                <w:lang w:val="en-US"/>
              </w:rPr>
              <w:t>11</w:t>
            </w:r>
            <w:r w:rsidR="007A4124" w:rsidRPr="00D14CC5">
              <w:rPr>
                <w:rFonts w:ascii="Arial" w:hAnsi="Arial" w:cs="Arial"/>
                <w:sz w:val="16"/>
                <w:szCs w:val="16"/>
                <w:lang w:val="en-US"/>
              </w:rPr>
              <w:t>)</w:t>
            </w:r>
          </w:p>
        </w:tc>
        <w:tc>
          <w:tcPr>
            <w:tcW w:w="1417" w:type="dxa"/>
            <w:tcBorders>
              <w:top w:val="single" w:sz="4" w:space="0" w:color="auto"/>
            </w:tcBorders>
            <w:vAlign w:val="center"/>
          </w:tcPr>
          <w:p w14:paraId="2A3A1FAC" w14:textId="43CCC4E3" w:rsidR="00355B98" w:rsidRPr="00D14CC5" w:rsidRDefault="006A4671" w:rsidP="00CF1D1F">
            <w:pPr>
              <w:ind w:left="-108" w:right="-108"/>
              <w:jc w:val="center"/>
              <w:rPr>
                <w:rFonts w:ascii="Arial" w:hAnsi="Arial" w:cs="Arial"/>
                <w:sz w:val="16"/>
                <w:szCs w:val="16"/>
                <w:lang w:val="en-US"/>
              </w:rPr>
            </w:pPr>
            <w:r>
              <w:rPr>
                <w:rFonts w:ascii="Arial" w:hAnsi="Arial" w:cs="Arial"/>
                <w:sz w:val="16"/>
                <w:szCs w:val="16"/>
                <w:lang w:val="en-US"/>
              </w:rPr>
              <w:t>-28</w:t>
            </w:r>
            <w:r w:rsidR="00B30C99" w:rsidRPr="00D14CC5">
              <w:rPr>
                <w:rFonts w:ascii="Arial" w:hAnsi="Arial" w:cs="Arial"/>
                <w:sz w:val="16"/>
                <w:szCs w:val="16"/>
                <w:lang w:val="en-US"/>
              </w:rPr>
              <w:t xml:space="preserve"> </w:t>
            </w:r>
            <w:r>
              <w:rPr>
                <w:rFonts w:ascii="Arial" w:hAnsi="Arial" w:cs="Arial"/>
                <w:sz w:val="16"/>
                <w:szCs w:val="16"/>
                <w:lang w:val="en-US"/>
              </w:rPr>
              <w:t>(-76, 20</w:t>
            </w:r>
            <w:r w:rsidR="007A4124" w:rsidRPr="00D14CC5">
              <w:rPr>
                <w:rFonts w:ascii="Arial" w:hAnsi="Arial" w:cs="Arial"/>
                <w:sz w:val="16"/>
                <w:szCs w:val="16"/>
                <w:lang w:val="en-US"/>
              </w:rPr>
              <w:t>)</w:t>
            </w:r>
          </w:p>
        </w:tc>
        <w:tc>
          <w:tcPr>
            <w:tcW w:w="425" w:type="dxa"/>
            <w:tcBorders>
              <w:top w:val="single" w:sz="4" w:space="0" w:color="auto"/>
            </w:tcBorders>
            <w:vAlign w:val="center"/>
          </w:tcPr>
          <w:p w14:paraId="12DDC1C2" w14:textId="07BCEE3F" w:rsidR="00355B98" w:rsidRPr="00D14CC5" w:rsidRDefault="00D22707" w:rsidP="00CF1D1F">
            <w:pPr>
              <w:ind w:left="-108" w:right="-108"/>
              <w:jc w:val="right"/>
              <w:rPr>
                <w:rFonts w:ascii="Arial" w:hAnsi="Arial" w:cs="Arial"/>
                <w:sz w:val="16"/>
                <w:szCs w:val="16"/>
                <w:lang w:val="en-US"/>
              </w:rPr>
            </w:pPr>
            <w:r>
              <w:rPr>
                <w:rFonts w:ascii="Arial" w:hAnsi="Arial" w:cs="Arial"/>
                <w:sz w:val="16"/>
                <w:szCs w:val="16"/>
                <w:lang w:val="en-US"/>
              </w:rPr>
              <w:t>9</w:t>
            </w:r>
            <w:r w:rsidR="007A4124" w:rsidRPr="00D14CC5">
              <w:rPr>
                <w:rFonts w:ascii="Arial" w:hAnsi="Arial" w:cs="Arial"/>
                <w:sz w:val="16"/>
                <w:szCs w:val="16"/>
                <w:lang w:val="en-US"/>
              </w:rPr>
              <w:t xml:space="preserve"> (</w:t>
            </w:r>
            <w:r>
              <w:rPr>
                <w:rFonts w:ascii="Arial" w:hAnsi="Arial" w:cs="Arial"/>
                <w:sz w:val="16"/>
                <w:szCs w:val="16"/>
                <w:lang w:val="en-US"/>
              </w:rPr>
              <w:t>10</w:t>
            </w:r>
            <w:r w:rsidR="007A4124" w:rsidRPr="00D14CC5">
              <w:rPr>
                <w:rFonts w:ascii="Arial" w:hAnsi="Arial" w:cs="Arial"/>
                <w:sz w:val="16"/>
                <w:szCs w:val="16"/>
                <w:lang w:val="en-US"/>
              </w:rPr>
              <w:t>)</w:t>
            </w:r>
          </w:p>
        </w:tc>
        <w:tc>
          <w:tcPr>
            <w:tcW w:w="1418" w:type="dxa"/>
            <w:tcBorders>
              <w:top w:val="single" w:sz="4" w:space="0" w:color="auto"/>
            </w:tcBorders>
            <w:vAlign w:val="center"/>
          </w:tcPr>
          <w:p w14:paraId="605EF2C3" w14:textId="60B6DA7B" w:rsidR="00355B98" w:rsidRPr="00D14CC5" w:rsidRDefault="00D22707" w:rsidP="00CF1D1F">
            <w:pPr>
              <w:ind w:left="-108" w:right="-108"/>
              <w:jc w:val="center"/>
              <w:rPr>
                <w:rFonts w:ascii="Arial" w:hAnsi="Arial" w:cs="Arial"/>
                <w:sz w:val="16"/>
                <w:szCs w:val="16"/>
                <w:lang w:val="en-US"/>
              </w:rPr>
            </w:pPr>
            <w:r>
              <w:rPr>
                <w:rFonts w:ascii="Arial" w:hAnsi="Arial" w:cs="Arial"/>
                <w:sz w:val="16"/>
                <w:szCs w:val="16"/>
                <w:lang w:val="en-US"/>
              </w:rPr>
              <w:t>-56</w:t>
            </w:r>
            <w:r w:rsidR="00B30C99" w:rsidRPr="00D14CC5">
              <w:rPr>
                <w:rFonts w:ascii="Arial" w:hAnsi="Arial" w:cs="Arial"/>
                <w:sz w:val="16"/>
                <w:szCs w:val="16"/>
                <w:lang w:val="en-US"/>
              </w:rPr>
              <w:t xml:space="preserve"> </w:t>
            </w:r>
            <w:r w:rsidR="000A7878" w:rsidRPr="00D14CC5">
              <w:rPr>
                <w:rFonts w:ascii="Arial" w:hAnsi="Arial" w:cs="Arial"/>
                <w:sz w:val="16"/>
                <w:szCs w:val="16"/>
                <w:lang w:val="en-US"/>
              </w:rPr>
              <w:t>(-7</w:t>
            </w:r>
            <w:r>
              <w:rPr>
                <w:rFonts w:ascii="Arial" w:hAnsi="Arial" w:cs="Arial"/>
                <w:sz w:val="16"/>
                <w:szCs w:val="16"/>
                <w:lang w:val="en-US"/>
              </w:rPr>
              <w:t>6, -3</w:t>
            </w:r>
            <w:r w:rsidR="000A7878" w:rsidRPr="00D14CC5">
              <w:rPr>
                <w:rFonts w:ascii="Arial" w:hAnsi="Arial" w:cs="Arial"/>
                <w:sz w:val="16"/>
                <w:szCs w:val="16"/>
                <w:lang w:val="en-US"/>
              </w:rPr>
              <w:t>6</w:t>
            </w:r>
            <w:r w:rsidR="007A4124" w:rsidRPr="00D14CC5">
              <w:rPr>
                <w:rFonts w:ascii="Arial" w:hAnsi="Arial" w:cs="Arial"/>
                <w:sz w:val="16"/>
                <w:szCs w:val="16"/>
                <w:lang w:val="en-US"/>
              </w:rPr>
              <w:t>)</w:t>
            </w:r>
          </w:p>
        </w:tc>
        <w:tc>
          <w:tcPr>
            <w:tcW w:w="567" w:type="dxa"/>
            <w:tcBorders>
              <w:top w:val="single" w:sz="4" w:space="0" w:color="auto"/>
            </w:tcBorders>
            <w:vAlign w:val="center"/>
          </w:tcPr>
          <w:p w14:paraId="35940107" w14:textId="1A6C8A2C" w:rsidR="00355B98" w:rsidRPr="00D14CC5" w:rsidRDefault="00CF1D1F" w:rsidP="00CF1D1F">
            <w:pPr>
              <w:ind w:left="-115" w:right="-108"/>
              <w:jc w:val="center"/>
              <w:rPr>
                <w:rFonts w:ascii="Arial" w:hAnsi="Arial" w:cs="Arial"/>
                <w:sz w:val="16"/>
                <w:szCs w:val="16"/>
                <w:lang w:val="en-US"/>
              </w:rPr>
            </w:pPr>
            <w:r>
              <w:rPr>
                <w:rFonts w:ascii="Arial" w:hAnsi="Arial" w:cs="Arial"/>
                <w:sz w:val="16"/>
                <w:szCs w:val="16"/>
                <w:lang w:val="en-US"/>
              </w:rPr>
              <w:t>6 (6</w:t>
            </w:r>
            <w:r w:rsidR="007A4124" w:rsidRPr="00D14CC5">
              <w:rPr>
                <w:rFonts w:ascii="Arial" w:hAnsi="Arial" w:cs="Arial"/>
                <w:sz w:val="16"/>
                <w:szCs w:val="16"/>
                <w:lang w:val="en-US"/>
              </w:rPr>
              <w:t>)</w:t>
            </w:r>
          </w:p>
        </w:tc>
        <w:tc>
          <w:tcPr>
            <w:tcW w:w="1276" w:type="dxa"/>
            <w:tcBorders>
              <w:top w:val="single" w:sz="4" w:space="0" w:color="auto"/>
            </w:tcBorders>
            <w:vAlign w:val="center"/>
          </w:tcPr>
          <w:p w14:paraId="09F82963" w14:textId="542D9541" w:rsidR="00355B98" w:rsidRPr="00D14CC5" w:rsidRDefault="00BB4E33" w:rsidP="00CF1D1F">
            <w:pPr>
              <w:ind w:left="-115" w:right="-108"/>
              <w:jc w:val="center"/>
              <w:rPr>
                <w:rFonts w:ascii="Arial" w:hAnsi="Arial" w:cs="Arial"/>
                <w:sz w:val="16"/>
                <w:szCs w:val="16"/>
                <w:lang w:val="en-US"/>
              </w:rPr>
            </w:pPr>
            <w:r>
              <w:rPr>
                <w:rFonts w:ascii="Arial" w:hAnsi="Arial" w:cs="Arial"/>
                <w:sz w:val="16"/>
                <w:szCs w:val="16"/>
                <w:lang w:val="en-US"/>
              </w:rPr>
              <w:t>-227</w:t>
            </w:r>
            <w:r w:rsidR="00B30C99" w:rsidRPr="00D14CC5">
              <w:rPr>
                <w:rFonts w:ascii="Arial" w:hAnsi="Arial" w:cs="Arial"/>
                <w:sz w:val="16"/>
                <w:szCs w:val="16"/>
                <w:lang w:val="en-US"/>
              </w:rPr>
              <w:t xml:space="preserve"> </w:t>
            </w:r>
            <w:r>
              <w:rPr>
                <w:rFonts w:ascii="Arial" w:hAnsi="Arial" w:cs="Arial"/>
                <w:sz w:val="16"/>
                <w:szCs w:val="16"/>
                <w:lang w:val="en-US"/>
              </w:rPr>
              <w:t>(-384, -69</w:t>
            </w:r>
            <w:r w:rsidR="007A4124" w:rsidRPr="00D14CC5">
              <w:rPr>
                <w:rFonts w:ascii="Arial" w:hAnsi="Arial" w:cs="Arial"/>
                <w:sz w:val="16"/>
                <w:szCs w:val="16"/>
                <w:lang w:val="en-US"/>
              </w:rPr>
              <w:t>)</w:t>
            </w:r>
          </w:p>
        </w:tc>
      </w:tr>
      <w:tr w:rsidR="00D14CC5" w:rsidRPr="001E1871" w14:paraId="5DE6B43A" w14:textId="77777777" w:rsidTr="00D14CC5">
        <w:tc>
          <w:tcPr>
            <w:tcW w:w="1844" w:type="dxa"/>
          </w:tcPr>
          <w:p w14:paraId="1D3AE54B" w14:textId="77777777" w:rsidR="00E213CD" w:rsidRPr="00D14CC5" w:rsidRDefault="00E213CD" w:rsidP="00516C49">
            <w:pPr>
              <w:spacing w:before="20"/>
              <w:ind w:left="-4" w:right="-108" w:hanging="4"/>
              <w:rPr>
                <w:rFonts w:ascii="Arial" w:hAnsi="Arial" w:cs="Arial"/>
                <w:b/>
                <w:sz w:val="16"/>
                <w:szCs w:val="16"/>
                <w:lang w:val="en-US"/>
              </w:rPr>
            </w:pPr>
            <w:r w:rsidRPr="00D14CC5">
              <w:rPr>
                <w:rFonts w:ascii="Arial" w:hAnsi="Arial" w:cs="Arial"/>
                <w:b/>
                <w:sz w:val="16"/>
                <w:szCs w:val="16"/>
                <w:lang w:val="en-US"/>
              </w:rPr>
              <w:t>Study design</w:t>
            </w:r>
          </w:p>
        </w:tc>
        <w:tc>
          <w:tcPr>
            <w:tcW w:w="425" w:type="dxa"/>
          </w:tcPr>
          <w:p w14:paraId="777B2517" w14:textId="77777777" w:rsidR="00E213CD" w:rsidRPr="00D14CC5" w:rsidRDefault="00E213CD" w:rsidP="00D14CC5">
            <w:pPr>
              <w:spacing w:before="20"/>
              <w:ind w:right="-115"/>
              <w:jc w:val="right"/>
              <w:rPr>
                <w:rFonts w:ascii="Arial" w:hAnsi="Arial" w:cs="Arial"/>
                <w:b/>
                <w:sz w:val="16"/>
                <w:szCs w:val="16"/>
                <w:lang w:val="en-US"/>
              </w:rPr>
            </w:pPr>
          </w:p>
        </w:tc>
        <w:tc>
          <w:tcPr>
            <w:tcW w:w="1701" w:type="dxa"/>
          </w:tcPr>
          <w:p w14:paraId="4A4AE20F" w14:textId="77777777" w:rsidR="00E213CD" w:rsidRPr="00D14CC5" w:rsidRDefault="00E213CD" w:rsidP="007D0D9E">
            <w:pPr>
              <w:spacing w:before="20"/>
              <w:jc w:val="center"/>
              <w:rPr>
                <w:rFonts w:ascii="Arial" w:hAnsi="Arial" w:cs="Arial"/>
                <w:b/>
                <w:sz w:val="16"/>
                <w:szCs w:val="16"/>
                <w:lang w:val="en-US"/>
              </w:rPr>
            </w:pPr>
          </w:p>
        </w:tc>
        <w:tc>
          <w:tcPr>
            <w:tcW w:w="567" w:type="dxa"/>
          </w:tcPr>
          <w:p w14:paraId="35CF3949" w14:textId="77777777" w:rsidR="00E213CD" w:rsidRPr="00D14CC5" w:rsidRDefault="00E213CD" w:rsidP="00C470AB">
            <w:pPr>
              <w:spacing w:before="20"/>
              <w:ind w:left="-115"/>
              <w:jc w:val="right"/>
              <w:rPr>
                <w:rFonts w:ascii="Arial" w:hAnsi="Arial" w:cs="Arial"/>
                <w:b/>
                <w:sz w:val="16"/>
                <w:szCs w:val="16"/>
                <w:lang w:val="en-US"/>
              </w:rPr>
            </w:pPr>
          </w:p>
        </w:tc>
        <w:tc>
          <w:tcPr>
            <w:tcW w:w="1701" w:type="dxa"/>
          </w:tcPr>
          <w:p w14:paraId="69D56535" w14:textId="2BDBCE0E" w:rsidR="00E213CD" w:rsidRPr="00D14CC5" w:rsidRDefault="00E213CD" w:rsidP="007D0D9E">
            <w:pPr>
              <w:spacing w:before="20"/>
              <w:jc w:val="center"/>
              <w:rPr>
                <w:rFonts w:ascii="Arial" w:hAnsi="Arial" w:cs="Arial"/>
                <w:b/>
                <w:sz w:val="16"/>
                <w:szCs w:val="16"/>
                <w:lang w:val="en-US"/>
              </w:rPr>
            </w:pPr>
          </w:p>
        </w:tc>
        <w:tc>
          <w:tcPr>
            <w:tcW w:w="425" w:type="dxa"/>
          </w:tcPr>
          <w:p w14:paraId="3A988B3B" w14:textId="77777777" w:rsidR="00E213CD" w:rsidRPr="00D14CC5" w:rsidRDefault="00E213CD" w:rsidP="00C470AB">
            <w:pPr>
              <w:spacing w:before="20"/>
              <w:jc w:val="right"/>
              <w:rPr>
                <w:rFonts w:ascii="Arial" w:hAnsi="Arial" w:cs="Arial"/>
                <w:b/>
                <w:sz w:val="16"/>
                <w:szCs w:val="16"/>
                <w:lang w:val="en-US"/>
              </w:rPr>
            </w:pPr>
          </w:p>
        </w:tc>
        <w:tc>
          <w:tcPr>
            <w:tcW w:w="1701" w:type="dxa"/>
            <w:gridSpan w:val="2"/>
          </w:tcPr>
          <w:p w14:paraId="09221C45" w14:textId="77777777" w:rsidR="00E213CD" w:rsidRPr="00D14CC5" w:rsidRDefault="00E213CD" w:rsidP="00905146">
            <w:pPr>
              <w:spacing w:before="20"/>
              <w:jc w:val="center"/>
              <w:rPr>
                <w:rFonts w:ascii="Arial" w:hAnsi="Arial" w:cs="Arial"/>
                <w:b/>
                <w:sz w:val="16"/>
                <w:szCs w:val="16"/>
                <w:lang w:val="en-US"/>
              </w:rPr>
            </w:pPr>
          </w:p>
        </w:tc>
        <w:tc>
          <w:tcPr>
            <w:tcW w:w="425" w:type="dxa"/>
          </w:tcPr>
          <w:p w14:paraId="7CA341A1" w14:textId="77777777" w:rsidR="00E213CD" w:rsidRPr="00D14CC5" w:rsidRDefault="00E213CD" w:rsidP="00C470AB">
            <w:pPr>
              <w:spacing w:before="20"/>
              <w:jc w:val="right"/>
              <w:rPr>
                <w:rFonts w:ascii="Arial" w:hAnsi="Arial" w:cs="Arial"/>
                <w:b/>
                <w:sz w:val="16"/>
                <w:szCs w:val="16"/>
                <w:lang w:val="en-US"/>
              </w:rPr>
            </w:pPr>
          </w:p>
        </w:tc>
        <w:tc>
          <w:tcPr>
            <w:tcW w:w="1560" w:type="dxa"/>
            <w:gridSpan w:val="2"/>
          </w:tcPr>
          <w:p w14:paraId="1E19B108" w14:textId="77777777" w:rsidR="00E213CD" w:rsidRPr="00D14CC5" w:rsidRDefault="00E213CD" w:rsidP="00905146">
            <w:pPr>
              <w:spacing w:before="20"/>
              <w:jc w:val="center"/>
              <w:rPr>
                <w:rFonts w:ascii="Arial" w:hAnsi="Arial" w:cs="Arial"/>
                <w:b/>
                <w:sz w:val="16"/>
                <w:szCs w:val="16"/>
                <w:lang w:val="en-US"/>
              </w:rPr>
            </w:pPr>
          </w:p>
        </w:tc>
        <w:tc>
          <w:tcPr>
            <w:tcW w:w="567" w:type="dxa"/>
          </w:tcPr>
          <w:p w14:paraId="5AA936FA" w14:textId="77777777" w:rsidR="00E213CD" w:rsidRPr="00D14CC5" w:rsidRDefault="00E213CD" w:rsidP="00C470AB">
            <w:pPr>
              <w:spacing w:before="20"/>
              <w:jc w:val="right"/>
              <w:rPr>
                <w:rFonts w:ascii="Arial" w:hAnsi="Arial" w:cs="Arial"/>
                <w:b/>
                <w:sz w:val="16"/>
                <w:szCs w:val="16"/>
                <w:lang w:val="en-US"/>
              </w:rPr>
            </w:pPr>
          </w:p>
        </w:tc>
        <w:tc>
          <w:tcPr>
            <w:tcW w:w="1417" w:type="dxa"/>
          </w:tcPr>
          <w:p w14:paraId="28AF0211" w14:textId="77777777" w:rsidR="00E213CD" w:rsidRPr="00D14CC5" w:rsidRDefault="00E213CD" w:rsidP="00905146">
            <w:pPr>
              <w:spacing w:before="20"/>
              <w:jc w:val="center"/>
              <w:rPr>
                <w:rFonts w:ascii="Arial" w:hAnsi="Arial" w:cs="Arial"/>
                <w:b/>
                <w:sz w:val="16"/>
                <w:szCs w:val="16"/>
                <w:lang w:val="en-US"/>
              </w:rPr>
            </w:pPr>
          </w:p>
        </w:tc>
        <w:tc>
          <w:tcPr>
            <w:tcW w:w="425" w:type="dxa"/>
          </w:tcPr>
          <w:p w14:paraId="5CEF1992" w14:textId="77777777" w:rsidR="00E213CD" w:rsidRPr="00D14CC5" w:rsidRDefault="00E213CD" w:rsidP="00D14CC5">
            <w:pPr>
              <w:spacing w:before="20"/>
              <w:jc w:val="right"/>
              <w:rPr>
                <w:rFonts w:ascii="Arial" w:hAnsi="Arial" w:cs="Arial"/>
                <w:b/>
                <w:sz w:val="16"/>
                <w:szCs w:val="16"/>
                <w:lang w:val="en-US"/>
              </w:rPr>
            </w:pPr>
          </w:p>
        </w:tc>
        <w:tc>
          <w:tcPr>
            <w:tcW w:w="1418" w:type="dxa"/>
          </w:tcPr>
          <w:p w14:paraId="5BB4D63F" w14:textId="77777777" w:rsidR="00E213CD" w:rsidRPr="00D14CC5" w:rsidRDefault="00E213CD" w:rsidP="00C470AB">
            <w:pPr>
              <w:spacing w:before="20"/>
              <w:jc w:val="center"/>
              <w:rPr>
                <w:rFonts w:ascii="Arial" w:hAnsi="Arial" w:cs="Arial"/>
                <w:b/>
                <w:sz w:val="16"/>
                <w:szCs w:val="16"/>
                <w:lang w:val="en-US"/>
              </w:rPr>
            </w:pPr>
          </w:p>
        </w:tc>
        <w:tc>
          <w:tcPr>
            <w:tcW w:w="567" w:type="dxa"/>
          </w:tcPr>
          <w:p w14:paraId="438C116B" w14:textId="77777777" w:rsidR="00E213CD" w:rsidRPr="00D14CC5" w:rsidRDefault="00E213CD" w:rsidP="00664AD2">
            <w:pPr>
              <w:spacing w:before="20"/>
              <w:ind w:left="-115"/>
              <w:jc w:val="center"/>
              <w:rPr>
                <w:rFonts w:ascii="Arial" w:hAnsi="Arial" w:cs="Arial"/>
                <w:b/>
                <w:sz w:val="16"/>
                <w:szCs w:val="16"/>
                <w:lang w:val="en-US"/>
              </w:rPr>
            </w:pPr>
          </w:p>
        </w:tc>
        <w:tc>
          <w:tcPr>
            <w:tcW w:w="1276" w:type="dxa"/>
          </w:tcPr>
          <w:p w14:paraId="6F850A3D" w14:textId="77777777" w:rsidR="00E213CD" w:rsidRPr="00D14CC5" w:rsidRDefault="00E213CD" w:rsidP="00813368">
            <w:pPr>
              <w:ind w:left="-115" w:right="-108"/>
              <w:jc w:val="center"/>
              <w:rPr>
                <w:rFonts w:ascii="Arial" w:hAnsi="Arial" w:cs="Arial"/>
                <w:sz w:val="16"/>
                <w:szCs w:val="16"/>
                <w:lang w:val="en-US"/>
              </w:rPr>
            </w:pPr>
          </w:p>
        </w:tc>
      </w:tr>
      <w:tr w:rsidR="00D14CC5" w:rsidRPr="001E1871" w14:paraId="7B63F5AC" w14:textId="77777777" w:rsidTr="00D14CC5">
        <w:tc>
          <w:tcPr>
            <w:tcW w:w="1844" w:type="dxa"/>
          </w:tcPr>
          <w:p w14:paraId="769D0ED3" w14:textId="77777777" w:rsidR="00E213CD" w:rsidRPr="00D14CC5" w:rsidRDefault="00E213CD" w:rsidP="00516C49">
            <w:pPr>
              <w:ind w:left="86" w:right="-108" w:hanging="4"/>
              <w:rPr>
                <w:rFonts w:ascii="Arial" w:hAnsi="Arial" w:cs="Arial"/>
                <w:sz w:val="16"/>
                <w:szCs w:val="16"/>
                <w:lang w:val="en-US"/>
              </w:rPr>
            </w:pPr>
            <w:r w:rsidRPr="00D14CC5">
              <w:rPr>
                <w:rFonts w:ascii="Arial" w:hAnsi="Arial" w:cs="Arial"/>
                <w:sz w:val="16"/>
                <w:szCs w:val="16"/>
                <w:lang w:val="en-US"/>
              </w:rPr>
              <w:t>RCT</w:t>
            </w:r>
          </w:p>
        </w:tc>
        <w:tc>
          <w:tcPr>
            <w:tcW w:w="425" w:type="dxa"/>
          </w:tcPr>
          <w:p w14:paraId="024EBB3A" w14:textId="0F6788D8" w:rsidR="00E213CD" w:rsidRPr="00D14CC5" w:rsidRDefault="0053710F" w:rsidP="00D14CC5">
            <w:pPr>
              <w:ind w:left="-108" w:right="-115"/>
              <w:jc w:val="right"/>
              <w:rPr>
                <w:rFonts w:ascii="Arial" w:hAnsi="Arial" w:cs="Arial"/>
                <w:sz w:val="16"/>
                <w:szCs w:val="16"/>
                <w:lang w:val="en-US"/>
              </w:rPr>
            </w:pPr>
            <w:r w:rsidRPr="00D14CC5">
              <w:rPr>
                <w:rFonts w:ascii="Arial" w:hAnsi="Arial" w:cs="Arial"/>
                <w:sz w:val="16"/>
                <w:szCs w:val="16"/>
                <w:lang w:val="en-US"/>
              </w:rPr>
              <w:t>2 (2</w:t>
            </w:r>
            <w:r w:rsidR="003A6B6A" w:rsidRPr="00D14CC5">
              <w:rPr>
                <w:rFonts w:ascii="Arial" w:hAnsi="Arial" w:cs="Arial"/>
                <w:sz w:val="16"/>
                <w:szCs w:val="16"/>
                <w:lang w:val="en-US"/>
              </w:rPr>
              <w:t>)</w:t>
            </w:r>
          </w:p>
        </w:tc>
        <w:tc>
          <w:tcPr>
            <w:tcW w:w="1701" w:type="dxa"/>
          </w:tcPr>
          <w:p w14:paraId="21715C3D" w14:textId="6A24A462" w:rsidR="00E213CD" w:rsidRPr="00D14CC5" w:rsidRDefault="0053710F"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661C77" w:rsidRPr="00D14CC5">
              <w:rPr>
                <w:rFonts w:ascii="Arial" w:hAnsi="Arial" w:cs="Arial"/>
                <w:sz w:val="16"/>
                <w:szCs w:val="16"/>
                <w:lang w:val="en-US"/>
              </w:rPr>
              <w:t>7.15</w:t>
            </w:r>
            <w:r w:rsidR="00C470AB" w:rsidRPr="00D14CC5">
              <w:rPr>
                <w:rFonts w:ascii="Arial" w:hAnsi="Arial" w:cs="Arial"/>
                <w:sz w:val="16"/>
                <w:szCs w:val="16"/>
                <w:lang w:val="en-US"/>
              </w:rPr>
              <w:t xml:space="preserve"> </w:t>
            </w:r>
            <w:r w:rsidR="00553F56" w:rsidRPr="00D14CC5">
              <w:rPr>
                <w:rFonts w:ascii="Arial" w:hAnsi="Arial" w:cs="Arial"/>
                <w:sz w:val="16"/>
                <w:szCs w:val="16"/>
                <w:lang w:val="en-US"/>
              </w:rPr>
              <w:t>(-</w:t>
            </w:r>
            <w:r w:rsidR="00661C77" w:rsidRPr="00D14CC5">
              <w:rPr>
                <w:rFonts w:ascii="Arial" w:hAnsi="Arial" w:cs="Arial"/>
                <w:sz w:val="16"/>
                <w:szCs w:val="16"/>
                <w:lang w:val="en-US"/>
              </w:rPr>
              <w:t>11.36</w:t>
            </w:r>
            <w:r w:rsidRPr="00D14CC5">
              <w:rPr>
                <w:rFonts w:ascii="Arial" w:hAnsi="Arial" w:cs="Arial"/>
                <w:sz w:val="16"/>
                <w:szCs w:val="16"/>
                <w:lang w:val="en-US"/>
              </w:rPr>
              <w:t>, -</w:t>
            </w:r>
            <w:r w:rsidR="00661C77" w:rsidRPr="00D14CC5">
              <w:rPr>
                <w:rFonts w:ascii="Arial" w:hAnsi="Arial" w:cs="Arial"/>
                <w:sz w:val="16"/>
                <w:szCs w:val="16"/>
                <w:lang w:val="en-US"/>
              </w:rPr>
              <w:t>2.95</w:t>
            </w:r>
            <w:r w:rsidR="003A6B6A" w:rsidRPr="00D14CC5">
              <w:rPr>
                <w:rFonts w:ascii="Arial" w:hAnsi="Arial" w:cs="Arial"/>
                <w:sz w:val="16"/>
                <w:szCs w:val="16"/>
                <w:lang w:val="en-US"/>
              </w:rPr>
              <w:t>)</w:t>
            </w:r>
          </w:p>
        </w:tc>
        <w:tc>
          <w:tcPr>
            <w:tcW w:w="567" w:type="dxa"/>
          </w:tcPr>
          <w:p w14:paraId="14EC6489" w14:textId="7996DB4C" w:rsidR="00E213CD" w:rsidRPr="00D14CC5" w:rsidRDefault="001153F6" w:rsidP="00C470AB">
            <w:pPr>
              <w:ind w:left="-115" w:right="-108"/>
              <w:jc w:val="right"/>
              <w:rPr>
                <w:rFonts w:ascii="Arial" w:hAnsi="Arial" w:cs="Arial"/>
                <w:sz w:val="16"/>
                <w:szCs w:val="16"/>
                <w:lang w:val="en-US"/>
              </w:rPr>
            </w:pPr>
            <w:r w:rsidRPr="00D14CC5">
              <w:rPr>
                <w:rFonts w:ascii="Arial" w:hAnsi="Arial" w:cs="Arial"/>
                <w:sz w:val="16"/>
                <w:szCs w:val="16"/>
                <w:lang w:val="en-US"/>
              </w:rPr>
              <w:t>3 (3</w:t>
            </w:r>
            <w:r w:rsidR="006A4A56" w:rsidRPr="00D14CC5">
              <w:rPr>
                <w:rFonts w:ascii="Arial" w:hAnsi="Arial" w:cs="Arial"/>
                <w:sz w:val="16"/>
                <w:szCs w:val="16"/>
                <w:lang w:val="en-US"/>
              </w:rPr>
              <w:t>)</w:t>
            </w:r>
          </w:p>
        </w:tc>
        <w:tc>
          <w:tcPr>
            <w:tcW w:w="1701" w:type="dxa"/>
          </w:tcPr>
          <w:p w14:paraId="4BD9941D" w14:textId="4C9C1E4E" w:rsidR="00E213CD" w:rsidRPr="00D14CC5" w:rsidRDefault="001153F6" w:rsidP="00C470AB">
            <w:pPr>
              <w:ind w:left="-108" w:right="-108"/>
              <w:jc w:val="center"/>
              <w:rPr>
                <w:rFonts w:ascii="Arial" w:hAnsi="Arial" w:cs="Arial"/>
                <w:sz w:val="16"/>
                <w:szCs w:val="16"/>
                <w:lang w:val="en-US"/>
              </w:rPr>
            </w:pPr>
            <w:r w:rsidRPr="00D14CC5">
              <w:rPr>
                <w:rFonts w:ascii="Arial" w:hAnsi="Arial" w:cs="Arial"/>
                <w:sz w:val="16"/>
                <w:szCs w:val="16"/>
                <w:lang w:val="en-US"/>
              </w:rPr>
              <w:t>-3.</w:t>
            </w:r>
            <w:r w:rsidR="000C622C" w:rsidRPr="00D14CC5">
              <w:rPr>
                <w:rFonts w:ascii="Arial" w:hAnsi="Arial" w:cs="Arial"/>
                <w:sz w:val="16"/>
                <w:szCs w:val="16"/>
                <w:lang w:val="en-US"/>
              </w:rPr>
              <w:t>9</w:t>
            </w:r>
            <w:r w:rsidR="002E3032" w:rsidRPr="00D14CC5">
              <w:rPr>
                <w:rFonts w:ascii="Arial" w:hAnsi="Arial" w:cs="Arial"/>
                <w:sz w:val="16"/>
                <w:szCs w:val="16"/>
                <w:lang w:val="en-US"/>
              </w:rPr>
              <w:t>4</w:t>
            </w:r>
            <w:r w:rsidR="00C470AB" w:rsidRPr="00D14CC5">
              <w:rPr>
                <w:rFonts w:ascii="Arial" w:hAnsi="Arial" w:cs="Arial"/>
                <w:sz w:val="16"/>
                <w:szCs w:val="16"/>
                <w:lang w:val="en-US"/>
              </w:rPr>
              <w:t xml:space="preserve"> </w:t>
            </w:r>
            <w:r w:rsidR="002E3032" w:rsidRPr="00D14CC5">
              <w:rPr>
                <w:rFonts w:ascii="Arial" w:hAnsi="Arial" w:cs="Arial"/>
                <w:sz w:val="16"/>
                <w:szCs w:val="16"/>
                <w:lang w:val="en-US"/>
              </w:rPr>
              <w:t>(-6.38, -1.49</w:t>
            </w:r>
            <w:r w:rsidR="006A4A56" w:rsidRPr="00D14CC5">
              <w:rPr>
                <w:rFonts w:ascii="Arial" w:hAnsi="Arial" w:cs="Arial"/>
                <w:sz w:val="16"/>
                <w:szCs w:val="16"/>
                <w:lang w:val="en-US"/>
              </w:rPr>
              <w:t>)</w:t>
            </w:r>
          </w:p>
        </w:tc>
        <w:tc>
          <w:tcPr>
            <w:tcW w:w="425" w:type="dxa"/>
          </w:tcPr>
          <w:p w14:paraId="75140D26" w14:textId="77777777" w:rsidR="00E213CD" w:rsidRPr="00D14CC5" w:rsidRDefault="00DD7F02" w:rsidP="00C470AB">
            <w:pPr>
              <w:ind w:left="-108" w:right="-108"/>
              <w:jc w:val="right"/>
              <w:rPr>
                <w:rFonts w:ascii="Arial" w:hAnsi="Arial" w:cs="Arial"/>
                <w:sz w:val="16"/>
                <w:szCs w:val="16"/>
              </w:rPr>
            </w:pPr>
            <w:r w:rsidRPr="00D14CC5">
              <w:rPr>
                <w:rFonts w:ascii="Arial" w:hAnsi="Arial" w:cs="Arial"/>
                <w:sz w:val="16"/>
                <w:szCs w:val="16"/>
              </w:rPr>
              <w:t>2 (2)</w:t>
            </w:r>
          </w:p>
        </w:tc>
        <w:tc>
          <w:tcPr>
            <w:tcW w:w="1701" w:type="dxa"/>
            <w:gridSpan w:val="2"/>
          </w:tcPr>
          <w:p w14:paraId="1D496B3C" w14:textId="499D4378" w:rsidR="00E213CD" w:rsidRPr="00D14CC5" w:rsidRDefault="00DD7F02" w:rsidP="00C470AB">
            <w:pPr>
              <w:ind w:left="-108" w:right="-108"/>
              <w:jc w:val="center"/>
              <w:rPr>
                <w:rFonts w:ascii="Arial" w:hAnsi="Arial" w:cs="Arial"/>
                <w:sz w:val="16"/>
                <w:szCs w:val="16"/>
                <w:lang w:val="en-US"/>
              </w:rPr>
            </w:pPr>
            <w:r w:rsidRPr="00D14CC5">
              <w:rPr>
                <w:rFonts w:ascii="Arial" w:hAnsi="Arial" w:cs="Arial"/>
                <w:sz w:val="16"/>
                <w:szCs w:val="16"/>
              </w:rPr>
              <w:t>-</w:t>
            </w:r>
            <w:r w:rsidR="00AE5A4F" w:rsidRPr="00D14CC5">
              <w:rPr>
                <w:rFonts w:ascii="Arial" w:hAnsi="Arial" w:cs="Arial"/>
                <w:sz w:val="16"/>
                <w:szCs w:val="16"/>
                <w:lang w:val="en-US"/>
              </w:rPr>
              <w:t>2.74</w:t>
            </w:r>
            <w:r w:rsidR="00C470AB" w:rsidRPr="00D14CC5">
              <w:rPr>
                <w:rFonts w:ascii="Arial" w:hAnsi="Arial" w:cs="Arial"/>
                <w:sz w:val="16"/>
                <w:szCs w:val="16"/>
                <w:lang w:val="en-US"/>
              </w:rPr>
              <w:t xml:space="preserve"> </w:t>
            </w:r>
            <w:r w:rsidRPr="00D14CC5">
              <w:rPr>
                <w:rFonts w:ascii="Arial" w:hAnsi="Arial" w:cs="Arial"/>
                <w:sz w:val="16"/>
                <w:szCs w:val="16"/>
                <w:lang w:val="en-US"/>
              </w:rPr>
              <w:t>(-</w:t>
            </w:r>
            <w:r w:rsidR="00AE5A4F" w:rsidRPr="00D14CC5">
              <w:rPr>
                <w:rFonts w:ascii="Arial" w:hAnsi="Arial" w:cs="Arial"/>
                <w:sz w:val="16"/>
                <w:szCs w:val="16"/>
                <w:lang w:val="en-US"/>
              </w:rPr>
              <w:t>4.99</w:t>
            </w:r>
            <w:r w:rsidRPr="00D14CC5">
              <w:rPr>
                <w:rFonts w:ascii="Arial" w:hAnsi="Arial" w:cs="Arial"/>
                <w:sz w:val="16"/>
                <w:szCs w:val="16"/>
                <w:lang w:val="en-US"/>
              </w:rPr>
              <w:t xml:space="preserve">, </w:t>
            </w:r>
            <w:r w:rsidR="00AE5A4F" w:rsidRPr="00D14CC5">
              <w:rPr>
                <w:rFonts w:ascii="Arial" w:hAnsi="Arial" w:cs="Arial"/>
                <w:sz w:val="16"/>
                <w:szCs w:val="16"/>
                <w:lang w:val="en-US"/>
              </w:rPr>
              <w:t>-0.48</w:t>
            </w:r>
            <w:r w:rsidRPr="00D14CC5">
              <w:rPr>
                <w:rFonts w:ascii="Arial" w:hAnsi="Arial" w:cs="Arial"/>
                <w:sz w:val="16"/>
                <w:szCs w:val="16"/>
                <w:lang w:val="en-US"/>
              </w:rPr>
              <w:t>)</w:t>
            </w:r>
          </w:p>
        </w:tc>
        <w:tc>
          <w:tcPr>
            <w:tcW w:w="425" w:type="dxa"/>
          </w:tcPr>
          <w:p w14:paraId="24A39D2A" w14:textId="77777777" w:rsidR="00E213CD" w:rsidRPr="00D14CC5" w:rsidRDefault="00C06D52" w:rsidP="00C470AB">
            <w:pPr>
              <w:ind w:left="-108" w:right="-108"/>
              <w:jc w:val="right"/>
              <w:rPr>
                <w:rFonts w:ascii="Arial" w:hAnsi="Arial" w:cs="Arial"/>
                <w:sz w:val="16"/>
                <w:szCs w:val="16"/>
                <w:lang w:val="en-US"/>
              </w:rPr>
            </w:pPr>
            <w:r w:rsidRPr="00D14CC5">
              <w:rPr>
                <w:rFonts w:ascii="Arial" w:hAnsi="Arial" w:cs="Arial"/>
                <w:sz w:val="16"/>
                <w:szCs w:val="16"/>
                <w:lang w:val="en-US"/>
              </w:rPr>
              <w:t>2 (2)</w:t>
            </w:r>
          </w:p>
        </w:tc>
        <w:tc>
          <w:tcPr>
            <w:tcW w:w="1560" w:type="dxa"/>
            <w:gridSpan w:val="2"/>
          </w:tcPr>
          <w:p w14:paraId="33D108DC" w14:textId="0FF4363D" w:rsidR="00E213CD" w:rsidRPr="00D14CC5" w:rsidRDefault="00B44477" w:rsidP="00C470AB">
            <w:pPr>
              <w:ind w:left="-108" w:right="-108"/>
              <w:jc w:val="center"/>
              <w:rPr>
                <w:rFonts w:ascii="Arial" w:hAnsi="Arial" w:cs="Arial"/>
                <w:sz w:val="16"/>
                <w:szCs w:val="16"/>
                <w:lang w:val="en-US"/>
              </w:rPr>
            </w:pPr>
            <w:r w:rsidRPr="00D14CC5">
              <w:rPr>
                <w:rFonts w:ascii="Arial" w:hAnsi="Arial" w:cs="Arial"/>
                <w:sz w:val="16"/>
                <w:szCs w:val="16"/>
                <w:lang w:val="en-US"/>
              </w:rPr>
              <w:t>-1.79</w:t>
            </w:r>
            <w:r w:rsidR="00C470AB" w:rsidRPr="00D14CC5">
              <w:rPr>
                <w:rFonts w:ascii="Arial" w:hAnsi="Arial" w:cs="Arial"/>
                <w:sz w:val="16"/>
                <w:szCs w:val="16"/>
                <w:lang w:val="en-US"/>
              </w:rPr>
              <w:t xml:space="preserve"> </w:t>
            </w:r>
            <w:r w:rsidRPr="00D14CC5">
              <w:rPr>
                <w:rFonts w:ascii="Arial" w:hAnsi="Arial" w:cs="Arial"/>
                <w:sz w:val="16"/>
                <w:szCs w:val="16"/>
                <w:lang w:val="en-US"/>
              </w:rPr>
              <w:t>(-2.88, -0.7</w:t>
            </w:r>
            <w:r w:rsidR="00C06D52" w:rsidRPr="00D14CC5">
              <w:rPr>
                <w:rFonts w:ascii="Arial" w:hAnsi="Arial" w:cs="Arial"/>
                <w:sz w:val="16"/>
                <w:szCs w:val="16"/>
                <w:lang w:val="en-US"/>
              </w:rPr>
              <w:t>0)</w:t>
            </w:r>
          </w:p>
        </w:tc>
        <w:tc>
          <w:tcPr>
            <w:tcW w:w="567" w:type="dxa"/>
          </w:tcPr>
          <w:p w14:paraId="754DA707" w14:textId="77777777" w:rsidR="00E213CD" w:rsidRPr="00D14CC5" w:rsidRDefault="000755BF" w:rsidP="00C470AB">
            <w:pPr>
              <w:ind w:left="-108" w:right="-108"/>
              <w:jc w:val="right"/>
              <w:rPr>
                <w:rFonts w:ascii="Arial" w:hAnsi="Arial" w:cs="Arial"/>
                <w:sz w:val="16"/>
                <w:szCs w:val="16"/>
                <w:lang w:val="en-US"/>
              </w:rPr>
            </w:pPr>
            <w:r w:rsidRPr="00D14CC5">
              <w:rPr>
                <w:rFonts w:ascii="Arial" w:hAnsi="Arial" w:cs="Arial"/>
                <w:sz w:val="16"/>
                <w:szCs w:val="16"/>
              </w:rPr>
              <w:t>2 (2)</w:t>
            </w:r>
          </w:p>
        </w:tc>
        <w:tc>
          <w:tcPr>
            <w:tcW w:w="1417" w:type="dxa"/>
          </w:tcPr>
          <w:p w14:paraId="3F0D9FD8" w14:textId="4BD760D1" w:rsidR="00E213CD" w:rsidRPr="00D14CC5" w:rsidRDefault="000755BF" w:rsidP="00D14CC5">
            <w:pPr>
              <w:ind w:left="-108" w:right="-108"/>
              <w:jc w:val="center"/>
              <w:rPr>
                <w:rFonts w:ascii="Arial" w:hAnsi="Arial" w:cs="Arial"/>
                <w:sz w:val="16"/>
                <w:szCs w:val="16"/>
              </w:rPr>
            </w:pPr>
            <w:r w:rsidRPr="00D14CC5">
              <w:rPr>
                <w:rFonts w:ascii="Arial" w:hAnsi="Arial" w:cs="Arial"/>
                <w:sz w:val="16"/>
                <w:szCs w:val="16"/>
              </w:rPr>
              <w:t>-5</w:t>
            </w:r>
            <w:r w:rsidR="00827B8F" w:rsidRPr="00D14CC5">
              <w:rPr>
                <w:rFonts w:ascii="Arial" w:hAnsi="Arial" w:cs="Arial"/>
                <w:sz w:val="16"/>
                <w:szCs w:val="16"/>
                <w:lang w:val="en-US"/>
              </w:rPr>
              <w:t>8</w:t>
            </w:r>
            <w:r w:rsidR="00D14CC5">
              <w:rPr>
                <w:rFonts w:ascii="Arial" w:hAnsi="Arial" w:cs="Arial"/>
                <w:sz w:val="16"/>
                <w:szCs w:val="16"/>
                <w:lang w:val="en-US"/>
              </w:rPr>
              <w:t xml:space="preserve"> </w:t>
            </w:r>
            <w:r w:rsidRPr="00D14CC5">
              <w:rPr>
                <w:rFonts w:ascii="Arial" w:hAnsi="Arial" w:cs="Arial"/>
                <w:sz w:val="16"/>
                <w:szCs w:val="16"/>
              </w:rPr>
              <w:t>(-84, -33)</w:t>
            </w:r>
          </w:p>
        </w:tc>
        <w:tc>
          <w:tcPr>
            <w:tcW w:w="425" w:type="dxa"/>
          </w:tcPr>
          <w:p w14:paraId="08B9F551" w14:textId="6032BDCD" w:rsidR="00E213CD" w:rsidRPr="00D14CC5" w:rsidRDefault="00B3680C" w:rsidP="00D14CC5">
            <w:pPr>
              <w:ind w:left="-108" w:right="-108"/>
              <w:jc w:val="right"/>
              <w:rPr>
                <w:rFonts w:ascii="Arial" w:hAnsi="Arial" w:cs="Arial"/>
                <w:sz w:val="16"/>
                <w:szCs w:val="16"/>
                <w:lang w:val="en-US"/>
              </w:rPr>
            </w:pPr>
            <w:r w:rsidRPr="00D14CC5">
              <w:rPr>
                <w:rFonts w:ascii="Arial" w:hAnsi="Arial" w:cs="Arial"/>
                <w:sz w:val="16"/>
                <w:szCs w:val="16"/>
                <w:lang w:val="en-US"/>
              </w:rPr>
              <w:t>3 (3</w:t>
            </w:r>
            <w:r w:rsidR="00A120BE" w:rsidRPr="00D14CC5">
              <w:rPr>
                <w:rFonts w:ascii="Arial" w:hAnsi="Arial" w:cs="Arial"/>
                <w:sz w:val="16"/>
                <w:szCs w:val="16"/>
                <w:lang w:val="en-US"/>
              </w:rPr>
              <w:t>)</w:t>
            </w:r>
          </w:p>
        </w:tc>
        <w:tc>
          <w:tcPr>
            <w:tcW w:w="1418" w:type="dxa"/>
          </w:tcPr>
          <w:p w14:paraId="6104E1B7" w14:textId="42B2F336" w:rsidR="00E213CD" w:rsidRPr="00D14CC5" w:rsidRDefault="000A7878" w:rsidP="00C470AB">
            <w:pPr>
              <w:ind w:left="-108" w:right="-108"/>
              <w:jc w:val="center"/>
              <w:rPr>
                <w:rFonts w:ascii="Arial" w:hAnsi="Arial" w:cs="Arial"/>
                <w:sz w:val="16"/>
                <w:szCs w:val="16"/>
              </w:rPr>
            </w:pPr>
            <w:r w:rsidRPr="00D14CC5">
              <w:rPr>
                <w:rFonts w:ascii="Arial" w:hAnsi="Arial" w:cs="Arial"/>
                <w:sz w:val="16"/>
                <w:szCs w:val="16"/>
                <w:lang w:val="en-US"/>
              </w:rPr>
              <w:t>-37</w:t>
            </w:r>
            <w:r w:rsidR="00C470AB" w:rsidRPr="00D14CC5">
              <w:rPr>
                <w:rFonts w:ascii="Arial" w:hAnsi="Arial" w:cs="Arial"/>
                <w:sz w:val="16"/>
                <w:szCs w:val="16"/>
                <w:lang w:val="en-US"/>
              </w:rPr>
              <w:t xml:space="preserve"> </w:t>
            </w:r>
            <w:r w:rsidRPr="00D14CC5">
              <w:rPr>
                <w:rFonts w:ascii="Arial" w:hAnsi="Arial" w:cs="Arial"/>
                <w:sz w:val="16"/>
                <w:szCs w:val="16"/>
                <w:lang w:val="en-US"/>
              </w:rPr>
              <w:t>(-7</w:t>
            </w:r>
            <w:r w:rsidR="00023C48" w:rsidRPr="00D14CC5">
              <w:rPr>
                <w:rFonts w:ascii="Arial" w:hAnsi="Arial" w:cs="Arial"/>
                <w:sz w:val="16"/>
                <w:szCs w:val="16"/>
                <w:lang w:val="en-US"/>
              </w:rPr>
              <w:t>1</w:t>
            </w:r>
            <w:r w:rsidRPr="00D14CC5">
              <w:rPr>
                <w:rFonts w:ascii="Arial" w:hAnsi="Arial" w:cs="Arial"/>
                <w:sz w:val="16"/>
                <w:szCs w:val="16"/>
                <w:lang w:val="en-US"/>
              </w:rPr>
              <w:t>,-</w:t>
            </w:r>
            <w:r w:rsidR="00023C48" w:rsidRPr="00D14CC5">
              <w:rPr>
                <w:rFonts w:ascii="Arial" w:hAnsi="Arial" w:cs="Arial"/>
                <w:sz w:val="16"/>
                <w:szCs w:val="16"/>
                <w:lang w:val="en-US"/>
              </w:rPr>
              <w:t>4</w:t>
            </w:r>
            <w:r w:rsidR="00A120BE" w:rsidRPr="00D14CC5">
              <w:rPr>
                <w:rFonts w:ascii="Arial" w:hAnsi="Arial" w:cs="Arial"/>
                <w:sz w:val="16"/>
                <w:szCs w:val="16"/>
                <w:lang w:val="en-US"/>
              </w:rPr>
              <w:t>)</w:t>
            </w:r>
          </w:p>
        </w:tc>
        <w:tc>
          <w:tcPr>
            <w:tcW w:w="567" w:type="dxa"/>
          </w:tcPr>
          <w:p w14:paraId="135419A7" w14:textId="77777777" w:rsidR="00E213CD" w:rsidRPr="00D14CC5" w:rsidRDefault="00491C0A" w:rsidP="00664AD2">
            <w:pPr>
              <w:ind w:left="-115" w:right="-108"/>
              <w:jc w:val="center"/>
              <w:rPr>
                <w:rFonts w:ascii="Arial" w:hAnsi="Arial" w:cs="Arial"/>
                <w:sz w:val="16"/>
                <w:szCs w:val="16"/>
                <w:lang w:val="en-US"/>
              </w:rPr>
            </w:pPr>
            <w:r w:rsidRPr="00D14CC5">
              <w:rPr>
                <w:rFonts w:ascii="Arial" w:hAnsi="Arial" w:cs="Arial"/>
                <w:sz w:val="16"/>
                <w:szCs w:val="16"/>
                <w:lang w:val="en-US"/>
              </w:rPr>
              <w:t>1 (1)</w:t>
            </w:r>
          </w:p>
        </w:tc>
        <w:tc>
          <w:tcPr>
            <w:tcW w:w="1276" w:type="dxa"/>
          </w:tcPr>
          <w:p w14:paraId="1C68CBED" w14:textId="24B0B7A2" w:rsidR="00E213CD" w:rsidRPr="00D14CC5" w:rsidRDefault="00EB00A6" w:rsidP="00813368">
            <w:pPr>
              <w:ind w:left="-115" w:right="-55"/>
              <w:jc w:val="center"/>
              <w:rPr>
                <w:rFonts w:ascii="Arial" w:hAnsi="Arial" w:cs="Arial"/>
                <w:sz w:val="16"/>
                <w:szCs w:val="16"/>
                <w:lang w:val="en-US"/>
              </w:rPr>
            </w:pPr>
            <w:r w:rsidRPr="00D14CC5">
              <w:rPr>
                <w:rFonts w:ascii="Arial" w:hAnsi="Arial" w:cs="Arial"/>
                <w:sz w:val="16"/>
                <w:szCs w:val="16"/>
                <w:lang w:val="en-US"/>
              </w:rPr>
              <w:t>n/a</w:t>
            </w:r>
            <w:r w:rsidR="00491C0A" w:rsidRPr="00D14CC5">
              <w:rPr>
                <w:rFonts w:ascii="Arial" w:hAnsi="Arial" w:cs="Arial"/>
                <w:sz w:val="16"/>
                <w:szCs w:val="16"/>
                <w:lang w:val="en-US"/>
              </w:rPr>
              <w:t>)</w:t>
            </w:r>
          </w:p>
        </w:tc>
      </w:tr>
      <w:tr w:rsidR="00D14CC5" w:rsidRPr="000D43B0" w14:paraId="38644CCE" w14:textId="77777777" w:rsidTr="00D14CC5">
        <w:tc>
          <w:tcPr>
            <w:tcW w:w="1844" w:type="dxa"/>
          </w:tcPr>
          <w:p w14:paraId="44D4B8A0" w14:textId="77777777" w:rsidR="00E213CD" w:rsidRPr="00D14CC5" w:rsidRDefault="00E213CD" w:rsidP="00516C49">
            <w:pPr>
              <w:ind w:left="86" w:right="-108" w:hanging="4"/>
              <w:rPr>
                <w:rFonts w:ascii="Arial" w:hAnsi="Arial" w:cs="Arial"/>
                <w:sz w:val="16"/>
                <w:szCs w:val="16"/>
                <w:lang w:val="en-US"/>
              </w:rPr>
            </w:pPr>
            <w:r w:rsidRPr="00D14CC5">
              <w:rPr>
                <w:rFonts w:ascii="Arial" w:hAnsi="Arial" w:cs="Arial"/>
                <w:sz w:val="16"/>
                <w:szCs w:val="16"/>
                <w:lang w:val="en-US"/>
              </w:rPr>
              <w:t>QED</w:t>
            </w:r>
          </w:p>
        </w:tc>
        <w:tc>
          <w:tcPr>
            <w:tcW w:w="425" w:type="dxa"/>
          </w:tcPr>
          <w:p w14:paraId="2FBBB6C1" w14:textId="32922D4A" w:rsidR="00E213CD" w:rsidRPr="00D14CC5" w:rsidRDefault="00BE0411" w:rsidP="00D14CC5">
            <w:pPr>
              <w:ind w:left="-108" w:right="-115"/>
              <w:jc w:val="right"/>
              <w:rPr>
                <w:rFonts w:ascii="Arial" w:hAnsi="Arial" w:cs="Arial"/>
                <w:sz w:val="16"/>
                <w:szCs w:val="16"/>
                <w:lang w:val="en-US"/>
              </w:rPr>
            </w:pPr>
            <w:r>
              <w:rPr>
                <w:rFonts w:ascii="Arial" w:hAnsi="Arial" w:cs="Arial"/>
                <w:sz w:val="16"/>
                <w:szCs w:val="16"/>
              </w:rPr>
              <w:t>7</w:t>
            </w:r>
            <w:r w:rsidR="003A6B6A" w:rsidRPr="00D14CC5">
              <w:rPr>
                <w:rFonts w:ascii="Arial" w:hAnsi="Arial" w:cs="Arial"/>
                <w:sz w:val="16"/>
                <w:szCs w:val="16"/>
                <w:lang w:val="en-US"/>
              </w:rPr>
              <w:t xml:space="preserve"> (</w:t>
            </w:r>
            <w:r>
              <w:rPr>
                <w:rFonts w:ascii="Arial" w:hAnsi="Arial" w:cs="Arial"/>
                <w:sz w:val="16"/>
                <w:szCs w:val="16"/>
              </w:rPr>
              <w:t>7</w:t>
            </w:r>
            <w:r w:rsidR="003A6B6A" w:rsidRPr="00D14CC5">
              <w:rPr>
                <w:rFonts w:ascii="Arial" w:hAnsi="Arial" w:cs="Arial"/>
                <w:sz w:val="16"/>
                <w:szCs w:val="16"/>
                <w:lang w:val="en-US"/>
              </w:rPr>
              <w:t>)</w:t>
            </w:r>
          </w:p>
        </w:tc>
        <w:tc>
          <w:tcPr>
            <w:tcW w:w="1701" w:type="dxa"/>
          </w:tcPr>
          <w:p w14:paraId="4F5EE1C7" w14:textId="53295127" w:rsidR="00E213CD" w:rsidRPr="00D14CC5" w:rsidRDefault="000C622C"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BE0411">
              <w:rPr>
                <w:rFonts w:ascii="Arial" w:hAnsi="Arial" w:cs="Arial"/>
                <w:sz w:val="16"/>
                <w:szCs w:val="16"/>
                <w:lang w:val="en-US"/>
              </w:rPr>
              <w:t>8.</w:t>
            </w:r>
            <w:r w:rsidR="00BE0411">
              <w:rPr>
                <w:rFonts w:ascii="Arial" w:hAnsi="Arial" w:cs="Arial"/>
                <w:sz w:val="16"/>
                <w:szCs w:val="16"/>
              </w:rPr>
              <w:t>78</w:t>
            </w:r>
            <w:r w:rsidR="00C470AB" w:rsidRPr="00D14CC5">
              <w:rPr>
                <w:rFonts w:ascii="Arial" w:hAnsi="Arial" w:cs="Arial"/>
                <w:sz w:val="16"/>
                <w:szCs w:val="16"/>
                <w:lang w:val="en-US"/>
              </w:rPr>
              <w:t xml:space="preserve"> </w:t>
            </w:r>
            <w:r w:rsidR="00BE0411">
              <w:rPr>
                <w:rFonts w:ascii="Arial" w:hAnsi="Arial" w:cs="Arial"/>
                <w:sz w:val="16"/>
                <w:szCs w:val="16"/>
                <w:lang w:val="en-US"/>
              </w:rPr>
              <w:t>(-</w:t>
            </w:r>
            <w:r w:rsidR="00BE0411">
              <w:rPr>
                <w:rFonts w:ascii="Arial" w:hAnsi="Arial" w:cs="Arial"/>
                <w:sz w:val="16"/>
                <w:szCs w:val="16"/>
              </w:rPr>
              <w:t>10</w:t>
            </w:r>
            <w:r w:rsidR="00BE0411">
              <w:rPr>
                <w:rFonts w:ascii="Arial" w:hAnsi="Arial" w:cs="Arial"/>
                <w:sz w:val="16"/>
                <w:szCs w:val="16"/>
                <w:lang w:val="en-US"/>
              </w:rPr>
              <w:t>.</w:t>
            </w:r>
            <w:r w:rsidR="00BE0411">
              <w:rPr>
                <w:rFonts w:ascii="Arial" w:hAnsi="Arial" w:cs="Arial"/>
                <w:sz w:val="16"/>
                <w:szCs w:val="16"/>
              </w:rPr>
              <w:t>79</w:t>
            </w:r>
            <w:r w:rsidR="003A6B6A" w:rsidRPr="00D14CC5">
              <w:rPr>
                <w:rFonts w:ascii="Arial" w:hAnsi="Arial" w:cs="Arial"/>
                <w:sz w:val="16"/>
                <w:szCs w:val="16"/>
                <w:lang w:val="en-US"/>
              </w:rPr>
              <w:t>, -</w:t>
            </w:r>
            <w:r w:rsidR="00BE0411">
              <w:rPr>
                <w:rFonts w:ascii="Arial" w:hAnsi="Arial" w:cs="Arial"/>
                <w:sz w:val="16"/>
                <w:szCs w:val="16"/>
              </w:rPr>
              <w:t>6</w:t>
            </w:r>
            <w:r w:rsidR="00BE0411">
              <w:rPr>
                <w:rFonts w:ascii="Arial" w:hAnsi="Arial" w:cs="Arial"/>
                <w:sz w:val="16"/>
                <w:szCs w:val="16"/>
                <w:lang w:val="en-US"/>
              </w:rPr>
              <w:t>.</w:t>
            </w:r>
            <w:r w:rsidR="00BE0411">
              <w:rPr>
                <w:rFonts w:ascii="Arial" w:hAnsi="Arial" w:cs="Arial"/>
                <w:sz w:val="16"/>
                <w:szCs w:val="16"/>
              </w:rPr>
              <w:t>7</w:t>
            </w:r>
            <w:r w:rsidR="00661C77" w:rsidRPr="00D14CC5">
              <w:rPr>
                <w:rFonts w:ascii="Arial" w:hAnsi="Arial" w:cs="Arial"/>
                <w:sz w:val="16"/>
                <w:szCs w:val="16"/>
                <w:lang w:val="en-US"/>
              </w:rPr>
              <w:t>6</w:t>
            </w:r>
            <w:r w:rsidR="003A6B6A" w:rsidRPr="00D14CC5">
              <w:rPr>
                <w:rFonts w:ascii="Arial" w:hAnsi="Arial" w:cs="Arial"/>
                <w:sz w:val="16"/>
                <w:szCs w:val="16"/>
                <w:lang w:val="en-US"/>
              </w:rPr>
              <w:t>)</w:t>
            </w:r>
          </w:p>
        </w:tc>
        <w:tc>
          <w:tcPr>
            <w:tcW w:w="567" w:type="dxa"/>
          </w:tcPr>
          <w:p w14:paraId="06087D11" w14:textId="5CF979AB" w:rsidR="00E213CD" w:rsidRPr="00D14CC5" w:rsidRDefault="00C65861" w:rsidP="00C470AB">
            <w:pPr>
              <w:ind w:left="-115" w:right="-108"/>
              <w:jc w:val="right"/>
              <w:rPr>
                <w:rFonts w:ascii="Arial" w:hAnsi="Arial" w:cs="Arial"/>
                <w:sz w:val="16"/>
                <w:szCs w:val="16"/>
                <w:lang w:val="en-US"/>
              </w:rPr>
            </w:pPr>
            <w:r>
              <w:rPr>
                <w:rFonts w:ascii="Arial" w:hAnsi="Arial" w:cs="Arial"/>
                <w:sz w:val="16"/>
                <w:szCs w:val="16"/>
                <w:lang w:val="en-US"/>
              </w:rPr>
              <w:t>7 (8</w:t>
            </w:r>
            <w:r w:rsidR="006A4A56" w:rsidRPr="00D14CC5">
              <w:rPr>
                <w:rFonts w:ascii="Arial" w:hAnsi="Arial" w:cs="Arial"/>
                <w:sz w:val="16"/>
                <w:szCs w:val="16"/>
                <w:lang w:val="en-US"/>
              </w:rPr>
              <w:t>)</w:t>
            </w:r>
          </w:p>
        </w:tc>
        <w:tc>
          <w:tcPr>
            <w:tcW w:w="1701" w:type="dxa"/>
          </w:tcPr>
          <w:p w14:paraId="0EB2ACA0" w14:textId="5AB7FD9C" w:rsidR="00E213CD" w:rsidRPr="00D14CC5" w:rsidRDefault="00C65861" w:rsidP="00C470AB">
            <w:pPr>
              <w:ind w:left="-108" w:right="-108"/>
              <w:jc w:val="center"/>
              <w:rPr>
                <w:rFonts w:ascii="Arial" w:hAnsi="Arial" w:cs="Arial"/>
                <w:sz w:val="16"/>
                <w:szCs w:val="16"/>
                <w:lang w:val="en-US"/>
              </w:rPr>
            </w:pPr>
            <w:r>
              <w:rPr>
                <w:rFonts w:ascii="Arial" w:hAnsi="Arial" w:cs="Arial"/>
                <w:sz w:val="16"/>
                <w:szCs w:val="16"/>
                <w:lang w:val="en-US"/>
              </w:rPr>
              <w:t>-3.18</w:t>
            </w:r>
            <w:r w:rsidR="00C470AB" w:rsidRPr="00D14CC5">
              <w:rPr>
                <w:rFonts w:ascii="Arial" w:hAnsi="Arial" w:cs="Arial"/>
                <w:sz w:val="16"/>
                <w:szCs w:val="16"/>
                <w:lang w:val="en-US"/>
              </w:rPr>
              <w:t xml:space="preserve"> </w:t>
            </w:r>
            <w:r w:rsidR="002E3032" w:rsidRPr="00D14CC5">
              <w:rPr>
                <w:rFonts w:ascii="Arial" w:hAnsi="Arial" w:cs="Arial"/>
                <w:sz w:val="16"/>
                <w:szCs w:val="16"/>
                <w:lang w:val="en-US"/>
              </w:rPr>
              <w:t>(-</w:t>
            </w:r>
            <w:r>
              <w:rPr>
                <w:rFonts w:ascii="Arial" w:hAnsi="Arial" w:cs="Arial"/>
                <w:sz w:val="16"/>
                <w:szCs w:val="16"/>
                <w:lang w:val="en-US"/>
              </w:rPr>
              <w:t>5.65</w:t>
            </w:r>
            <w:r w:rsidR="006A4A56" w:rsidRPr="00D14CC5">
              <w:rPr>
                <w:rFonts w:ascii="Arial" w:hAnsi="Arial" w:cs="Arial"/>
                <w:sz w:val="16"/>
                <w:szCs w:val="16"/>
                <w:lang w:val="en-US"/>
              </w:rPr>
              <w:t xml:space="preserve">, </w:t>
            </w:r>
            <w:r>
              <w:rPr>
                <w:rFonts w:ascii="Arial" w:hAnsi="Arial" w:cs="Arial"/>
                <w:sz w:val="16"/>
                <w:szCs w:val="16"/>
                <w:lang w:val="en-US"/>
              </w:rPr>
              <w:t>-0.72</w:t>
            </w:r>
            <w:r w:rsidR="006A4A56" w:rsidRPr="00D14CC5">
              <w:rPr>
                <w:rFonts w:ascii="Arial" w:hAnsi="Arial" w:cs="Arial"/>
                <w:sz w:val="16"/>
                <w:szCs w:val="16"/>
                <w:lang w:val="en-US"/>
              </w:rPr>
              <w:t>)</w:t>
            </w:r>
          </w:p>
        </w:tc>
        <w:tc>
          <w:tcPr>
            <w:tcW w:w="425" w:type="dxa"/>
          </w:tcPr>
          <w:p w14:paraId="7795397C" w14:textId="33C89F4A" w:rsidR="00E213CD" w:rsidRPr="00D14CC5" w:rsidRDefault="00BA6753" w:rsidP="00C470AB">
            <w:pPr>
              <w:ind w:left="-108" w:right="-108"/>
              <w:jc w:val="right"/>
              <w:rPr>
                <w:rFonts w:ascii="Arial" w:hAnsi="Arial" w:cs="Arial"/>
                <w:sz w:val="16"/>
                <w:szCs w:val="16"/>
              </w:rPr>
            </w:pPr>
            <w:r>
              <w:rPr>
                <w:rFonts w:ascii="Arial" w:hAnsi="Arial" w:cs="Arial"/>
                <w:sz w:val="16"/>
                <w:szCs w:val="16"/>
                <w:lang w:val="en-US"/>
              </w:rPr>
              <w:t>7</w:t>
            </w:r>
            <w:r w:rsidR="00DD7F02" w:rsidRPr="00D14CC5">
              <w:rPr>
                <w:rFonts w:ascii="Arial" w:hAnsi="Arial" w:cs="Arial"/>
                <w:sz w:val="16"/>
                <w:szCs w:val="16"/>
              </w:rPr>
              <w:t xml:space="preserve"> (</w:t>
            </w:r>
            <w:r>
              <w:rPr>
                <w:rFonts w:ascii="Arial" w:hAnsi="Arial" w:cs="Arial"/>
                <w:sz w:val="16"/>
                <w:szCs w:val="16"/>
                <w:lang w:val="en-US"/>
              </w:rPr>
              <w:t>7</w:t>
            </w:r>
            <w:r w:rsidR="00DD7F02" w:rsidRPr="00D14CC5">
              <w:rPr>
                <w:rFonts w:ascii="Arial" w:hAnsi="Arial" w:cs="Arial"/>
                <w:sz w:val="16"/>
                <w:szCs w:val="16"/>
              </w:rPr>
              <w:t>)</w:t>
            </w:r>
          </w:p>
        </w:tc>
        <w:tc>
          <w:tcPr>
            <w:tcW w:w="1701" w:type="dxa"/>
            <w:gridSpan w:val="2"/>
          </w:tcPr>
          <w:p w14:paraId="32CB2F34" w14:textId="03B52062" w:rsidR="00E213CD" w:rsidRPr="00D14CC5" w:rsidRDefault="000C622C" w:rsidP="00C470AB">
            <w:pPr>
              <w:ind w:left="-108" w:right="-108"/>
              <w:jc w:val="center"/>
              <w:rPr>
                <w:rFonts w:ascii="Arial" w:hAnsi="Arial" w:cs="Arial"/>
                <w:sz w:val="16"/>
                <w:szCs w:val="16"/>
                <w:lang w:val="en-US"/>
              </w:rPr>
            </w:pPr>
            <w:r w:rsidRPr="00D14CC5">
              <w:rPr>
                <w:rFonts w:ascii="Arial" w:hAnsi="Arial" w:cs="Arial"/>
                <w:sz w:val="16"/>
                <w:szCs w:val="16"/>
                <w:lang w:val="en-US"/>
              </w:rPr>
              <w:t>-2.</w:t>
            </w:r>
            <w:r w:rsidR="00BA6753">
              <w:rPr>
                <w:rFonts w:ascii="Arial" w:hAnsi="Arial" w:cs="Arial"/>
                <w:sz w:val="16"/>
                <w:szCs w:val="16"/>
                <w:lang w:val="en-US"/>
              </w:rPr>
              <w:t>77</w:t>
            </w:r>
            <w:r w:rsidR="00C470AB" w:rsidRPr="00D14CC5">
              <w:rPr>
                <w:rFonts w:ascii="Arial" w:hAnsi="Arial" w:cs="Arial"/>
                <w:sz w:val="16"/>
                <w:szCs w:val="16"/>
                <w:lang w:val="en-US"/>
              </w:rPr>
              <w:t xml:space="preserve"> </w:t>
            </w:r>
            <w:r w:rsidR="00DD7F02" w:rsidRPr="00D14CC5">
              <w:rPr>
                <w:rFonts w:ascii="Arial" w:hAnsi="Arial" w:cs="Arial"/>
                <w:sz w:val="16"/>
                <w:szCs w:val="16"/>
                <w:lang w:val="en-US"/>
              </w:rPr>
              <w:t>(-</w:t>
            </w:r>
            <w:r w:rsidR="00BA6753">
              <w:rPr>
                <w:rFonts w:ascii="Arial" w:hAnsi="Arial" w:cs="Arial"/>
                <w:sz w:val="16"/>
                <w:szCs w:val="16"/>
                <w:lang w:val="en-US"/>
              </w:rPr>
              <w:t>4.82</w:t>
            </w:r>
            <w:r w:rsidR="00DD7F02" w:rsidRPr="00D14CC5">
              <w:rPr>
                <w:rFonts w:ascii="Arial" w:hAnsi="Arial" w:cs="Arial"/>
                <w:sz w:val="16"/>
                <w:szCs w:val="16"/>
                <w:lang w:val="en-US"/>
              </w:rPr>
              <w:t>, -0.</w:t>
            </w:r>
            <w:r w:rsidR="00BA6753">
              <w:rPr>
                <w:rFonts w:ascii="Arial" w:hAnsi="Arial" w:cs="Arial"/>
                <w:sz w:val="16"/>
                <w:szCs w:val="16"/>
                <w:lang w:val="en-US"/>
              </w:rPr>
              <w:t>73</w:t>
            </w:r>
            <w:r w:rsidR="00DD7F02" w:rsidRPr="00D14CC5">
              <w:rPr>
                <w:rFonts w:ascii="Arial" w:hAnsi="Arial" w:cs="Arial"/>
                <w:sz w:val="16"/>
                <w:szCs w:val="16"/>
                <w:lang w:val="en-US"/>
              </w:rPr>
              <w:t>)</w:t>
            </w:r>
          </w:p>
        </w:tc>
        <w:tc>
          <w:tcPr>
            <w:tcW w:w="425" w:type="dxa"/>
          </w:tcPr>
          <w:p w14:paraId="37DE99C2" w14:textId="2BB67A12" w:rsidR="00E213CD" w:rsidRPr="00D14CC5" w:rsidRDefault="000D43B0" w:rsidP="00C470AB">
            <w:pPr>
              <w:ind w:left="-108" w:right="-108"/>
              <w:jc w:val="right"/>
              <w:rPr>
                <w:rFonts w:ascii="Arial" w:hAnsi="Arial" w:cs="Arial"/>
                <w:sz w:val="16"/>
                <w:szCs w:val="16"/>
                <w:lang w:val="en-US"/>
              </w:rPr>
            </w:pPr>
            <w:r>
              <w:rPr>
                <w:rFonts w:ascii="Arial" w:hAnsi="Arial" w:cs="Arial"/>
                <w:sz w:val="16"/>
                <w:szCs w:val="16"/>
                <w:lang w:val="en-US"/>
              </w:rPr>
              <w:t>5 (6</w:t>
            </w:r>
            <w:r w:rsidR="00C06D52" w:rsidRPr="00D14CC5">
              <w:rPr>
                <w:rFonts w:ascii="Arial" w:hAnsi="Arial" w:cs="Arial"/>
                <w:sz w:val="16"/>
                <w:szCs w:val="16"/>
                <w:lang w:val="en-US"/>
              </w:rPr>
              <w:t>)</w:t>
            </w:r>
          </w:p>
        </w:tc>
        <w:tc>
          <w:tcPr>
            <w:tcW w:w="1560" w:type="dxa"/>
            <w:gridSpan w:val="2"/>
          </w:tcPr>
          <w:p w14:paraId="71BD8655" w14:textId="1FF4E071" w:rsidR="00E213CD" w:rsidRPr="00D14CC5" w:rsidRDefault="000D43B0" w:rsidP="00C470AB">
            <w:pPr>
              <w:ind w:left="-108" w:right="-108"/>
              <w:jc w:val="center"/>
              <w:rPr>
                <w:rFonts w:ascii="Arial" w:hAnsi="Arial" w:cs="Arial"/>
                <w:sz w:val="16"/>
                <w:szCs w:val="16"/>
                <w:lang w:val="en-US"/>
              </w:rPr>
            </w:pPr>
            <w:r>
              <w:rPr>
                <w:rFonts w:ascii="Arial" w:hAnsi="Arial" w:cs="Arial"/>
                <w:sz w:val="16"/>
                <w:szCs w:val="16"/>
                <w:lang w:val="en-US"/>
              </w:rPr>
              <w:t>-0.89</w:t>
            </w:r>
            <w:r w:rsidR="00C470AB" w:rsidRPr="00D14CC5">
              <w:rPr>
                <w:rFonts w:ascii="Arial" w:hAnsi="Arial" w:cs="Arial"/>
                <w:sz w:val="16"/>
                <w:szCs w:val="16"/>
                <w:lang w:val="en-US"/>
              </w:rPr>
              <w:t xml:space="preserve"> </w:t>
            </w:r>
            <w:r>
              <w:rPr>
                <w:rFonts w:ascii="Arial" w:hAnsi="Arial" w:cs="Arial"/>
                <w:sz w:val="16"/>
                <w:szCs w:val="16"/>
                <w:lang w:val="en-US"/>
              </w:rPr>
              <w:t>(-1.31</w:t>
            </w:r>
            <w:r w:rsidR="00C06D52" w:rsidRPr="00D14CC5">
              <w:rPr>
                <w:rFonts w:ascii="Arial" w:hAnsi="Arial" w:cs="Arial"/>
                <w:sz w:val="16"/>
                <w:szCs w:val="16"/>
                <w:lang w:val="en-US"/>
              </w:rPr>
              <w:t xml:space="preserve">, </w:t>
            </w:r>
            <w:r w:rsidR="00B44477" w:rsidRPr="00D14CC5">
              <w:rPr>
                <w:rFonts w:ascii="Arial" w:hAnsi="Arial" w:cs="Arial"/>
                <w:sz w:val="16"/>
                <w:szCs w:val="16"/>
                <w:lang w:val="en-US"/>
              </w:rPr>
              <w:t>-</w:t>
            </w:r>
            <w:r>
              <w:rPr>
                <w:rFonts w:ascii="Arial" w:hAnsi="Arial" w:cs="Arial"/>
                <w:sz w:val="16"/>
                <w:szCs w:val="16"/>
                <w:lang w:val="en-US"/>
              </w:rPr>
              <w:t>0.48</w:t>
            </w:r>
            <w:r w:rsidR="00C06D52" w:rsidRPr="00D14CC5">
              <w:rPr>
                <w:rFonts w:ascii="Arial" w:hAnsi="Arial" w:cs="Arial"/>
                <w:sz w:val="16"/>
                <w:szCs w:val="16"/>
                <w:lang w:val="en-US"/>
              </w:rPr>
              <w:t>)</w:t>
            </w:r>
          </w:p>
        </w:tc>
        <w:tc>
          <w:tcPr>
            <w:tcW w:w="567" w:type="dxa"/>
          </w:tcPr>
          <w:p w14:paraId="0ED76970" w14:textId="3F32C0B1" w:rsidR="00E213CD" w:rsidRPr="000D43B0" w:rsidRDefault="006A4671" w:rsidP="00C470AB">
            <w:pPr>
              <w:ind w:left="-108" w:right="-108"/>
              <w:jc w:val="right"/>
              <w:rPr>
                <w:rFonts w:ascii="Arial" w:hAnsi="Arial" w:cs="Arial"/>
                <w:sz w:val="16"/>
                <w:szCs w:val="16"/>
                <w:lang w:val="en-US"/>
              </w:rPr>
            </w:pPr>
            <w:r>
              <w:rPr>
                <w:rFonts w:ascii="Arial" w:hAnsi="Arial" w:cs="Arial"/>
                <w:sz w:val="16"/>
                <w:szCs w:val="16"/>
                <w:lang w:val="en-US"/>
              </w:rPr>
              <w:t>9</w:t>
            </w:r>
            <w:r w:rsidR="007A4124" w:rsidRPr="000D43B0">
              <w:rPr>
                <w:rFonts w:ascii="Arial" w:hAnsi="Arial" w:cs="Arial"/>
                <w:sz w:val="16"/>
                <w:szCs w:val="16"/>
                <w:lang w:val="en-US"/>
              </w:rPr>
              <w:t xml:space="preserve"> (</w:t>
            </w:r>
            <w:r>
              <w:rPr>
                <w:rFonts w:ascii="Arial" w:hAnsi="Arial" w:cs="Arial"/>
                <w:sz w:val="16"/>
                <w:szCs w:val="16"/>
                <w:lang w:val="en-US"/>
              </w:rPr>
              <w:t>9</w:t>
            </w:r>
            <w:r w:rsidR="000755BF" w:rsidRPr="000D43B0">
              <w:rPr>
                <w:rFonts w:ascii="Arial" w:hAnsi="Arial" w:cs="Arial"/>
                <w:sz w:val="16"/>
                <w:szCs w:val="16"/>
                <w:lang w:val="en-US"/>
              </w:rPr>
              <w:t>)</w:t>
            </w:r>
          </w:p>
        </w:tc>
        <w:tc>
          <w:tcPr>
            <w:tcW w:w="1417" w:type="dxa"/>
          </w:tcPr>
          <w:p w14:paraId="78F49938" w14:textId="25057E2A" w:rsidR="00E213CD" w:rsidRPr="000D43B0" w:rsidRDefault="006A4671" w:rsidP="00D14CC5">
            <w:pPr>
              <w:ind w:left="-108" w:right="-108"/>
              <w:jc w:val="center"/>
              <w:rPr>
                <w:rFonts w:ascii="Arial" w:hAnsi="Arial" w:cs="Arial"/>
                <w:sz w:val="16"/>
                <w:szCs w:val="16"/>
                <w:lang w:val="en-US"/>
              </w:rPr>
            </w:pPr>
            <w:r>
              <w:rPr>
                <w:rFonts w:ascii="Arial" w:hAnsi="Arial" w:cs="Arial"/>
                <w:sz w:val="16"/>
                <w:szCs w:val="16"/>
                <w:lang w:val="en-US"/>
              </w:rPr>
              <w:t>-23</w:t>
            </w:r>
            <w:r w:rsidR="00D14CC5">
              <w:rPr>
                <w:rFonts w:ascii="Arial" w:hAnsi="Arial" w:cs="Arial"/>
                <w:sz w:val="16"/>
                <w:szCs w:val="16"/>
                <w:lang w:val="en-US"/>
              </w:rPr>
              <w:t xml:space="preserve"> </w:t>
            </w:r>
            <w:r w:rsidR="004F36F0" w:rsidRPr="000D43B0">
              <w:rPr>
                <w:rFonts w:ascii="Arial" w:hAnsi="Arial" w:cs="Arial"/>
                <w:sz w:val="16"/>
                <w:szCs w:val="16"/>
                <w:lang w:val="en-US"/>
              </w:rPr>
              <w:t>(-</w:t>
            </w:r>
            <w:r>
              <w:rPr>
                <w:rFonts w:ascii="Arial" w:hAnsi="Arial" w:cs="Arial"/>
                <w:sz w:val="16"/>
                <w:szCs w:val="16"/>
                <w:lang w:val="en-US"/>
              </w:rPr>
              <w:t>80</w:t>
            </w:r>
            <w:r w:rsidR="004F36F0" w:rsidRPr="000D43B0">
              <w:rPr>
                <w:rFonts w:ascii="Arial" w:hAnsi="Arial" w:cs="Arial"/>
                <w:sz w:val="16"/>
                <w:szCs w:val="16"/>
                <w:lang w:val="en-US"/>
              </w:rPr>
              <w:t xml:space="preserve">, </w:t>
            </w:r>
            <w:r>
              <w:rPr>
                <w:rFonts w:ascii="Arial" w:hAnsi="Arial" w:cs="Arial"/>
                <w:sz w:val="16"/>
                <w:szCs w:val="16"/>
                <w:lang w:val="en-US"/>
              </w:rPr>
              <w:t>34</w:t>
            </w:r>
            <w:r w:rsidR="000755BF" w:rsidRPr="000D43B0">
              <w:rPr>
                <w:rFonts w:ascii="Arial" w:hAnsi="Arial" w:cs="Arial"/>
                <w:sz w:val="16"/>
                <w:szCs w:val="16"/>
                <w:lang w:val="en-US"/>
              </w:rPr>
              <w:t>)</w:t>
            </w:r>
          </w:p>
        </w:tc>
        <w:tc>
          <w:tcPr>
            <w:tcW w:w="425" w:type="dxa"/>
          </w:tcPr>
          <w:p w14:paraId="5AA6E7A3" w14:textId="07454CDE" w:rsidR="00E213CD" w:rsidRPr="00D14CC5" w:rsidRDefault="00D22707" w:rsidP="00D14CC5">
            <w:pPr>
              <w:ind w:left="-108" w:right="-108"/>
              <w:jc w:val="right"/>
              <w:rPr>
                <w:rFonts w:ascii="Arial" w:hAnsi="Arial" w:cs="Arial"/>
                <w:sz w:val="16"/>
                <w:szCs w:val="16"/>
                <w:lang w:val="en-US"/>
              </w:rPr>
            </w:pPr>
            <w:r>
              <w:rPr>
                <w:rFonts w:ascii="Arial" w:hAnsi="Arial" w:cs="Arial"/>
                <w:sz w:val="16"/>
                <w:szCs w:val="16"/>
              </w:rPr>
              <w:t>6</w:t>
            </w:r>
            <w:r>
              <w:rPr>
                <w:rFonts w:ascii="Arial" w:hAnsi="Arial" w:cs="Arial"/>
                <w:sz w:val="16"/>
                <w:szCs w:val="16"/>
                <w:lang w:val="en-US"/>
              </w:rPr>
              <w:t xml:space="preserve"> (</w:t>
            </w:r>
            <w:r>
              <w:rPr>
                <w:rFonts w:ascii="Arial" w:hAnsi="Arial" w:cs="Arial"/>
                <w:sz w:val="16"/>
                <w:szCs w:val="16"/>
              </w:rPr>
              <w:t>7</w:t>
            </w:r>
            <w:r w:rsidR="00A120BE" w:rsidRPr="00D14CC5">
              <w:rPr>
                <w:rFonts w:ascii="Arial" w:hAnsi="Arial" w:cs="Arial"/>
                <w:sz w:val="16"/>
                <w:szCs w:val="16"/>
                <w:lang w:val="en-US"/>
              </w:rPr>
              <w:t>)</w:t>
            </w:r>
          </w:p>
        </w:tc>
        <w:tc>
          <w:tcPr>
            <w:tcW w:w="1418" w:type="dxa"/>
          </w:tcPr>
          <w:p w14:paraId="50114070" w14:textId="7A847570" w:rsidR="00E213CD" w:rsidRPr="00D14CC5" w:rsidRDefault="00D22707" w:rsidP="00C470AB">
            <w:pPr>
              <w:ind w:left="-108" w:right="-108"/>
              <w:jc w:val="center"/>
              <w:rPr>
                <w:rFonts w:ascii="Arial" w:hAnsi="Arial" w:cs="Arial"/>
                <w:sz w:val="16"/>
                <w:szCs w:val="16"/>
                <w:lang w:val="en-US"/>
              </w:rPr>
            </w:pPr>
            <w:r>
              <w:rPr>
                <w:rFonts w:ascii="Arial" w:hAnsi="Arial" w:cs="Arial"/>
                <w:sz w:val="16"/>
                <w:szCs w:val="16"/>
                <w:lang w:val="en-US"/>
              </w:rPr>
              <w:t>-</w:t>
            </w:r>
            <w:r>
              <w:rPr>
                <w:rFonts w:ascii="Arial" w:hAnsi="Arial" w:cs="Arial"/>
                <w:sz w:val="16"/>
                <w:szCs w:val="16"/>
              </w:rPr>
              <w:t>68</w:t>
            </w:r>
            <w:r w:rsidR="00C470AB" w:rsidRPr="00D14CC5">
              <w:rPr>
                <w:rFonts w:ascii="Arial" w:hAnsi="Arial" w:cs="Arial"/>
                <w:sz w:val="16"/>
                <w:szCs w:val="16"/>
                <w:lang w:val="en-US"/>
              </w:rPr>
              <w:t xml:space="preserve"> </w:t>
            </w:r>
            <w:r>
              <w:rPr>
                <w:rFonts w:ascii="Arial" w:hAnsi="Arial" w:cs="Arial"/>
                <w:sz w:val="16"/>
                <w:szCs w:val="16"/>
                <w:lang w:val="en-US"/>
              </w:rPr>
              <w:t>(-9</w:t>
            </w:r>
            <w:r>
              <w:rPr>
                <w:rFonts w:ascii="Arial" w:hAnsi="Arial" w:cs="Arial"/>
                <w:sz w:val="16"/>
                <w:szCs w:val="16"/>
              </w:rPr>
              <w:t>1</w:t>
            </w:r>
            <w:r w:rsidR="00A120BE" w:rsidRPr="00D14CC5">
              <w:rPr>
                <w:rFonts w:ascii="Arial" w:hAnsi="Arial" w:cs="Arial"/>
                <w:sz w:val="16"/>
                <w:szCs w:val="16"/>
                <w:lang w:val="en-US"/>
              </w:rPr>
              <w:t xml:space="preserve">, </w:t>
            </w:r>
            <w:r>
              <w:rPr>
                <w:rFonts w:ascii="Arial" w:hAnsi="Arial" w:cs="Arial"/>
                <w:sz w:val="16"/>
                <w:szCs w:val="16"/>
              </w:rPr>
              <w:t>-44</w:t>
            </w:r>
            <w:r w:rsidR="00A120BE" w:rsidRPr="00D14CC5">
              <w:rPr>
                <w:rFonts w:ascii="Arial" w:hAnsi="Arial" w:cs="Arial"/>
                <w:sz w:val="16"/>
                <w:szCs w:val="16"/>
                <w:lang w:val="en-US"/>
              </w:rPr>
              <w:t>)</w:t>
            </w:r>
          </w:p>
        </w:tc>
        <w:tc>
          <w:tcPr>
            <w:tcW w:w="567" w:type="dxa"/>
          </w:tcPr>
          <w:p w14:paraId="40E1FBED" w14:textId="465ED850" w:rsidR="00E213CD" w:rsidRPr="00D14CC5" w:rsidRDefault="00415443" w:rsidP="00664AD2">
            <w:pPr>
              <w:ind w:left="-115" w:right="-108"/>
              <w:jc w:val="center"/>
              <w:rPr>
                <w:rFonts w:ascii="Arial" w:hAnsi="Arial" w:cs="Arial"/>
                <w:sz w:val="16"/>
                <w:szCs w:val="16"/>
                <w:lang w:val="en-US"/>
              </w:rPr>
            </w:pPr>
            <w:r>
              <w:rPr>
                <w:rFonts w:ascii="Arial" w:hAnsi="Arial" w:cs="Arial"/>
                <w:sz w:val="16"/>
                <w:szCs w:val="16"/>
                <w:lang w:val="en-US"/>
              </w:rPr>
              <w:t>5 (5</w:t>
            </w:r>
            <w:r w:rsidR="00491C0A" w:rsidRPr="00D14CC5">
              <w:rPr>
                <w:rFonts w:ascii="Arial" w:hAnsi="Arial" w:cs="Arial"/>
                <w:sz w:val="16"/>
                <w:szCs w:val="16"/>
                <w:lang w:val="en-US"/>
              </w:rPr>
              <w:t>)</w:t>
            </w:r>
          </w:p>
        </w:tc>
        <w:tc>
          <w:tcPr>
            <w:tcW w:w="1276" w:type="dxa"/>
          </w:tcPr>
          <w:p w14:paraId="388A9AE0" w14:textId="23E42EF7" w:rsidR="00E213CD" w:rsidRPr="00D14CC5" w:rsidRDefault="00415443" w:rsidP="00664AD2">
            <w:pPr>
              <w:ind w:left="-115" w:right="-55"/>
              <w:jc w:val="center"/>
              <w:rPr>
                <w:rFonts w:ascii="Arial" w:hAnsi="Arial" w:cs="Arial"/>
                <w:sz w:val="16"/>
                <w:szCs w:val="16"/>
                <w:lang w:val="en-US"/>
              </w:rPr>
            </w:pPr>
            <w:r>
              <w:rPr>
                <w:rFonts w:ascii="Arial" w:hAnsi="Arial" w:cs="Arial"/>
                <w:sz w:val="16"/>
                <w:szCs w:val="16"/>
                <w:lang w:val="en-US"/>
              </w:rPr>
              <w:t>-268</w:t>
            </w:r>
            <w:r w:rsidR="00664AD2">
              <w:rPr>
                <w:rFonts w:ascii="Arial" w:hAnsi="Arial" w:cs="Arial"/>
                <w:sz w:val="16"/>
                <w:szCs w:val="16"/>
                <w:lang w:val="en-US"/>
              </w:rPr>
              <w:t xml:space="preserve"> </w:t>
            </w:r>
            <w:r>
              <w:rPr>
                <w:rFonts w:ascii="Arial" w:hAnsi="Arial" w:cs="Arial"/>
                <w:sz w:val="16"/>
                <w:szCs w:val="16"/>
                <w:lang w:val="en-US"/>
              </w:rPr>
              <w:t>(-456, -79</w:t>
            </w:r>
            <w:r w:rsidR="003B6F26" w:rsidRPr="00D14CC5">
              <w:rPr>
                <w:rFonts w:ascii="Arial" w:hAnsi="Arial" w:cs="Arial"/>
                <w:sz w:val="16"/>
                <w:szCs w:val="16"/>
                <w:lang w:val="en-US"/>
              </w:rPr>
              <w:t>)</w:t>
            </w:r>
          </w:p>
        </w:tc>
      </w:tr>
      <w:tr w:rsidR="00D14CC5" w:rsidRPr="000D43B0" w14:paraId="741427EA" w14:textId="77777777" w:rsidTr="00D14CC5">
        <w:tc>
          <w:tcPr>
            <w:tcW w:w="1844" w:type="dxa"/>
          </w:tcPr>
          <w:p w14:paraId="7AE354F9" w14:textId="07C1068D" w:rsidR="00E213CD" w:rsidRPr="00D14CC5" w:rsidRDefault="00A10752" w:rsidP="00516C49">
            <w:pPr>
              <w:spacing w:before="20"/>
              <w:ind w:left="-4" w:right="-108" w:hanging="4"/>
              <w:rPr>
                <w:rFonts w:ascii="Arial" w:hAnsi="Arial" w:cs="Arial"/>
                <w:b/>
                <w:sz w:val="16"/>
                <w:szCs w:val="16"/>
                <w:vertAlign w:val="superscript"/>
                <w:lang w:val="en-US"/>
              </w:rPr>
            </w:pPr>
            <w:r w:rsidRPr="00D14CC5">
              <w:rPr>
                <w:rFonts w:ascii="Arial" w:hAnsi="Arial" w:cs="Arial"/>
                <w:b/>
                <w:sz w:val="16"/>
                <w:szCs w:val="16"/>
                <w:lang w:val="en-US"/>
              </w:rPr>
              <w:t xml:space="preserve">Region </w:t>
            </w:r>
            <w:r w:rsidR="008C596A" w:rsidRPr="00D14CC5">
              <w:rPr>
                <w:rFonts w:ascii="Arial" w:hAnsi="Arial" w:cs="Arial"/>
                <w:b/>
                <w:sz w:val="16"/>
                <w:szCs w:val="16"/>
                <w:vertAlign w:val="superscript"/>
                <w:lang w:val="en-US"/>
              </w:rPr>
              <w:t>d</w:t>
            </w:r>
          </w:p>
        </w:tc>
        <w:tc>
          <w:tcPr>
            <w:tcW w:w="425" w:type="dxa"/>
          </w:tcPr>
          <w:p w14:paraId="7E3FC200" w14:textId="77777777" w:rsidR="00E213CD" w:rsidRPr="00D14CC5" w:rsidRDefault="00E213CD" w:rsidP="00D14CC5">
            <w:pPr>
              <w:spacing w:before="20"/>
              <w:ind w:right="-115"/>
              <w:jc w:val="right"/>
              <w:rPr>
                <w:rFonts w:ascii="Arial" w:hAnsi="Arial" w:cs="Arial"/>
                <w:b/>
                <w:sz w:val="16"/>
                <w:szCs w:val="16"/>
                <w:lang w:val="en-US"/>
              </w:rPr>
            </w:pPr>
          </w:p>
        </w:tc>
        <w:tc>
          <w:tcPr>
            <w:tcW w:w="1701" w:type="dxa"/>
          </w:tcPr>
          <w:p w14:paraId="6F02696A" w14:textId="77777777" w:rsidR="00E213CD" w:rsidRPr="00D14CC5" w:rsidRDefault="00E213CD" w:rsidP="007D0D9E">
            <w:pPr>
              <w:spacing w:before="20"/>
              <w:jc w:val="center"/>
              <w:rPr>
                <w:rFonts w:ascii="Arial" w:hAnsi="Arial" w:cs="Arial"/>
                <w:b/>
                <w:sz w:val="16"/>
                <w:szCs w:val="16"/>
                <w:lang w:val="en-US"/>
              </w:rPr>
            </w:pPr>
          </w:p>
        </w:tc>
        <w:tc>
          <w:tcPr>
            <w:tcW w:w="567" w:type="dxa"/>
          </w:tcPr>
          <w:p w14:paraId="4A930B9B" w14:textId="77777777" w:rsidR="00E213CD" w:rsidRPr="00D14CC5" w:rsidRDefault="00E213CD" w:rsidP="00C470AB">
            <w:pPr>
              <w:spacing w:before="20"/>
              <w:ind w:left="-115"/>
              <w:jc w:val="right"/>
              <w:rPr>
                <w:rFonts w:ascii="Arial" w:hAnsi="Arial" w:cs="Arial"/>
                <w:b/>
                <w:sz w:val="16"/>
                <w:szCs w:val="16"/>
                <w:lang w:val="en-US"/>
              </w:rPr>
            </w:pPr>
          </w:p>
        </w:tc>
        <w:tc>
          <w:tcPr>
            <w:tcW w:w="1701" w:type="dxa"/>
          </w:tcPr>
          <w:p w14:paraId="06311C25" w14:textId="77777777" w:rsidR="00E213CD" w:rsidRPr="00D14CC5" w:rsidRDefault="00E213CD" w:rsidP="007D0D9E">
            <w:pPr>
              <w:spacing w:before="20"/>
              <w:jc w:val="center"/>
              <w:rPr>
                <w:rFonts w:ascii="Arial" w:hAnsi="Arial" w:cs="Arial"/>
                <w:b/>
                <w:sz w:val="16"/>
                <w:szCs w:val="16"/>
                <w:lang w:val="en-US"/>
              </w:rPr>
            </w:pPr>
          </w:p>
        </w:tc>
        <w:tc>
          <w:tcPr>
            <w:tcW w:w="425" w:type="dxa"/>
          </w:tcPr>
          <w:p w14:paraId="25115AF6" w14:textId="77777777" w:rsidR="00E213CD" w:rsidRPr="00D14CC5" w:rsidRDefault="00E213CD" w:rsidP="00C470AB">
            <w:pPr>
              <w:spacing w:before="20"/>
              <w:jc w:val="right"/>
              <w:rPr>
                <w:rFonts w:ascii="Arial" w:hAnsi="Arial" w:cs="Arial"/>
                <w:b/>
                <w:sz w:val="16"/>
                <w:szCs w:val="16"/>
                <w:highlight w:val="yellow"/>
                <w:lang w:val="en-US"/>
              </w:rPr>
            </w:pPr>
          </w:p>
        </w:tc>
        <w:tc>
          <w:tcPr>
            <w:tcW w:w="1701" w:type="dxa"/>
            <w:gridSpan w:val="2"/>
          </w:tcPr>
          <w:p w14:paraId="25DB4697" w14:textId="77777777" w:rsidR="00E213CD" w:rsidRPr="00D14CC5" w:rsidRDefault="00E213CD" w:rsidP="007D0D9E">
            <w:pPr>
              <w:spacing w:before="20"/>
              <w:jc w:val="center"/>
              <w:rPr>
                <w:rFonts w:ascii="Arial" w:hAnsi="Arial" w:cs="Arial"/>
                <w:b/>
                <w:sz w:val="16"/>
                <w:szCs w:val="16"/>
                <w:highlight w:val="yellow"/>
                <w:lang w:val="en-US"/>
              </w:rPr>
            </w:pPr>
          </w:p>
        </w:tc>
        <w:tc>
          <w:tcPr>
            <w:tcW w:w="425" w:type="dxa"/>
          </w:tcPr>
          <w:p w14:paraId="682FE3AC" w14:textId="77777777" w:rsidR="00E213CD" w:rsidRPr="00D14CC5" w:rsidRDefault="00E213CD" w:rsidP="00C470AB">
            <w:pPr>
              <w:spacing w:before="20"/>
              <w:jc w:val="right"/>
              <w:rPr>
                <w:rFonts w:ascii="Arial" w:hAnsi="Arial" w:cs="Arial"/>
                <w:b/>
                <w:sz w:val="16"/>
                <w:szCs w:val="16"/>
                <w:lang w:val="en-US"/>
              </w:rPr>
            </w:pPr>
          </w:p>
        </w:tc>
        <w:tc>
          <w:tcPr>
            <w:tcW w:w="1560" w:type="dxa"/>
            <w:gridSpan w:val="2"/>
          </w:tcPr>
          <w:p w14:paraId="103E2F01" w14:textId="77777777" w:rsidR="00E213CD" w:rsidRPr="00D14CC5" w:rsidRDefault="00E213CD" w:rsidP="007D0D9E">
            <w:pPr>
              <w:spacing w:before="20"/>
              <w:jc w:val="center"/>
              <w:rPr>
                <w:rFonts w:ascii="Arial" w:hAnsi="Arial" w:cs="Arial"/>
                <w:b/>
                <w:sz w:val="16"/>
                <w:szCs w:val="16"/>
                <w:lang w:val="en-US"/>
              </w:rPr>
            </w:pPr>
          </w:p>
        </w:tc>
        <w:tc>
          <w:tcPr>
            <w:tcW w:w="567" w:type="dxa"/>
          </w:tcPr>
          <w:p w14:paraId="3C9DF3F5" w14:textId="77777777" w:rsidR="00E213CD" w:rsidRPr="00D14CC5" w:rsidRDefault="00E213CD" w:rsidP="00C470AB">
            <w:pPr>
              <w:spacing w:before="20"/>
              <w:jc w:val="right"/>
              <w:rPr>
                <w:rFonts w:ascii="Arial" w:hAnsi="Arial" w:cs="Arial"/>
                <w:b/>
                <w:sz w:val="16"/>
                <w:szCs w:val="16"/>
                <w:lang w:val="en-US"/>
              </w:rPr>
            </w:pPr>
          </w:p>
        </w:tc>
        <w:tc>
          <w:tcPr>
            <w:tcW w:w="1417" w:type="dxa"/>
          </w:tcPr>
          <w:p w14:paraId="12A4D97F" w14:textId="77777777" w:rsidR="00E213CD" w:rsidRPr="00D14CC5" w:rsidRDefault="00E213CD" w:rsidP="007D0D9E">
            <w:pPr>
              <w:spacing w:before="20"/>
              <w:jc w:val="center"/>
              <w:rPr>
                <w:rFonts w:ascii="Arial" w:hAnsi="Arial" w:cs="Arial"/>
                <w:b/>
                <w:sz w:val="16"/>
                <w:szCs w:val="16"/>
                <w:lang w:val="en-US"/>
              </w:rPr>
            </w:pPr>
          </w:p>
        </w:tc>
        <w:tc>
          <w:tcPr>
            <w:tcW w:w="425" w:type="dxa"/>
          </w:tcPr>
          <w:p w14:paraId="5938884B" w14:textId="77777777" w:rsidR="00E213CD" w:rsidRPr="00D14CC5" w:rsidRDefault="00E213CD" w:rsidP="00D14CC5">
            <w:pPr>
              <w:spacing w:before="20"/>
              <w:jc w:val="right"/>
              <w:rPr>
                <w:rFonts w:ascii="Arial" w:hAnsi="Arial" w:cs="Arial"/>
                <w:b/>
                <w:sz w:val="16"/>
                <w:szCs w:val="16"/>
                <w:lang w:val="en-US"/>
              </w:rPr>
            </w:pPr>
          </w:p>
        </w:tc>
        <w:tc>
          <w:tcPr>
            <w:tcW w:w="1418" w:type="dxa"/>
          </w:tcPr>
          <w:p w14:paraId="68D1970F" w14:textId="77777777" w:rsidR="00E213CD" w:rsidRPr="00D14CC5" w:rsidRDefault="00E213CD" w:rsidP="00C470AB">
            <w:pPr>
              <w:spacing w:before="20"/>
              <w:jc w:val="center"/>
              <w:rPr>
                <w:rFonts w:ascii="Arial" w:hAnsi="Arial" w:cs="Arial"/>
                <w:b/>
                <w:sz w:val="16"/>
                <w:szCs w:val="16"/>
                <w:lang w:val="en-US"/>
              </w:rPr>
            </w:pPr>
          </w:p>
        </w:tc>
        <w:tc>
          <w:tcPr>
            <w:tcW w:w="567" w:type="dxa"/>
          </w:tcPr>
          <w:p w14:paraId="4B9D1748" w14:textId="77777777" w:rsidR="00E213CD" w:rsidRPr="00D14CC5" w:rsidRDefault="00E213CD" w:rsidP="00664AD2">
            <w:pPr>
              <w:spacing w:before="20"/>
              <w:ind w:left="-115"/>
              <w:jc w:val="center"/>
              <w:rPr>
                <w:rFonts w:ascii="Arial" w:hAnsi="Arial" w:cs="Arial"/>
                <w:b/>
                <w:sz w:val="16"/>
                <w:szCs w:val="16"/>
                <w:lang w:val="en-US"/>
              </w:rPr>
            </w:pPr>
          </w:p>
        </w:tc>
        <w:tc>
          <w:tcPr>
            <w:tcW w:w="1276" w:type="dxa"/>
          </w:tcPr>
          <w:p w14:paraId="6492F028" w14:textId="77777777" w:rsidR="00E213CD" w:rsidRPr="00D14CC5" w:rsidRDefault="00E213CD" w:rsidP="007D0D9E">
            <w:pPr>
              <w:spacing w:before="20"/>
              <w:ind w:left="-115" w:right="-55"/>
              <w:jc w:val="center"/>
              <w:rPr>
                <w:rFonts w:ascii="Arial" w:hAnsi="Arial" w:cs="Arial"/>
                <w:b/>
                <w:sz w:val="16"/>
                <w:szCs w:val="16"/>
                <w:lang w:val="en-US"/>
              </w:rPr>
            </w:pPr>
          </w:p>
        </w:tc>
      </w:tr>
      <w:tr w:rsidR="00D14CC5" w:rsidRPr="003B6F26" w14:paraId="7D97433A" w14:textId="77777777" w:rsidTr="00D14CC5">
        <w:tc>
          <w:tcPr>
            <w:tcW w:w="1844" w:type="dxa"/>
          </w:tcPr>
          <w:p w14:paraId="444C1FBD" w14:textId="13250313" w:rsidR="00E213CD" w:rsidRPr="00D14CC5" w:rsidRDefault="008C596A" w:rsidP="00516C49">
            <w:pPr>
              <w:ind w:left="86" w:right="-108" w:hanging="4"/>
              <w:rPr>
                <w:rFonts w:ascii="Arial" w:hAnsi="Arial" w:cs="Arial"/>
                <w:sz w:val="16"/>
                <w:szCs w:val="16"/>
                <w:lang w:val="en-US"/>
              </w:rPr>
            </w:pPr>
            <w:r w:rsidRPr="00D14CC5">
              <w:rPr>
                <w:rFonts w:ascii="Arial" w:hAnsi="Arial" w:cs="Arial"/>
                <w:sz w:val="16"/>
                <w:szCs w:val="16"/>
                <w:lang w:val="en-US"/>
              </w:rPr>
              <w:t>US/Canada</w:t>
            </w:r>
          </w:p>
        </w:tc>
        <w:tc>
          <w:tcPr>
            <w:tcW w:w="425" w:type="dxa"/>
          </w:tcPr>
          <w:p w14:paraId="376A6682" w14:textId="693AEA9C" w:rsidR="00E213CD" w:rsidRPr="00BF29F5" w:rsidRDefault="0053710F" w:rsidP="00D14CC5">
            <w:pPr>
              <w:ind w:left="-108" w:right="-115"/>
              <w:jc w:val="right"/>
              <w:rPr>
                <w:rFonts w:ascii="Arial" w:hAnsi="Arial" w:cs="Arial"/>
                <w:sz w:val="16"/>
                <w:szCs w:val="16"/>
                <w:lang w:val="en-US"/>
              </w:rPr>
            </w:pPr>
            <w:r w:rsidRPr="00BF29F5">
              <w:rPr>
                <w:rFonts w:ascii="Arial" w:hAnsi="Arial" w:cs="Arial"/>
                <w:sz w:val="16"/>
                <w:szCs w:val="16"/>
                <w:lang w:val="en-US"/>
              </w:rPr>
              <w:t>5 (5</w:t>
            </w:r>
            <w:r w:rsidR="003A6B6A" w:rsidRPr="00BF29F5">
              <w:rPr>
                <w:rFonts w:ascii="Arial" w:hAnsi="Arial" w:cs="Arial"/>
                <w:sz w:val="16"/>
                <w:szCs w:val="16"/>
                <w:lang w:val="en-US"/>
              </w:rPr>
              <w:t>)</w:t>
            </w:r>
          </w:p>
        </w:tc>
        <w:tc>
          <w:tcPr>
            <w:tcW w:w="1701" w:type="dxa"/>
          </w:tcPr>
          <w:p w14:paraId="07EB62B2" w14:textId="1C4AE064" w:rsidR="00E213CD" w:rsidRPr="00BF29F5" w:rsidRDefault="0053710F" w:rsidP="00C470AB">
            <w:pPr>
              <w:ind w:left="-108" w:right="-108"/>
              <w:jc w:val="center"/>
              <w:rPr>
                <w:rFonts w:ascii="Arial" w:hAnsi="Arial" w:cs="Arial"/>
                <w:sz w:val="16"/>
                <w:szCs w:val="16"/>
                <w:vertAlign w:val="superscript"/>
                <w:lang w:val="en-US"/>
              </w:rPr>
            </w:pPr>
            <w:r w:rsidRPr="00BF29F5">
              <w:rPr>
                <w:rFonts w:ascii="Arial" w:hAnsi="Arial" w:cs="Arial"/>
                <w:sz w:val="16"/>
                <w:szCs w:val="16"/>
                <w:lang w:val="en-US"/>
              </w:rPr>
              <w:t>-</w:t>
            </w:r>
            <w:r w:rsidR="00661C77" w:rsidRPr="00BF29F5">
              <w:rPr>
                <w:rFonts w:ascii="Arial" w:hAnsi="Arial" w:cs="Arial"/>
                <w:sz w:val="16"/>
                <w:szCs w:val="16"/>
                <w:lang w:val="en-US"/>
              </w:rPr>
              <w:t>6.91</w:t>
            </w:r>
            <w:r w:rsidR="00C470AB" w:rsidRPr="00BF29F5">
              <w:rPr>
                <w:rFonts w:ascii="Arial" w:hAnsi="Arial" w:cs="Arial"/>
                <w:sz w:val="16"/>
                <w:szCs w:val="16"/>
                <w:lang w:val="en-US"/>
              </w:rPr>
              <w:t xml:space="preserve"> </w:t>
            </w:r>
            <w:r w:rsidRPr="00BF29F5">
              <w:rPr>
                <w:rFonts w:ascii="Arial" w:hAnsi="Arial" w:cs="Arial"/>
                <w:sz w:val="16"/>
                <w:szCs w:val="16"/>
                <w:lang w:val="en-US"/>
              </w:rPr>
              <w:t>(-</w:t>
            </w:r>
            <w:r w:rsidR="00661C77" w:rsidRPr="00BF29F5">
              <w:rPr>
                <w:rFonts w:ascii="Arial" w:hAnsi="Arial" w:cs="Arial"/>
                <w:sz w:val="16"/>
                <w:szCs w:val="16"/>
                <w:lang w:val="en-US"/>
              </w:rPr>
              <w:t>8.8</w:t>
            </w:r>
            <w:r w:rsidRPr="00BF29F5">
              <w:rPr>
                <w:rFonts w:ascii="Arial" w:hAnsi="Arial" w:cs="Arial"/>
                <w:sz w:val="16"/>
                <w:szCs w:val="16"/>
                <w:lang w:val="en-US"/>
              </w:rPr>
              <w:t>9, -</w:t>
            </w:r>
            <w:r w:rsidR="00661C77" w:rsidRPr="00BF29F5">
              <w:rPr>
                <w:rFonts w:ascii="Arial" w:hAnsi="Arial" w:cs="Arial"/>
                <w:sz w:val="16"/>
                <w:szCs w:val="16"/>
                <w:lang w:val="en-US"/>
              </w:rPr>
              <w:t>4.94</w:t>
            </w:r>
            <w:r w:rsidR="003A6B6A" w:rsidRPr="00BF29F5">
              <w:rPr>
                <w:rFonts w:ascii="Arial" w:hAnsi="Arial" w:cs="Arial"/>
                <w:sz w:val="16"/>
                <w:szCs w:val="16"/>
                <w:lang w:val="en-US"/>
              </w:rPr>
              <w:t>)</w:t>
            </w:r>
            <w:r w:rsidR="007A4E4D" w:rsidRPr="00BF29F5">
              <w:rPr>
                <w:rFonts w:ascii="Arial" w:hAnsi="Arial" w:cs="Arial"/>
                <w:sz w:val="16"/>
                <w:szCs w:val="16"/>
                <w:lang w:val="en-US"/>
              </w:rPr>
              <w:t xml:space="preserve"> </w:t>
            </w:r>
            <w:r w:rsidR="007A4E4D" w:rsidRPr="00BF29F5">
              <w:rPr>
                <w:rFonts w:ascii="Arial" w:hAnsi="Arial" w:cs="Arial"/>
                <w:sz w:val="16"/>
                <w:szCs w:val="16"/>
                <w:vertAlign w:val="superscript"/>
                <w:lang w:val="en-US"/>
              </w:rPr>
              <w:t>j</w:t>
            </w:r>
          </w:p>
        </w:tc>
        <w:tc>
          <w:tcPr>
            <w:tcW w:w="567" w:type="dxa"/>
          </w:tcPr>
          <w:p w14:paraId="6C35F57E" w14:textId="09D4120B" w:rsidR="00E213CD" w:rsidRPr="00D14CC5" w:rsidRDefault="00565CCB" w:rsidP="00C470AB">
            <w:pPr>
              <w:ind w:left="-115" w:right="-108"/>
              <w:jc w:val="right"/>
              <w:rPr>
                <w:rFonts w:ascii="Arial" w:hAnsi="Arial" w:cs="Arial"/>
                <w:sz w:val="16"/>
                <w:szCs w:val="16"/>
                <w:lang w:val="en-US"/>
              </w:rPr>
            </w:pPr>
            <w:r>
              <w:rPr>
                <w:rFonts w:ascii="Arial" w:hAnsi="Arial" w:cs="Arial"/>
                <w:sz w:val="16"/>
                <w:szCs w:val="16"/>
                <w:lang w:val="en-US"/>
              </w:rPr>
              <w:t>10</w:t>
            </w:r>
            <w:r w:rsidR="006A4A56" w:rsidRPr="00D14CC5">
              <w:rPr>
                <w:rFonts w:ascii="Arial" w:hAnsi="Arial" w:cs="Arial"/>
                <w:sz w:val="16"/>
                <w:szCs w:val="16"/>
                <w:lang w:val="en-US"/>
              </w:rPr>
              <w:t xml:space="preserve"> (</w:t>
            </w:r>
            <w:r>
              <w:rPr>
                <w:rFonts w:ascii="Arial" w:hAnsi="Arial" w:cs="Arial"/>
                <w:sz w:val="16"/>
                <w:szCs w:val="16"/>
                <w:lang w:val="en-US"/>
              </w:rPr>
              <w:t>11</w:t>
            </w:r>
            <w:r w:rsidR="006A4A56" w:rsidRPr="00D14CC5">
              <w:rPr>
                <w:rFonts w:ascii="Arial" w:hAnsi="Arial" w:cs="Arial"/>
                <w:sz w:val="16"/>
                <w:szCs w:val="16"/>
                <w:lang w:val="en-US"/>
              </w:rPr>
              <w:t>)</w:t>
            </w:r>
          </w:p>
        </w:tc>
        <w:tc>
          <w:tcPr>
            <w:tcW w:w="1701" w:type="dxa"/>
          </w:tcPr>
          <w:p w14:paraId="6D17D0C4" w14:textId="79D4BEAC" w:rsidR="00E213CD" w:rsidRPr="00D14CC5" w:rsidRDefault="00B4473B" w:rsidP="00813368">
            <w:pPr>
              <w:ind w:left="-108" w:right="-108"/>
              <w:jc w:val="center"/>
              <w:rPr>
                <w:rFonts w:ascii="Arial" w:hAnsi="Arial" w:cs="Arial"/>
                <w:sz w:val="16"/>
                <w:szCs w:val="16"/>
                <w:vertAlign w:val="superscript"/>
                <w:lang w:val="en-US"/>
              </w:rPr>
            </w:pPr>
            <w:r w:rsidRPr="00D14CC5">
              <w:rPr>
                <w:rFonts w:ascii="Arial" w:hAnsi="Arial" w:cs="Arial"/>
                <w:sz w:val="16"/>
                <w:szCs w:val="16"/>
                <w:lang w:val="en-US"/>
              </w:rPr>
              <w:t>Overall</w:t>
            </w:r>
            <w:r w:rsidR="00315893" w:rsidRPr="00D14CC5">
              <w:rPr>
                <w:rFonts w:ascii="Arial" w:hAnsi="Arial" w:cs="Arial"/>
                <w:sz w:val="16"/>
                <w:szCs w:val="16"/>
                <w:lang w:val="en-US"/>
              </w:rPr>
              <w:t xml:space="preserve"> </w:t>
            </w:r>
            <w:r w:rsidR="00B3171E" w:rsidRPr="00D14CC5">
              <w:rPr>
                <w:rFonts w:ascii="Arial" w:hAnsi="Arial" w:cs="Arial"/>
                <w:sz w:val="16"/>
                <w:szCs w:val="16"/>
                <w:vertAlign w:val="superscript"/>
                <w:lang w:val="en-US"/>
              </w:rPr>
              <w:t>k</w:t>
            </w:r>
          </w:p>
        </w:tc>
        <w:tc>
          <w:tcPr>
            <w:tcW w:w="425" w:type="dxa"/>
          </w:tcPr>
          <w:p w14:paraId="45B0E1EB" w14:textId="6D00AEDA" w:rsidR="00E213CD" w:rsidRPr="00D14CC5" w:rsidRDefault="00706700" w:rsidP="00C470AB">
            <w:pPr>
              <w:ind w:left="-108" w:right="-108"/>
              <w:jc w:val="right"/>
              <w:rPr>
                <w:rFonts w:ascii="Arial" w:hAnsi="Arial" w:cs="Arial"/>
                <w:sz w:val="16"/>
                <w:szCs w:val="16"/>
                <w:lang w:val="en-US"/>
              </w:rPr>
            </w:pPr>
            <w:r w:rsidRPr="00D14CC5">
              <w:rPr>
                <w:rFonts w:ascii="Arial" w:hAnsi="Arial" w:cs="Arial"/>
                <w:sz w:val="16"/>
                <w:szCs w:val="16"/>
                <w:lang w:val="en-US"/>
              </w:rPr>
              <w:t>5</w:t>
            </w:r>
            <w:r w:rsidR="00DD7F02" w:rsidRPr="00D14CC5">
              <w:rPr>
                <w:rFonts w:ascii="Arial" w:hAnsi="Arial" w:cs="Arial"/>
                <w:sz w:val="16"/>
                <w:szCs w:val="16"/>
                <w:lang w:val="en-US"/>
              </w:rPr>
              <w:t xml:space="preserve"> (</w:t>
            </w:r>
            <w:r w:rsidRPr="00D14CC5">
              <w:rPr>
                <w:rFonts w:ascii="Arial" w:hAnsi="Arial" w:cs="Arial"/>
                <w:sz w:val="16"/>
                <w:szCs w:val="16"/>
                <w:lang w:val="en-US"/>
              </w:rPr>
              <w:t>5</w:t>
            </w:r>
            <w:r w:rsidR="00DD7F02" w:rsidRPr="00D14CC5">
              <w:rPr>
                <w:rFonts w:ascii="Arial" w:hAnsi="Arial" w:cs="Arial"/>
                <w:sz w:val="16"/>
                <w:szCs w:val="16"/>
                <w:lang w:val="en-US"/>
              </w:rPr>
              <w:t>)</w:t>
            </w:r>
          </w:p>
        </w:tc>
        <w:tc>
          <w:tcPr>
            <w:tcW w:w="1701" w:type="dxa"/>
            <w:gridSpan w:val="2"/>
          </w:tcPr>
          <w:p w14:paraId="2DD7D1CF" w14:textId="1130FE70" w:rsidR="00E213CD" w:rsidRPr="00D14CC5" w:rsidRDefault="000C622C"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963856" w:rsidRPr="00D14CC5">
              <w:rPr>
                <w:rFonts w:ascii="Arial" w:hAnsi="Arial" w:cs="Arial"/>
                <w:sz w:val="16"/>
                <w:szCs w:val="16"/>
                <w:lang w:val="en-US"/>
              </w:rPr>
              <w:t>2.66</w:t>
            </w:r>
            <w:r w:rsidR="00C470AB" w:rsidRPr="00D14CC5">
              <w:rPr>
                <w:rFonts w:ascii="Arial" w:hAnsi="Arial" w:cs="Arial"/>
                <w:sz w:val="16"/>
                <w:szCs w:val="16"/>
                <w:lang w:val="en-US"/>
              </w:rPr>
              <w:t xml:space="preserve"> </w:t>
            </w:r>
            <w:r w:rsidR="00DD7F02" w:rsidRPr="00D14CC5">
              <w:rPr>
                <w:rFonts w:ascii="Arial" w:hAnsi="Arial" w:cs="Arial"/>
                <w:sz w:val="16"/>
                <w:szCs w:val="16"/>
                <w:lang w:val="en-US"/>
              </w:rPr>
              <w:t>(-</w:t>
            </w:r>
            <w:r w:rsidR="00963856" w:rsidRPr="00D14CC5">
              <w:rPr>
                <w:rFonts w:ascii="Arial" w:hAnsi="Arial" w:cs="Arial"/>
                <w:sz w:val="16"/>
                <w:szCs w:val="16"/>
                <w:lang w:val="en-US"/>
              </w:rPr>
              <w:t>4.88</w:t>
            </w:r>
            <w:r w:rsidR="00DD7F02" w:rsidRPr="00D14CC5">
              <w:rPr>
                <w:rFonts w:ascii="Arial" w:hAnsi="Arial" w:cs="Arial"/>
                <w:sz w:val="16"/>
                <w:szCs w:val="16"/>
                <w:lang w:val="en-US"/>
              </w:rPr>
              <w:t xml:space="preserve">, </w:t>
            </w:r>
            <w:r w:rsidR="00963856" w:rsidRPr="00D14CC5">
              <w:rPr>
                <w:rFonts w:ascii="Arial" w:hAnsi="Arial" w:cs="Arial"/>
                <w:sz w:val="16"/>
                <w:szCs w:val="16"/>
                <w:lang w:val="en-US"/>
              </w:rPr>
              <w:t>-</w:t>
            </w:r>
            <w:r w:rsidR="00DD7F02" w:rsidRPr="00D14CC5">
              <w:rPr>
                <w:rFonts w:ascii="Arial" w:hAnsi="Arial" w:cs="Arial"/>
                <w:sz w:val="16"/>
                <w:szCs w:val="16"/>
                <w:lang w:val="en-US"/>
              </w:rPr>
              <w:t>0.</w:t>
            </w:r>
            <w:r w:rsidR="00963856" w:rsidRPr="00D14CC5">
              <w:rPr>
                <w:rFonts w:ascii="Arial" w:hAnsi="Arial" w:cs="Arial"/>
                <w:sz w:val="16"/>
                <w:szCs w:val="16"/>
                <w:lang w:val="en-US"/>
              </w:rPr>
              <w:t>44</w:t>
            </w:r>
            <w:r w:rsidR="00DD7F02" w:rsidRPr="00D14CC5">
              <w:rPr>
                <w:rFonts w:ascii="Arial" w:hAnsi="Arial" w:cs="Arial"/>
                <w:sz w:val="16"/>
                <w:szCs w:val="16"/>
                <w:lang w:val="en-US"/>
              </w:rPr>
              <w:t>)</w:t>
            </w:r>
          </w:p>
        </w:tc>
        <w:tc>
          <w:tcPr>
            <w:tcW w:w="425" w:type="dxa"/>
          </w:tcPr>
          <w:p w14:paraId="4B98B915" w14:textId="6B9E278B" w:rsidR="00E213CD" w:rsidRPr="00D14CC5" w:rsidRDefault="000D43B0" w:rsidP="00C470AB">
            <w:pPr>
              <w:ind w:left="-108" w:right="-108"/>
              <w:jc w:val="right"/>
              <w:rPr>
                <w:rFonts w:ascii="Arial" w:hAnsi="Arial" w:cs="Arial"/>
                <w:sz w:val="16"/>
                <w:szCs w:val="16"/>
                <w:lang w:val="en-US"/>
              </w:rPr>
            </w:pPr>
            <w:r>
              <w:rPr>
                <w:rFonts w:ascii="Arial" w:hAnsi="Arial" w:cs="Arial"/>
                <w:sz w:val="16"/>
                <w:szCs w:val="16"/>
                <w:lang w:val="en-US"/>
              </w:rPr>
              <w:t>7 (8</w:t>
            </w:r>
            <w:r w:rsidR="00C06D52" w:rsidRPr="00D14CC5">
              <w:rPr>
                <w:rFonts w:ascii="Arial" w:hAnsi="Arial" w:cs="Arial"/>
                <w:sz w:val="16"/>
                <w:szCs w:val="16"/>
                <w:lang w:val="en-US"/>
              </w:rPr>
              <w:t>)</w:t>
            </w:r>
          </w:p>
        </w:tc>
        <w:tc>
          <w:tcPr>
            <w:tcW w:w="1560" w:type="dxa"/>
            <w:gridSpan w:val="2"/>
          </w:tcPr>
          <w:p w14:paraId="3D012E06" w14:textId="0258F331" w:rsidR="00E213CD" w:rsidRPr="00D14CC5" w:rsidRDefault="00B4473B" w:rsidP="00905146">
            <w:pPr>
              <w:ind w:left="-108" w:right="-108"/>
              <w:jc w:val="center"/>
              <w:rPr>
                <w:rFonts w:ascii="Arial" w:hAnsi="Arial" w:cs="Arial"/>
                <w:sz w:val="16"/>
                <w:szCs w:val="16"/>
                <w:lang w:val="en-US"/>
              </w:rPr>
            </w:pPr>
            <w:r w:rsidRPr="00D14CC5">
              <w:rPr>
                <w:rFonts w:ascii="Arial" w:hAnsi="Arial" w:cs="Arial"/>
                <w:sz w:val="16"/>
                <w:szCs w:val="16"/>
                <w:lang w:val="en-US"/>
              </w:rPr>
              <w:t>Overall</w:t>
            </w:r>
            <w:r w:rsidR="00CD0584" w:rsidRPr="00D14CC5">
              <w:rPr>
                <w:rFonts w:ascii="Arial" w:hAnsi="Arial" w:cs="Arial"/>
                <w:sz w:val="16"/>
                <w:szCs w:val="16"/>
                <w:vertAlign w:val="superscript"/>
                <w:lang w:val="en-US"/>
              </w:rPr>
              <w:t xml:space="preserve"> </w:t>
            </w:r>
            <w:r w:rsidR="00B3171E" w:rsidRPr="00D14CC5">
              <w:rPr>
                <w:rFonts w:ascii="Arial" w:hAnsi="Arial" w:cs="Arial"/>
                <w:sz w:val="16"/>
                <w:szCs w:val="16"/>
                <w:vertAlign w:val="superscript"/>
                <w:lang w:val="en-US"/>
              </w:rPr>
              <w:t>k</w:t>
            </w:r>
          </w:p>
        </w:tc>
        <w:tc>
          <w:tcPr>
            <w:tcW w:w="567" w:type="dxa"/>
          </w:tcPr>
          <w:p w14:paraId="714F7C63" w14:textId="59AC0AFC" w:rsidR="00E213CD" w:rsidRPr="00D14CC5" w:rsidRDefault="006A4671" w:rsidP="00C470AB">
            <w:pPr>
              <w:ind w:left="-108" w:right="-108"/>
              <w:jc w:val="right"/>
              <w:rPr>
                <w:rFonts w:ascii="Arial" w:hAnsi="Arial" w:cs="Arial"/>
                <w:sz w:val="16"/>
                <w:szCs w:val="16"/>
                <w:lang w:val="en-US"/>
              </w:rPr>
            </w:pPr>
            <w:r>
              <w:rPr>
                <w:rFonts w:ascii="Arial" w:hAnsi="Arial" w:cs="Arial"/>
                <w:sz w:val="16"/>
                <w:szCs w:val="16"/>
                <w:lang w:val="en-US"/>
              </w:rPr>
              <w:t>7 (7</w:t>
            </w:r>
            <w:r w:rsidR="000755BF" w:rsidRPr="00D14CC5">
              <w:rPr>
                <w:rFonts w:ascii="Arial" w:hAnsi="Arial" w:cs="Arial"/>
                <w:sz w:val="16"/>
                <w:szCs w:val="16"/>
                <w:lang w:val="en-US"/>
              </w:rPr>
              <w:t>)</w:t>
            </w:r>
          </w:p>
        </w:tc>
        <w:tc>
          <w:tcPr>
            <w:tcW w:w="1417" w:type="dxa"/>
          </w:tcPr>
          <w:p w14:paraId="1163C480" w14:textId="18AFA7BB" w:rsidR="00E213CD" w:rsidRPr="00D14CC5" w:rsidRDefault="006A4671" w:rsidP="00D14CC5">
            <w:pPr>
              <w:ind w:left="-108" w:right="-108"/>
              <w:jc w:val="center"/>
              <w:rPr>
                <w:rFonts w:ascii="Arial" w:hAnsi="Arial" w:cs="Arial"/>
                <w:sz w:val="16"/>
                <w:szCs w:val="16"/>
                <w:lang w:val="en-US"/>
              </w:rPr>
            </w:pPr>
            <w:r>
              <w:rPr>
                <w:rFonts w:ascii="Arial" w:hAnsi="Arial" w:cs="Arial"/>
                <w:sz w:val="16"/>
                <w:szCs w:val="16"/>
                <w:lang w:val="en-US"/>
              </w:rPr>
              <w:t>5</w:t>
            </w:r>
            <w:r w:rsidR="00D14CC5">
              <w:rPr>
                <w:rFonts w:ascii="Arial" w:hAnsi="Arial" w:cs="Arial"/>
                <w:sz w:val="16"/>
                <w:szCs w:val="16"/>
                <w:lang w:val="en-US"/>
              </w:rPr>
              <w:t xml:space="preserve"> </w:t>
            </w:r>
            <w:r>
              <w:rPr>
                <w:rFonts w:ascii="Arial" w:hAnsi="Arial" w:cs="Arial"/>
                <w:sz w:val="16"/>
                <w:szCs w:val="16"/>
                <w:lang w:val="en-US"/>
              </w:rPr>
              <w:t>(-34, 45</w:t>
            </w:r>
            <w:r w:rsidR="000755BF" w:rsidRPr="00D14CC5">
              <w:rPr>
                <w:rFonts w:ascii="Arial" w:hAnsi="Arial" w:cs="Arial"/>
                <w:sz w:val="16"/>
                <w:szCs w:val="16"/>
                <w:lang w:val="en-US"/>
              </w:rPr>
              <w:t>)</w:t>
            </w:r>
          </w:p>
        </w:tc>
        <w:tc>
          <w:tcPr>
            <w:tcW w:w="425" w:type="dxa"/>
          </w:tcPr>
          <w:p w14:paraId="3B761095" w14:textId="22F870F9" w:rsidR="00E213CD" w:rsidRPr="00D14CC5" w:rsidRDefault="00D22707" w:rsidP="00D14CC5">
            <w:pPr>
              <w:ind w:left="-108" w:right="-108"/>
              <w:jc w:val="right"/>
              <w:rPr>
                <w:rFonts w:ascii="Arial" w:hAnsi="Arial" w:cs="Arial"/>
                <w:sz w:val="16"/>
                <w:szCs w:val="16"/>
                <w:lang w:val="en-US"/>
              </w:rPr>
            </w:pPr>
            <w:r>
              <w:rPr>
                <w:rFonts w:ascii="Arial" w:hAnsi="Arial" w:cs="Arial"/>
                <w:sz w:val="16"/>
                <w:szCs w:val="16"/>
              </w:rPr>
              <w:t>9</w:t>
            </w:r>
            <w:r>
              <w:rPr>
                <w:rFonts w:ascii="Arial" w:hAnsi="Arial" w:cs="Arial"/>
                <w:sz w:val="16"/>
                <w:szCs w:val="16"/>
                <w:lang w:val="en-US"/>
              </w:rPr>
              <w:t xml:space="preserve"> (</w:t>
            </w:r>
            <w:r>
              <w:rPr>
                <w:rFonts w:ascii="Arial" w:hAnsi="Arial" w:cs="Arial"/>
                <w:sz w:val="16"/>
                <w:szCs w:val="16"/>
              </w:rPr>
              <w:t>10</w:t>
            </w:r>
            <w:r w:rsidR="00A120BE" w:rsidRPr="00D14CC5">
              <w:rPr>
                <w:rFonts w:ascii="Arial" w:hAnsi="Arial" w:cs="Arial"/>
                <w:sz w:val="16"/>
                <w:szCs w:val="16"/>
                <w:lang w:val="en-US"/>
              </w:rPr>
              <w:t>)</w:t>
            </w:r>
          </w:p>
        </w:tc>
        <w:tc>
          <w:tcPr>
            <w:tcW w:w="1418" w:type="dxa"/>
          </w:tcPr>
          <w:p w14:paraId="3B66F2CE" w14:textId="0BA15FCD" w:rsidR="00E213CD" w:rsidRPr="00D14CC5" w:rsidRDefault="00B4473B" w:rsidP="00C470AB">
            <w:pPr>
              <w:ind w:left="-108" w:right="-108"/>
              <w:jc w:val="center"/>
              <w:rPr>
                <w:rFonts w:ascii="Arial" w:hAnsi="Arial" w:cs="Arial"/>
                <w:sz w:val="16"/>
                <w:szCs w:val="16"/>
                <w:lang w:val="en-US"/>
              </w:rPr>
            </w:pPr>
            <w:r w:rsidRPr="00D14CC5">
              <w:rPr>
                <w:rFonts w:ascii="Arial" w:hAnsi="Arial" w:cs="Arial"/>
                <w:sz w:val="16"/>
                <w:szCs w:val="16"/>
                <w:lang w:val="en-US"/>
              </w:rPr>
              <w:t>Overall</w:t>
            </w:r>
            <w:r w:rsidR="00CD0584" w:rsidRPr="00D14CC5">
              <w:rPr>
                <w:rFonts w:ascii="Arial" w:hAnsi="Arial" w:cs="Arial"/>
                <w:sz w:val="16"/>
                <w:szCs w:val="16"/>
                <w:vertAlign w:val="superscript"/>
                <w:lang w:val="en-US"/>
              </w:rPr>
              <w:t xml:space="preserve"> </w:t>
            </w:r>
            <w:r w:rsidR="00B3171E" w:rsidRPr="00D14CC5">
              <w:rPr>
                <w:rFonts w:ascii="Arial" w:hAnsi="Arial" w:cs="Arial"/>
                <w:sz w:val="16"/>
                <w:szCs w:val="16"/>
                <w:vertAlign w:val="superscript"/>
                <w:lang w:val="en-US"/>
              </w:rPr>
              <w:t>k</w:t>
            </w:r>
          </w:p>
        </w:tc>
        <w:tc>
          <w:tcPr>
            <w:tcW w:w="567" w:type="dxa"/>
          </w:tcPr>
          <w:p w14:paraId="777D9808" w14:textId="77777777" w:rsidR="00E213CD" w:rsidRPr="00D14CC5" w:rsidRDefault="00491C0A" w:rsidP="00664AD2">
            <w:pPr>
              <w:ind w:left="-115" w:right="-108"/>
              <w:jc w:val="center"/>
              <w:rPr>
                <w:rFonts w:ascii="Arial" w:hAnsi="Arial" w:cs="Arial"/>
                <w:sz w:val="16"/>
                <w:szCs w:val="16"/>
                <w:lang w:val="en-US"/>
              </w:rPr>
            </w:pPr>
            <w:r w:rsidRPr="00D14CC5">
              <w:rPr>
                <w:rFonts w:ascii="Arial" w:hAnsi="Arial" w:cs="Arial"/>
                <w:sz w:val="16"/>
                <w:szCs w:val="16"/>
                <w:lang w:val="en-US"/>
              </w:rPr>
              <w:t>2 (2)</w:t>
            </w:r>
          </w:p>
        </w:tc>
        <w:tc>
          <w:tcPr>
            <w:tcW w:w="1276" w:type="dxa"/>
          </w:tcPr>
          <w:p w14:paraId="283E6AE3" w14:textId="52C90505" w:rsidR="00E213CD" w:rsidRPr="00D14CC5" w:rsidRDefault="003B6F26" w:rsidP="00664AD2">
            <w:pPr>
              <w:ind w:left="-115" w:right="-55"/>
              <w:jc w:val="center"/>
              <w:rPr>
                <w:rFonts w:ascii="Arial" w:hAnsi="Arial" w:cs="Arial"/>
                <w:sz w:val="16"/>
                <w:szCs w:val="16"/>
                <w:lang w:val="en-US"/>
              </w:rPr>
            </w:pPr>
            <w:r w:rsidRPr="00D14CC5">
              <w:rPr>
                <w:rFonts w:ascii="Arial" w:hAnsi="Arial" w:cs="Arial"/>
                <w:sz w:val="16"/>
                <w:szCs w:val="16"/>
                <w:lang w:val="en-US"/>
              </w:rPr>
              <w:t>-193</w:t>
            </w:r>
            <w:r w:rsidR="00664AD2">
              <w:rPr>
                <w:rFonts w:ascii="Arial" w:hAnsi="Arial" w:cs="Arial"/>
                <w:sz w:val="16"/>
                <w:szCs w:val="16"/>
                <w:lang w:val="en-US"/>
              </w:rPr>
              <w:t xml:space="preserve"> </w:t>
            </w:r>
            <w:r w:rsidRPr="00D14CC5">
              <w:rPr>
                <w:rFonts w:ascii="Arial" w:hAnsi="Arial" w:cs="Arial"/>
                <w:sz w:val="16"/>
                <w:szCs w:val="16"/>
                <w:lang w:val="en-US"/>
              </w:rPr>
              <w:t>(-523, 137</w:t>
            </w:r>
            <w:r w:rsidR="00491C0A" w:rsidRPr="00D14CC5">
              <w:rPr>
                <w:rFonts w:ascii="Arial" w:hAnsi="Arial" w:cs="Arial"/>
                <w:sz w:val="16"/>
                <w:szCs w:val="16"/>
                <w:lang w:val="en-US"/>
              </w:rPr>
              <w:t>)</w:t>
            </w:r>
          </w:p>
        </w:tc>
      </w:tr>
      <w:tr w:rsidR="00D14CC5" w:rsidRPr="00BE0411" w14:paraId="28BC00FF" w14:textId="77777777" w:rsidTr="00D14CC5">
        <w:tc>
          <w:tcPr>
            <w:tcW w:w="1844" w:type="dxa"/>
          </w:tcPr>
          <w:p w14:paraId="2EFB1430" w14:textId="0DF3BE0E" w:rsidR="00E213CD" w:rsidRPr="00D14CC5" w:rsidRDefault="008C596A" w:rsidP="00516C49">
            <w:pPr>
              <w:ind w:left="86" w:right="-108" w:hanging="4"/>
              <w:rPr>
                <w:rFonts w:ascii="Arial" w:hAnsi="Arial" w:cs="Arial"/>
                <w:sz w:val="16"/>
                <w:szCs w:val="16"/>
                <w:lang w:val="en-US"/>
              </w:rPr>
            </w:pPr>
            <w:r w:rsidRPr="00D14CC5">
              <w:rPr>
                <w:rFonts w:ascii="Arial" w:hAnsi="Arial" w:cs="Arial"/>
                <w:sz w:val="16"/>
                <w:szCs w:val="16"/>
                <w:lang w:val="en-US"/>
              </w:rPr>
              <w:t>Europe/New Zealand</w:t>
            </w:r>
          </w:p>
        </w:tc>
        <w:tc>
          <w:tcPr>
            <w:tcW w:w="425" w:type="dxa"/>
          </w:tcPr>
          <w:p w14:paraId="714242B0" w14:textId="2B22A3FF" w:rsidR="00E213CD" w:rsidRPr="00BF29F5" w:rsidRDefault="00BE0411" w:rsidP="00D14CC5">
            <w:pPr>
              <w:ind w:left="-108" w:right="-108"/>
              <w:jc w:val="right"/>
              <w:rPr>
                <w:rFonts w:ascii="Arial" w:hAnsi="Arial" w:cs="Arial"/>
                <w:sz w:val="16"/>
                <w:szCs w:val="16"/>
                <w:lang w:val="en-US"/>
              </w:rPr>
            </w:pPr>
            <w:r w:rsidRPr="00BF29F5">
              <w:rPr>
                <w:rFonts w:ascii="Arial" w:hAnsi="Arial" w:cs="Arial"/>
                <w:sz w:val="16"/>
                <w:szCs w:val="16"/>
                <w:lang w:val="en-US"/>
              </w:rPr>
              <w:t>4</w:t>
            </w:r>
            <w:r w:rsidR="003A6B6A" w:rsidRPr="00BF29F5">
              <w:rPr>
                <w:rFonts w:ascii="Arial" w:hAnsi="Arial" w:cs="Arial"/>
                <w:sz w:val="16"/>
                <w:szCs w:val="16"/>
                <w:lang w:val="en-US"/>
              </w:rPr>
              <w:t xml:space="preserve"> (</w:t>
            </w:r>
            <w:r w:rsidRPr="00BF29F5">
              <w:rPr>
                <w:rFonts w:ascii="Arial" w:hAnsi="Arial" w:cs="Arial"/>
                <w:sz w:val="16"/>
                <w:szCs w:val="16"/>
                <w:lang w:val="en-US"/>
              </w:rPr>
              <w:t>4</w:t>
            </w:r>
            <w:r w:rsidR="003A6B6A" w:rsidRPr="00BF29F5">
              <w:rPr>
                <w:rFonts w:ascii="Arial" w:hAnsi="Arial" w:cs="Arial"/>
                <w:sz w:val="16"/>
                <w:szCs w:val="16"/>
                <w:lang w:val="en-US"/>
              </w:rPr>
              <w:t>)</w:t>
            </w:r>
          </w:p>
        </w:tc>
        <w:tc>
          <w:tcPr>
            <w:tcW w:w="1701" w:type="dxa"/>
          </w:tcPr>
          <w:p w14:paraId="16053E32" w14:textId="2F2D1A33" w:rsidR="00E213CD" w:rsidRPr="00BF29F5" w:rsidRDefault="000C622C" w:rsidP="00C470AB">
            <w:pPr>
              <w:ind w:left="-108" w:right="-108"/>
              <w:jc w:val="center"/>
              <w:rPr>
                <w:rFonts w:ascii="Arial" w:hAnsi="Arial" w:cs="Arial"/>
                <w:sz w:val="16"/>
                <w:szCs w:val="16"/>
                <w:vertAlign w:val="superscript"/>
              </w:rPr>
            </w:pPr>
            <w:r w:rsidRPr="00BF29F5">
              <w:rPr>
                <w:rFonts w:ascii="Arial" w:hAnsi="Arial" w:cs="Arial"/>
                <w:sz w:val="16"/>
                <w:szCs w:val="16"/>
                <w:lang w:val="en-US"/>
              </w:rPr>
              <w:t>-</w:t>
            </w:r>
            <w:r w:rsidR="00BE0411" w:rsidRPr="00BF29F5">
              <w:rPr>
                <w:rFonts w:ascii="Arial" w:hAnsi="Arial" w:cs="Arial"/>
                <w:sz w:val="16"/>
                <w:szCs w:val="16"/>
                <w:lang w:val="en-US"/>
              </w:rPr>
              <w:t>10.5</w:t>
            </w:r>
            <w:r w:rsidR="00661C77" w:rsidRPr="00BF29F5">
              <w:rPr>
                <w:rFonts w:ascii="Arial" w:hAnsi="Arial" w:cs="Arial"/>
                <w:sz w:val="16"/>
                <w:szCs w:val="16"/>
                <w:lang w:val="en-US"/>
              </w:rPr>
              <w:t>7</w:t>
            </w:r>
            <w:r w:rsidR="00C470AB" w:rsidRPr="00BF29F5">
              <w:rPr>
                <w:rFonts w:ascii="Arial" w:hAnsi="Arial" w:cs="Arial"/>
                <w:sz w:val="16"/>
                <w:szCs w:val="16"/>
                <w:lang w:val="en-US"/>
              </w:rPr>
              <w:t xml:space="preserve"> </w:t>
            </w:r>
            <w:r w:rsidR="00BE0411" w:rsidRPr="00BF29F5">
              <w:rPr>
                <w:rFonts w:ascii="Arial" w:hAnsi="Arial" w:cs="Arial"/>
                <w:sz w:val="16"/>
                <w:szCs w:val="16"/>
                <w:lang w:val="en-US"/>
              </w:rPr>
              <w:t>(-11</w:t>
            </w:r>
            <w:r w:rsidR="003A6B6A" w:rsidRPr="00BF29F5">
              <w:rPr>
                <w:rFonts w:ascii="Arial" w:hAnsi="Arial" w:cs="Arial"/>
                <w:sz w:val="16"/>
                <w:szCs w:val="16"/>
                <w:lang w:val="en-US"/>
              </w:rPr>
              <w:t>.</w:t>
            </w:r>
            <w:r w:rsidR="00BE0411" w:rsidRPr="00BF29F5">
              <w:rPr>
                <w:rFonts w:ascii="Arial" w:hAnsi="Arial" w:cs="Arial"/>
                <w:sz w:val="16"/>
                <w:szCs w:val="16"/>
                <w:lang w:val="en-US"/>
              </w:rPr>
              <w:t>68</w:t>
            </w:r>
            <w:r w:rsidR="003A6B6A" w:rsidRPr="00BF29F5">
              <w:rPr>
                <w:rFonts w:ascii="Arial" w:hAnsi="Arial" w:cs="Arial"/>
                <w:sz w:val="16"/>
                <w:szCs w:val="16"/>
                <w:lang w:val="en-US"/>
              </w:rPr>
              <w:t>, -</w:t>
            </w:r>
            <w:r w:rsidR="00BE0411" w:rsidRPr="00BF29F5">
              <w:rPr>
                <w:rFonts w:ascii="Arial" w:hAnsi="Arial" w:cs="Arial"/>
                <w:sz w:val="16"/>
                <w:szCs w:val="16"/>
                <w:lang w:val="en-US"/>
              </w:rPr>
              <w:t>9.4</w:t>
            </w:r>
            <w:r w:rsidR="00661C77" w:rsidRPr="00BF29F5">
              <w:rPr>
                <w:rFonts w:ascii="Arial" w:hAnsi="Arial" w:cs="Arial"/>
                <w:sz w:val="16"/>
                <w:szCs w:val="16"/>
                <w:lang w:val="en-US"/>
              </w:rPr>
              <w:t>7</w:t>
            </w:r>
            <w:r w:rsidR="003A6B6A" w:rsidRPr="00BF29F5">
              <w:rPr>
                <w:rFonts w:ascii="Arial" w:hAnsi="Arial" w:cs="Arial"/>
                <w:sz w:val="16"/>
                <w:szCs w:val="16"/>
                <w:lang w:val="en-US"/>
              </w:rPr>
              <w:t>)</w:t>
            </w:r>
            <w:r w:rsidR="007A4E4D" w:rsidRPr="00BF29F5">
              <w:rPr>
                <w:rFonts w:ascii="Arial" w:hAnsi="Arial" w:cs="Arial"/>
                <w:sz w:val="16"/>
                <w:szCs w:val="16"/>
                <w:lang w:val="en-US"/>
              </w:rPr>
              <w:t xml:space="preserve"> </w:t>
            </w:r>
            <w:r w:rsidR="007A4E4D" w:rsidRPr="00BF29F5">
              <w:rPr>
                <w:rFonts w:ascii="Arial" w:hAnsi="Arial" w:cs="Arial"/>
                <w:sz w:val="16"/>
                <w:szCs w:val="16"/>
                <w:vertAlign w:val="superscript"/>
                <w:lang w:val="en-US"/>
              </w:rPr>
              <w:t>j</w:t>
            </w:r>
          </w:p>
        </w:tc>
        <w:tc>
          <w:tcPr>
            <w:tcW w:w="567" w:type="dxa"/>
          </w:tcPr>
          <w:p w14:paraId="622FB923" w14:textId="068A927D" w:rsidR="00E213CD" w:rsidRPr="00D14CC5" w:rsidRDefault="004C4768" w:rsidP="00C470AB">
            <w:pPr>
              <w:ind w:left="-115" w:right="-108"/>
              <w:jc w:val="right"/>
              <w:rPr>
                <w:rFonts w:ascii="Arial" w:hAnsi="Arial" w:cs="Arial"/>
                <w:sz w:val="16"/>
                <w:szCs w:val="16"/>
                <w:lang w:val="en-US"/>
              </w:rPr>
            </w:pPr>
            <w:r w:rsidRPr="00D14CC5">
              <w:rPr>
                <w:rFonts w:ascii="Arial" w:hAnsi="Arial" w:cs="Arial"/>
                <w:sz w:val="16"/>
                <w:szCs w:val="16"/>
                <w:lang w:val="en-US"/>
              </w:rPr>
              <w:t>0 (0)</w:t>
            </w:r>
          </w:p>
        </w:tc>
        <w:tc>
          <w:tcPr>
            <w:tcW w:w="1701" w:type="dxa"/>
          </w:tcPr>
          <w:p w14:paraId="5BDE5DA9" w14:textId="44BF6213" w:rsidR="00E213CD" w:rsidRPr="00D14CC5" w:rsidRDefault="004C4768" w:rsidP="00813368">
            <w:pPr>
              <w:ind w:left="-108" w:right="-108"/>
              <w:jc w:val="center"/>
              <w:rPr>
                <w:rFonts w:ascii="Arial" w:hAnsi="Arial" w:cs="Arial"/>
                <w:sz w:val="16"/>
                <w:szCs w:val="16"/>
                <w:lang w:val="en-US"/>
              </w:rPr>
            </w:pPr>
            <w:r w:rsidRPr="00D14CC5">
              <w:rPr>
                <w:rFonts w:ascii="Arial" w:hAnsi="Arial" w:cs="Arial"/>
                <w:sz w:val="16"/>
                <w:szCs w:val="16"/>
                <w:lang w:val="en-US"/>
              </w:rPr>
              <w:t>n/a</w:t>
            </w:r>
          </w:p>
        </w:tc>
        <w:tc>
          <w:tcPr>
            <w:tcW w:w="425" w:type="dxa"/>
          </w:tcPr>
          <w:p w14:paraId="7CBC1673" w14:textId="6B8CE554" w:rsidR="00E213CD" w:rsidRPr="00D14CC5" w:rsidRDefault="00BA6753" w:rsidP="00C470AB">
            <w:pPr>
              <w:ind w:left="-108" w:right="-108"/>
              <w:jc w:val="right"/>
              <w:rPr>
                <w:rFonts w:ascii="Arial" w:hAnsi="Arial" w:cs="Arial"/>
                <w:sz w:val="16"/>
                <w:szCs w:val="16"/>
                <w:lang w:val="en-US"/>
              </w:rPr>
            </w:pPr>
            <w:r>
              <w:rPr>
                <w:rFonts w:ascii="Arial" w:hAnsi="Arial" w:cs="Arial"/>
                <w:sz w:val="16"/>
                <w:szCs w:val="16"/>
                <w:lang w:val="en-US"/>
              </w:rPr>
              <w:t>4</w:t>
            </w:r>
            <w:r w:rsidR="00DD7F02" w:rsidRPr="00D14CC5">
              <w:rPr>
                <w:rFonts w:ascii="Arial" w:hAnsi="Arial" w:cs="Arial"/>
                <w:sz w:val="16"/>
                <w:szCs w:val="16"/>
                <w:lang w:val="en-US"/>
              </w:rPr>
              <w:t xml:space="preserve"> (</w:t>
            </w:r>
            <w:r>
              <w:rPr>
                <w:rFonts w:ascii="Arial" w:hAnsi="Arial" w:cs="Arial"/>
                <w:sz w:val="16"/>
                <w:szCs w:val="16"/>
                <w:lang w:val="en-US"/>
              </w:rPr>
              <w:t>4</w:t>
            </w:r>
            <w:r w:rsidR="00DD7F02" w:rsidRPr="00D14CC5">
              <w:rPr>
                <w:rFonts w:ascii="Arial" w:hAnsi="Arial" w:cs="Arial"/>
                <w:sz w:val="16"/>
                <w:szCs w:val="16"/>
                <w:lang w:val="en-US"/>
              </w:rPr>
              <w:t>)</w:t>
            </w:r>
          </w:p>
        </w:tc>
        <w:tc>
          <w:tcPr>
            <w:tcW w:w="1701" w:type="dxa"/>
            <w:gridSpan w:val="2"/>
          </w:tcPr>
          <w:p w14:paraId="56B635DC" w14:textId="0BF0976B" w:rsidR="00E213CD" w:rsidRPr="00D14CC5" w:rsidRDefault="000C622C"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BA6753">
              <w:rPr>
                <w:rFonts w:ascii="Arial" w:hAnsi="Arial" w:cs="Arial"/>
                <w:sz w:val="16"/>
                <w:szCs w:val="16"/>
                <w:lang w:val="en-US"/>
              </w:rPr>
              <w:t>2.89</w:t>
            </w:r>
            <w:r w:rsidR="00C470AB" w:rsidRPr="00D14CC5">
              <w:rPr>
                <w:rFonts w:ascii="Arial" w:hAnsi="Arial" w:cs="Arial"/>
                <w:sz w:val="16"/>
                <w:szCs w:val="16"/>
                <w:lang w:val="en-US"/>
              </w:rPr>
              <w:t xml:space="preserve"> </w:t>
            </w:r>
            <w:r w:rsidR="00DD7F02" w:rsidRPr="00D14CC5">
              <w:rPr>
                <w:rFonts w:ascii="Arial" w:hAnsi="Arial" w:cs="Arial"/>
                <w:sz w:val="16"/>
                <w:szCs w:val="16"/>
                <w:lang w:val="en-US"/>
              </w:rPr>
              <w:t>(-5.</w:t>
            </w:r>
            <w:r w:rsidR="00BA6753">
              <w:rPr>
                <w:rFonts w:ascii="Arial" w:hAnsi="Arial" w:cs="Arial"/>
                <w:sz w:val="16"/>
                <w:szCs w:val="16"/>
                <w:lang w:val="en-US"/>
              </w:rPr>
              <w:t>07</w:t>
            </w:r>
            <w:r w:rsidR="00DD7F02" w:rsidRPr="00D14CC5">
              <w:rPr>
                <w:rFonts w:ascii="Arial" w:hAnsi="Arial" w:cs="Arial"/>
                <w:sz w:val="16"/>
                <w:szCs w:val="16"/>
                <w:lang w:val="en-US"/>
              </w:rPr>
              <w:t>, -0.</w:t>
            </w:r>
            <w:r w:rsidR="00BA6753">
              <w:rPr>
                <w:rFonts w:ascii="Arial" w:hAnsi="Arial" w:cs="Arial"/>
                <w:sz w:val="16"/>
                <w:szCs w:val="16"/>
                <w:lang w:val="en-US"/>
              </w:rPr>
              <w:t>70</w:t>
            </w:r>
            <w:r w:rsidR="00DD7F02" w:rsidRPr="00D14CC5">
              <w:rPr>
                <w:rFonts w:ascii="Arial" w:hAnsi="Arial" w:cs="Arial"/>
                <w:sz w:val="16"/>
                <w:szCs w:val="16"/>
                <w:lang w:val="en-US"/>
              </w:rPr>
              <w:t>)</w:t>
            </w:r>
          </w:p>
        </w:tc>
        <w:tc>
          <w:tcPr>
            <w:tcW w:w="425" w:type="dxa"/>
          </w:tcPr>
          <w:p w14:paraId="273D0AF8" w14:textId="78D068FF" w:rsidR="00E213CD" w:rsidRPr="00D14CC5" w:rsidRDefault="004C4768" w:rsidP="00C470AB">
            <w:pPr>
              <w:ind w:left="-108" w:right="-108"/>
              <w:jc w:val="right"/>
              <w:rPr>
                <w:rFonts w:ascii="Arial" w:hAnsi="Arial" w:cs="Arial"/>
                <w:sz w:val="16"/>
                <w:szCs w:val="16"/>
                <w:lang w:val="en-US"/>
              </w:rPr>
            </w:pPr>
            <w:r w:rsidRPr="00D14CC5">
              <w:rPr>
                <w:rFonts w:ascii="Arial" w:hAnsi="Arial" w:cs="Arial"/>
                <w:sz w:val="16"/>
                <w:szCs w:val="16"/>
                <w:lang w:val="en-US"/>
              </w:rPr>
              <w:t>0 (0)</w:t>
            </w:r>
          </w:p>
        </w:tc>
        <w:tc>
          <w:tcPr>
            <w:tcW w:w="1560" w:type="dxa"/>
            <w:gridSpan w:val="2"/>
          </w:tcPr>
          <w:p w14:paraId="6BDAA1F6" w14:textId="68024C43" w:rsidR="00E213CD" w:rsidRPr="00D14CC5" w:rsidRDefault="004C4768" w:rsidP="007D0D9E">
            <w:pPr>
              <w:ind w:left="-108" w:right="-108"/>
              <w:jc w:val="center"/>
              <w:rPr>
                <w:rFonts w:ascii="Arial" w:hAnsi="Arial" w:cs="Arial"/>
                <w:sz w:val="16"/>
                <w:szCs w:val="16"/>
                <w:lang w:val="en-US"/>
              </w:rPr>
            </w:pPr>
            <w:r w:rsidRPr="00D14CC5">
              <w:rPr>
                <w:rFonts w:ascii="Arial" w:hAnsi="Arial" w:cs="Arial"/>
                <w:sz w:val="16"/>
                <w:szCs w:val="16"/>
                <w:lang w:val="en-US"/>
              </w:rPr>
              <w:t>n/a</w:t>
            </w:r>
          </w:p>
        </w:tc>
        <w:tc>
          <w:tcPr>
            <w:tcW w:w="567" w:type="dxa"/>
          </w:tcPr>
          <w:p w14:paraId="3D843A5A" w14:textId="2393447B" w:rsidR="00E213CD" w:rsidRPr="00D14CC5" w:rsidRDefault="006A4671" w:rsidP="00C470AB">
            <w:pPr>
              <w:ind w:left="-108" w:right="-108"/>
              <w:jc w:val="right"/>
              <w:rPr>
                <w:rFonts w:ascii="Arial" w:hAnsi="Arial" w:cs="Arial"/>
                <w:sz w:val="16"/>
                <w:szCs w:val="16"/>
                <w:lang w:val="en-US"/>
              </w:rPr>
            </w:pPr>
            <w:r>
              <w:rPr>
                <w:rFonts w:ascii="Arial" w:hAnsi="Arial" w:cs="Arial"/>
                <w:sz w:val="16"/>
                <w:szCs w:val="16"/>
                <w:lang w:val="en-US"/>
              </w:rPr>
              <w:t xml:space="preserve">4 </w:t>
            </w:r>
            <w:r w:rsidR="000755BF" w:rsidRPr="00D14CC5">
              <w:rPr>
                <w:rFonts w:ascii="Arial" w:hAnsi="Arial" w:cs="Arial"/>
                <w:sz w:val="16"/>
                <w:szCs w:val="16"/>
                <w:lang w:val="en-US"/>
              </w:rPr>
              <w:t>(</w:t>
            </w:r>
            <w:r>
              <w:rPr>
                <w:rFonts w:ascii="Arial" w:hAnsi="Arial" w:cs="Arial"/>
                <w:sz w:val="16"/>
                <w:szCs w:val="16"/>
                <w:lang w:val="en-US"/>
              </w:rPr>
              <w:t>4</w:t>
            </w:r>
            <w:r w:rsidR="000755BF" w:rsidRPr="00D14CC5">
              <w:rPr>
                <w:rFonts w:ascii="Arial" w:hAnsi="Arial" w:cs="Arial"/>
                <w:sz w:val="16"/>
                <w:szCs w:val="16"/>
                <w:lang w:val="en-US"/>
              </w:rPr>
              <w:t>)</w:t>
            </w:r>
          </w:p>
        </w:tc>
        <w:tc>
          <w:tcPr>
            <w:tcW w:w="1417" w:type="dxa"/>
          </w:tcPr>
          <w:p w14:paraId="14BF5C66" w14:textId="2B570DCC" w:rsidR="00E213CD" w:rsidRPr="00D14CC5" w:rsidRDefault="006A4671" w:rsidP="00D14CC5">
            <w:pPr>
              <w:ind w:left="-108" w:right="-108"/>
              <w:jc w:val="center"/>
              <w:rPr>
                <w:rFonts w:ascii="Arial" w:hAnsi="Arial" w:cs="Arial"/>
                <w:sz w:val="16"/>
                <w:szCs w:val="16"/>
                <w:lang w:val="en-US"/>
              </w:rPr>
            </w:pPr>
            <w:r>
              <w:rPr>
                <w:rFonts w:ascii="Arial" w:hAnsi="Arial" w:cs="Arial"/>
                <w:sz w:val="16"/>
                <w:szCs w:val="16"/>
                <w:lang w:val="en-US"/>
              </w:rPr>
              <w:t>-87</w:t>
            </w:r>
            <w:r w:rsidR="00D14CC5">
              <w:rPr>
                <w:rFonts w:ascii="Arial" w:hAnsi="Arial" w:cs="Arial"/>
                <w:sz w:val="16"/>
                <w:szCs w:val="16"/>
                <w:lang w:val="en-US"/>
              </w:rPr>
              <w:t xml:space="preserve"> </w:t>
            </w:r>
            <w:r>
              <w:rPr>
                <w:rFonts w:ascii="Arial" w:hAnsi="Arial" w:cs="Arial"/>
                <w:sz w:val="16"/>
                <w:szCs w:val="16"/>
                <w:lang w:val="en-US"/>
              </w:rPr>
              <w:t>(-250, 77</w:t>
            </w:r>
            <w:r w:rsidR="000755BF" w:rsidRPr="00D14CC5">
              <w:rPr>
                <w:rFonts w:ascii="Arial" w:hAnsi="Arial" w:cs="Arial"/>
                <w:sz w:val="16"/>
                <w:szCs w:val="16"/>
                <w:lang w:val="en-US"/>
              </w:rPr>
              <w:t>)</w:t>
            </w:r>
          </w:p>
        </w:tc>
        <w:tc>
          <w:tcPr>
            <w:tcW w:w="425" w:type="dxa"/>
          </w:tcPr>
          <w:p w14:paraId="0C487665" w14:textId="51BBBA8B" w:rsidR="00E213CD" w:rsidRPr="00D14CC5" w:rsidRDefault="004C4768" w:rsidP="00D14CC5">
            <w:pPr>
              <w:ind w:left="-108" w:right="-108"/>
              <w:jc w:val="right"/>
              <w:rPr>
                <w:rFonts w:ascii="Arial" w:hAnsi="Arial" w:cs="Arial"/>
                <w:sz w:val="16"/>
                <w:szCs w:val="16"/>
                <w:lang w:val="en-US"/>
              </w:rPr>
            </w:pPr>
            <w:r w:rsidRPr="00D14CC5">
              <w:rPr>
                <w:rFonts w:ascii="Arial" w:hAnsi="Arial" w:cs="Arial"/>
                <w:sz w:val="16"/>
                <w:szCs w:val="16"/>
                <w:lang w:val="en-US"/>
              </w:rPr>
              <w:t>0 (0)</w:t>
            </w:r>
          </w:p>
        </w:tc>
        <w:tc>
          <w:tcPr>
            <w:tcW w:w="1418" w:type="dxa"/>
          </w:tcPr>
          <w:p w14:paraId="52F2C327" w14:textId="5F96D0CE" w:rsidR="00E213CD" w:rsidRPr="00D14CC5" w:rsidRDefault="004C4768" w:rsidP="00C470AB">
            <w:pPr>
              <w:ind w:left="-108" w:right="-108"/>
              <w:jc w:val="center"/>
              <w:rPr>
                <w:rFonts w:ascii="Arial" w:hAnsi="Arial" w:cs="Arial"/>
                <w:sz w:val="16"/>
                <w:szCs w:val="16"/>
                <w:lang w:val="en-US"/>
              </w:rPr>
            </w:pPr>
            <w:r w:rsidRPr="00D14CC5">
              <w:rPr>
                <w:rFonts w:ascii="Arial" w:hAnsi="Arial" w:cs="Arial"/>
                <w:sz w:val="16"/>
                <w:szCs w:val="16"/>
                <w:lang w:val="en-US"/>
              </w:rPr>
              <w:t>n/a</w:t>
            </w:r>
          </w:p>
        </w:tc>
        <w:tc>
          <w:tcPr>
            <w:tcW w:w="567" w:type="dxa"/>
          </w:tcPr>
          <w:p w14:paraId="46358D6D" w14:textId="4F0AD7A9" w:rsidR="00E213CD" w:rsidRPr="00D14CC5" w:rsidRDefault="00415443" w:rsidP="00664AD2">
            <w:pPr>
              <w:ind w:left="-115" w:right="-108"/>
              <w:jc w:val="center"/>
              <w:rPr>
                <w:rFonts w:ascii="Arial" w:hAnsi="Arial" w:cs="Arial"/>
                <w:sz w:val="16"/>
                <w:szCs w:val="16"/>
                <w:lang w:val="en-US"/>
              </w:rPr>
            </w:pPr>
            <w:r>
              <w:rPr>
                <w:rFonts w:ascii="Arial" w:hAnsi="Arial" w:cs="Arial"/>
                <w:sz w:val="16"/>
                <w:szCs w:val="16"/>
                <w:lang w:val="en-US"/>
              </w:rPr>
              <w:t>4 (4</w:t>
            </w:r>
            <w:r w:rsidR="00491C0A" w:rsidRPr="00D14CC5">
              <w:rPr>
                <w:rFonts w:ascii="Arial" w:hAnsi="Arial" w:cs="Arial"/>
                <w:sz w:val="16"/>
                <w:szCs w:val="16"/>
                <w:lang w:val="en-US"/>
              </w:rPr>
              <w:t>)</w:t>
            </w:r>
          </w:p>
        </w:tc>
        <w:tc>
          <w:tcPr>
            <w:tcW w:w="1276" w:type="dxa"/>
          </w:tcPr>
          <w:p w14:paraId="0F7F7BC5" w14:textId="12AE9E5E" w:rsidR="00E213CD" w:rsidRPr="00D14CC5" w:rsidRDefault="00415443" w:rsidP="00664AD2">
            <w:pPr>
              <w:ind w:left="-115" w:right="-55"/>
              <w:jc w:val="center"/>
              <w:rPr>
                <w:rFonts w:ascii="Arial" w:hAnsi="Arial" w:cs="Arial"/>
                <w:sz w:val="16"/>
                <w:szCs w:val="16"/>
                <w:lang w:val="en-US"/>
              </w:rPr>
            </w:pPr>
            <w:r>
              <w:rPr>
                <w:rFonts w:ascii="Arial" w:hAnsi="Arial" w:cs="Arial"/>
                <w:sz w:val="16"/>
                <w:szCs w:val="16"/>
                <w:lang w:val="en-US"/>
              </w:rPr>
              <w:t>-245</w:t>
            </w:r>
            <w:r w:rsidR="00664AD2">
              <w:rPr>
                <w:rFonts w:ascii="Arial" w:hAnsi="Arial" w:cs="Arial"/>
                <w:sz w:val="16"/>
                <w:szCs w:val="16"/>
                <w:lang w:val="en-US"/>
              </w:rPr>
              <w:t xml:space="preserve"> </w:t>
            </w:r>
            <w:r>
              <w:rPr>
                <w:rFonts w:ascii="Arial" w:hAnsi="Arial" w:cs="Arial"/>
                <w:sz w:val="16"/>
                <w:szCs w:val="16"/>
                <w:lang w:val="en-US"/>
              </w:rPr>
              <w:t>(-455, -36</w:t>
            </w:r>
            <w:r w:rsidR="00491C0A" w:rsidRPr="00D14CC5">
              <w:rPr>
                <w:rFonts w:ascii="Arial" w:hAnsi="Arial" w:cs="Arial"/>
                <w:sz w:val="16"/>
                <w:szCs w:val="16"/>
                <w:lang w:val="en-US"/>
              </w:rPr>
              <w:t>)</w:t>
            </w:r>
          </w:p>
        </w:tc>
      </w:tr>
      <w:tr w:rsidR="00D14CC5" w:rsidRPr="00BE0411" w14:paraId="16518D93" w14:textId="77777777" w:rsidTr="00D14CC5">
        <w:tc>
          <w:tcPr>
            <w:tcW w:w="1844" w:type="dxa"/>
          </w:tcPr>
          <w:p w14:paraId="4F7EF49A" w14:textId="5ACEE3DE" w:rsidR="00E213CD" w:rsidRPr="00D14CC5" w:rsidRDefault="00B4473B" w:rsidP="00516C49">
            <w:pPr>
              <w:spacing w:before="20"/>
              <w:ind w:left="-4" w:right="-108" w:hanging="4"/>
              <w:rPr>
                <w:rFonts w:ascii="Arial" w:hAnsi="Arial" w:cs="Arial"/>
                <w:b/>
                <w:sz w:val="16"/>
                <w:szCs w:val="16"/>
                <w:lang w:val="en-US"/>
              </w:rPr>
            </w:pPr>
            <w:r w:rsidRPr="00D14CC5">
              <w:rPr>
                <w:rFonts w:ascii="Arial" w:hAnsi="Arial" w:cs="Arial"/>
                <w:b/>
                <w:sz w:val="16"/>
                <w:szCs w:val="16"/>
                <w:lang w:val="en-US"/>
              </w:rPr>
              <w:t xml:space="preserve">Type of </w:t>
            </w:r>
            <w:r w:rsidR="008D663E" w:rsidRPr="00D14CC5">
              <w:rPr>
                <w:rFonts w:ascii="Arial" w:hAnsi="Arial" w:cs="Arial"/>
                <w:b/>
                <w:sz w:val="16"/>
                <w:szCs w:val="16"/>
                <w:lang w:val="en-US"/>
              </w:rPr>
              <w:t>intervention</w:t>
            </w:r>
            <w:r w:rsidR="002B7ADB" w:rsidRPr="00D14CC5">
              <w:rPr>
                <w:rFonts w:ascii="Arial" w:hAnsi="Arial" w:cs="Arial"/>
                <w:b/>
                <w:sz w:val="16"/>
                <w:szCs w:val="16"/>
                <w:lang w:val="en-US"/>
              </w:rPr>
              <w:t xml:space="preserve"> </w:t>
            </w:r>
            <w:r w:rsidR="008C596A" w:rsidRPr="00D14CC5">
              <w:rPr>
                <w:rFonts w:ascii="Arial" w:hAnsi="Arial" w:cs="Arial"/>
                <w:b/>
                <w:sz w:val="16"/>
                <w:szCs w:val="16"/>
                <w:vertAlign w:val="superscript"/>
                <w:lang w:val="en-US"/>
              </w:rPr>
              <w:t>e</w:t>
            </w:r>
          </w:p>
        </w:tc>
        <w:tc>
          <w:tcPr>
            <w:tcW w:w="425" w:type="dxa"/>
          </w:tcPr>
          <w:p w14:paraId="547A9A1A" w14:textId="77777777" w:rsidR="00E213CD" w:rsidRPr="00D14CC5" w:rsidRDefault="00E213CD" w:rsidP="00D14CC5">
            <w:pPr>
              <w:spacing w:before="20"/>
              <w:jc w:val="right"/>
              <w:rPr>
                <w:rFonts w:ascii="Arial" w:hAnsi="Arial" w:cs="Arial"/>
                <w:b/>
                <w:sz w:val="16"/>
                <w:szCs w:val="16"/>
                <w:lang w:val="en-US"/>
              </w:rPr>
            </w:pPr>
          </w:p>
        </w:tc>
        <w:tc>
          <w:tcPr>
            <w:tcW w:w="1701" w:type="dxa"/>
          </w:tcPr>
          <w:p w14:paraId="7E76AF55" w14:textId="77777777" w:rsidR="00E213CD" w:rsidRPr="00D14CC5" w:rsidRDefault="00E213CD" w:rsidP="00905146">
            <w:pPr>
              <w:spacing w:before="20"/>
              <w:jc w:val="center"/>
              <w:rPr>
                <w:rFonts w:ascii="Arial" w:hAnsi="Arial" w:cs="Arial"/>
                <w:b/>
                <w:sz w:val="16"/>
                <w:szCs w:val="16"/>
                <w:lang w:val="en-US"/>
              </w:rPr>
            </w:pPr>
          </w:p>
        </w:tc>
        <w:tc>
          <w:tcPr>
            <w:tcW w:w="567" w:type="dxa"/>
          </w:tcPr>
          <w:p w14:paraId="2A31528E" w14:textId="77777777" w:rsidR="00E213CD" w:rsidRPr="00D14CC5" w:rsidRDefault="00E213CD" w:rsidP="00C470AB">
            <w:pPr>
              <w:spacing w:before="20"/>
              <w:ind w:left="-115"/>
              <w:jc w:val="right"/>
              <w:rPr>
                <w:rFonts w:ascii="Arial" w:hAnsi="Arial" w:cs="Arial"/>
                <w:b/>
                <w:sz w:val="16"/>
                <w:szCs w:val="16"/>
                <w:lang w:val="en-US"/>
              </w:rPr>
            </w:pPr>
          </w:p>
        </w:tc>
        <w:tc>
          <w:tcPr>
            <w:tcW w:w="1701" w:type="dxa"/>
          </w:tcPr>
          <w:p w14:paraId="4138E309" w14:textId="77777777" w:rsidR="00E213CD" w:rsidRPr="00D14CC5" w:rsidRDefault="00E213CD" w:rsidP="00905146">
            <w:pPr>
              <w:spacing w:before="20"/>
              <w:jc w:val="center"/>
              <w:rPr>
                <w:rFonts w:ascii="Arial" w:hAnsi="Arial" w:cs="Arial"/>
                <w:b/>
                <w:sz w:val="16"/>
                <w:szCs w:val="16"/>
                <w:lang w:val="en-US"/>
              </w:rPr>
            </w:pPr>
          </w:p>
        </w:tc>
        <w:tc>
          <w:tcPr>
            <w:tcW w:w="425" w:type="dxa"/>
          </w:tcPr>
          <w:p w14:paraId="3E6A94C1" w14:textId="77777777" w:rsidR="00E213CD" w:rsidRPr="00D14CC5" w:rsidRDefault="00E213CD" w:rsidP="00C470AB">
            <w:pPr>
              <w:spacing w:before="20"/>
              <w:jc w:val="right"/>
              <w:rPr>
                <w:rFonts w:ascii="Arial" w:hAnsi="Arial" w:cs="Arial"/>
                <w:b/>
                <w:sz w:val="16"/>
                <w:szCs w:val="16"/>
                <w:lang w:val="en-US"/>
              </w:rPr>
            </w:pPr>
          </w:p>
        </w:tc>
        <w:tc>
          <w:tcPr>
            <w:tcW w:w="1701" w:type="dxa"/>
            <w:gridSpan w:val="2"/>
          </w:tcPr>
          <w:p w14:paraId="19D98AB4" w14:textId="77777777" w:rsidR="00E213CD" w:rsidRPr="00D14CC5" w:rsidRDefault="00E213CD" w:rsidP="00905146">
            <w:pPr>
              <w:spacing w:before="20"/>
              <w:jc w:val="center"/>
              <w:rPr>
                <w:rFonts w:ascii="Arial" w:hAnsi="Arial" w:cs="Arial"/>
                <w:b/>
                <w:sz w:val="16"/>
                <w:szCs w:val="16"/>
                <w:lang w:val="en-US"/>
              </w:rPr>
            </w:pPr>
          </w:p>
        </w:tc>
        <w:tc>
          <w:tcPr>
            <w:tcW w:w="425" w:type="dxa"/>
          </w:tcPr>
          <w:p w14:paraId="49AAE605" w14:textId="77777777" w:rsidR="00E213CD" w:rsidRPr="00D14CC5" w:rsidRDefault="00E213CD" w:rsidP="00C470AB">
            <w:pPr>
              <w:spacing w:before="20"/>
              <w:jc w:val="right"/>
              <w:rPr>
                <w:rFonts w:ascii="Arial" w:hAnsi="Arial" w:cs="Arial"/>
                <w:b/>
                <w:sz w:val="16"/>
                <w:szCs w:val="16"/>
                <w:lang w:val="en-US"/>
              </w:rPr>
            </w:pPr>
          </w:p>
        </w:tc>
        <w:tc>
          <w:tcPr>
            <w:tcW w:w="1560" w:type="dxa"/>
            <w:gridSpan w:val="2"/>
          </w:tcPr>
          <w:p w14:paraId="3C47245C" w14:textId="77777777" w:rsidR="00E213CD" w:rsidRPr="00D14CC5" w:rsidRDefault="00E213CD" w:rsidP="00905146">
            <w:pPr>
              <w:spacing w:before="20"/>
              <w:jc w:val="center"/>
              <w:rPr>
                <w:rFonts w:ascii="Arial" w:hAnsi="Arial" w:cs="Arial"/>
                <w:b/>
                <w:sz w:val="16"/>
                <w:szCs w:val="16"/>
                <w:lang w:val="en-US"/>
              </w:rPr>
            </w:pPr>
          </w:p>
        </w:tc>
        <w:tc>
          <w:tcPr>
            <w:tcW w:w="567" w:type="dxa"/>
          </w:tcPr>
          <w:p w14:paraId="104AAF66" w14:textId="77777777" w:rsidR="00E213CD" w:rsidRPr="00D14CC5" w:rsidRDefault="00E213CD" w:rsidP="00C470AB">
            <w:pPr>
              <w:spacing w:before="20"/>
              <w:jc w:val="right"/>
              <w:rPr>
                <w:rFonts w:ascii="Arial" w:hAnsi="Arial" w:cs="Arial"/>
                <w:b/>
                <w:sz w:val="16"/>
                <w:szCs w:val="16"/>
                <w:lang w:val="en-US"/>
              </w:rPr>
            </w:pPr>
          </w:p>
        </w:tc>
        <w:tc>
          <w:tcPr>
            <w:tcW w:w="1417" w:type="dxa"/>
          </w:tcPr>
          <w:p w14:paraId="1C378498" w14:textId="77777777" w:rsidR="00E213CD" w:rsidRPr="00D14CC5" w:rsidRDefault="00E213CD" w:rsidP="007D0D9E">
            <w:pPr>
              <w:spacing w:before="20"/>
              <w:jc w:val="center"/>
              <w:rPr>
                <w:rFonts w:ascii="Arial" w:hAnsi="Arial" w:cs="Arial"/>
                <w:b/>
                <w:sz w:val="16"/>
                <w:szCs w:val="16"/>
                <w:lang w:val="en-US"/>
              </w:rPr>
            </w:pPr>
          </w:p>
        </w:tc>
        <w:tc>
          <w:tcPr>
            <w:tcW w:w="425" w:type="dxa"/>
          </w:tcPr>
          <w:p w14:paraId="18E678F6" w14:textId="77777777" w:rsidR="00E213CD" w:rsidRPr="00D14CC5" w:rsidRDefault="00E213CD" w:rsidP="00D14CC5">
            <w:pPr>
              <w:spacing w:before="20"/>
              <w:jc w:val="right"/>
              <w:rPr>
                <w:rFonts w:ascii="Arial" w:hAnsi="Arial" w:cs="Arial"/>
                <w:b/>
                <w:sz w:val="16"/>
                <w:szCs w:val="16"/>
                <w:lang w:val="en-US"/>
              </w:rPr>
            </w:pPr>
          </w:p>
        </w:tc>
        <w:tc>
          <w:tcPr>
            <w:tcW w:w="1418" w:type="dxa"/>
          </w:tcPr>
          <w:p w14:paraId="5CBB429E" w14:textId="77777777" w:rsidR="00E213CD" w:rsidRPr="00D14CC5" w:rsidRDefault="00E213CD" w:rsidP="00C470AB">
            <w:pPr>
              <w:spacing w:before="20"/>
              <w:jc w:val="center"/>
              <w:rPr>
                <w:rFonts w:ascii="Arial" w:hAnsi="Arial" w:cs="Arial"/>
                <w:b/>
                <w:sz w:val="16"/>
                <w:szCs w:val="16"/>
                <w:lang w:val="en-US"/>
              </w:rPr>
            </w:pPr>
          </w:p>
        </w:tc>
        <w:tc>
          <w:tcPr>
            <w:tcW w:w="567" w:type="dxa"/>
          </w:tcPr>
          <w:p w14:paraId="16F78BA8" w14:textId="77777777" w:rsidR="00E213CD" w:rsidRPr="00D14CC5" w:rsidRDefault="00E213CD" w:rsidP="00664AD2">
            <w:pPr>
              <w:spacing w:before="20"/>
              <w:ind w:left="-115"/>
              <w:jc w:val="center"/>
              <w:rPr>
                <w:rFonts w:ascii="Arial" w:hAnsi="Arial" w:cs="Arial"/>
                <w:b/>
                <w:sz w:val="16"/>
                <w:szCs w:val="16"/>
                <w:lang w:val="en-US"/>
              </w:rPr>
            </w:pPr>
          </w:p>
        </w:tc>
        <w:tc>
          <w:tcPr>
            <w:tcW w:w="1276" w:type="dxa"/>
          </w:tcPr>
          <w:p w14:paraId="31B560DB" w14:textId="77777777" w:rsidR="00E213CD" w:rsidRPr="00D14CC5" w:rsidRDefault="00E213CD" w:rsidP="007D0D9E">
            <w:pPr>
              <w:spacing w:before="20"/>
              <w:ind w:left="-115" w:right="-55"/>
              <w:jc w:val="center"/>
              <w:rPr>
                <w:rFonts w:ascii="Arial" w:hAnsi="Arial" w:cs="Arial"/>
                <w:b/>
                <w:sz w:val="16"/>
                <w:szCs w:val="16"/>
                <w:lang w:val="en-US"/>
              </w:rPr>
            </w:pPr>
          </w:p>
        </w:tc>
      </w:tr>
      <w:tr w:rsidR="00D14CC5" w:rsidRPr="001E1871" w14:paraId="1559AE52" w14:textId="77777777" w:rsidTr="00D14CC5">
        <w:tc>
          <w:tcPr>
            <w:tcW w:w="1844" w:type="dxa"/>
          </w:tcPr>
          <w:p w14:paraId="51B0F5FA" w14:textId="24316806" w:rsidR="00E213CD" w:rsidRPr="00D14CC5" w:rsidRDefault="00516C49" w:rsidP="00516C49">
            <w:pPr>
              <w:ind w:left="86" w:right="-108"/>
              <w:rPr>
                <w:rFonts w:ascii="Arial" w:hAnsi="Arial" w:cs="Arial"/>
                <w:sz w:val="16"/>
                <w:szCs w:val="16"/>
                <w:lang w:val="en-US"/>
              </w:rPr>
            </w:pPr>
            <w:r>
              <w:rPr>
                <w:rFonts w:ascii="Arial" w:hAnsi="Arial" w:cs="Arial"/>
                <w:sz w:val="16"/>
                <w:szCs w:val="16"/>
                <w:lang w:val="en-US"/>
              </w:rPr>
              <w:t>Food policy only</w:t>
            </w:r>
          </w:p>
        </w:tc>
        <w:tc>
          <w:tcPr>
            <w:tcW w:w="425" w:type="dxa"/>
          </w:tcPr>
          <w:p w14:paraId="0CD94CCB" w14:textId="0994BA30" w:rsidR="00E213CD" w:rsidRPr="00D14CC5" w:rsidRDefault="00D67069" w:rsidP="00D67069">
            <w:pPr>
              <w:ind w:left="-108" w:right="-108"/>
              <w:jc w:val="right"/>
              <w:rPr>
                <w:rFonts w:ascii="Arial" w:hAnsi="Arial" w:cs="Arial"/>
                <w:sz w:val="16"/>
                <w:szCs w:val="16"/>
                <w:lang w:val="en-US"/>
              </w:rPr>
            </w:pPr>
            <w:r>
              <w:rPr>
                <w:rFonts w:ascii="Arial" w:hAnsi="Arial" w:cs="Arial"/>
                <w:sz w:val="16"/>
                <w:szCs w:val="16"/>
                <w:lang w:val="en-US"/>
              </w:rPr>
              <w:t>5</w:t>
            </w:r>
            <w:r w:rsidR="00667263" w:rsidRPr="00D14CC5">
              <w:rPr>
                <w:rFonts w:ascii="Arial" w:hAnsi="Arial" w:cs="Arial"/>
                <w:sz w:val="16"/>
                <w:szCs w:val="16"/>
                <w:lang w:val="en-US"/>
              </w:rPr>
              <w:t xml:space="preserve"> (</w:t>
            </w:r>
            <w:r>
              <w:rPr>
                <w:rFonts w:ascii="Arial" w:hAnsi="Arial" w:cs="Arial"/>
                <w:sz w:val="16"/>
                <w:szCs w:val="16"/>
                <w:lang w:val="en-US"/>
              </w:rPr>
              <w:t>5</w:t>
            </w:r>
            <w:r w:rsidR="00667263" w:rsidRPr="00D14CC5">
              <w:rPr>
                <w:rFonts w:ascii="Arial" w:hAnsi="Arial" w:cs="Arial"/>
                <w:sz w:val="16"/>
                <w:szCs w:val="16"/>
                <w:lang w:val="en-US"/>
              </w:rPr>
              <w:t>)</w:t>
            </w:r>
          </w:p>
        </w:tc>
        <w:tc>
          <w:tcPr>
            <w:tcW w:w="1701" w:type="dxa"/>
          </w:tcPr>
          <w:p w14:paraId="0763BA7A" w14:textId="1F20123A" w:rsidR="00E213CD" w:rsidRPr="00D14CC5" w:rsidRDefault="000C622C"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D67069">
              <w:rPr>
                <w:rFonts w:ascii="Arial" w:hAnsi="Arial" w:cs="Arial"/>
                <w:sz w:val="16"/>
                <w:szCs w:val="16"/>
                <w:lang w:val="en-US"/>
              </w:rPr>
              <w:t>10.32</w:t>
            </w:r>
            <w:r w:rsidR="00C470AB" w:rsidRPr="00D14CC5">
              <w:rPr>
                <w:rFonts w:ascii="Arial" w:hAnsi="Arial" w:cs="Arial"/>
                <w:sz w:val="16"/>
                <w:szCs w:val="16"/>
                <w:lang w:val="en-US"/>
              </w:rPr>
              <w:t xml:space="preserve"> </w:t>
            </w:r>
            <w:r w:rsidR="00667263" w:rsidRPr="00D14CC5">
              <w:rPr>
                <w:rFonts w:ascii="Arial" w:hAnsi="Arial" w:cs="Arial"/>
                <w:sz w:val="16"/>
                <w:szCs w:val="16"/>
                <w:lang w:val="en-US"/>
              </w:rPr>
              <w:t>(-1</w:t>
            </w:r>
            <w:r w:rsidR="00D67069">
              <w:rPr>
                <w:rFonts w:ascii="Arial" w:hAnsi="Arial" w:cs="Arial"/>
                <w:sz w:val="16"/>
                <w:szCs w:val="16"/>
                <w:lang w:val="en-US"/>
              </w:rPr>
              <w:t>1.69</w:t>
            </w:r>
            <w:r w:rsidR="00667263" w:rsidRPr="00D14CC5">
              <w:rPr>
                <w:rFonts w:ascii="Arial" w:hAnsi="Arial" w:cs="Arial"/>
                <w:sz w:val="16"/>
                <w:szCs w:val="16"/>
                <w:lang w:val="en-US"/>
              </w:rPr>
              <w:t>, -</w:t>
            </w:r>
            <w:r w:rsidR="00D67069">
              <w:rPr>
                <w:rFonts w:ascii="Arial" w:hAnsi="Arial" w:cs="Arial"/>
                <w:sz w:val="16"/>
                <w:szCs w:val="16"/>
                <w:lang w:val="en-US"/>
              </w:rPr>
              <w:t>8.95</w:t>
            </w:r>
            <w:r w:rsidR="00667263" w:rsidRPr="00D14CC5">
              <w:rPr>
                <w:rFonts w:ascii="Arial" w:hAnsi="Arial" w:cs="Arial"/>
                <w:sz w:val="16"/>
                <w:szCs w:val="16"/>
                <w:lang w:val="en-US"/>
              </w:rPr>
              <w:t>)</w:t>
            </w:r>
          </w:p>
        </w:tc>
        <w:tc>
          <w:tcPr>
            <w:tcW w:w="567" w:type="dxa"/>
          </w:tcPr>
          <w:p w14:paraId="17F58CAD" w14:textId="1CD34D94" w:rsidR="00E213CD" w:rsidRPr="00D14CC5" w:rsidRDefault="00565CCB" w:rsidP="00C470AB">
            <w:pPr>
              <w:ind w:left="-115" w:right="-108"/>
              <w:jc w:val="right"/>
              <w:rPr>
                <w:rFonts w:ascii="Arial" w:hAnsi="Arial" w:cs="Arial"/>
                <w:sz w:val="16"/>
                <w:szCs w:val="16"/>
                <w:lang w:val="en-US"/>
              </w:rPr>
            </w:pPr>
            <w:r>
              <w:rPr>
                <w:rFonts w:ascii="Arial" w:hAnsi="Arial" w:cs="Arial"/>
                <w:sz w:val="16"/>
                <w:szCs w:val="16"/>
                <w:lang w:val="en-US"/>
              </w:rPr>
              <w:t>3 (3</w:t>
            </w:r>
            <w:r w:rsidR="006A4A56" w:rsidRPr="00D14CC5">
              <w:rPr>
                <w:rFonts w:ascii="Arial" w:hAnsi="Arial" w:cs="Arial"/>
                <w:sz w:val="16"/>
                <w:szCs w:val="16"/>
                <w:lang w:val="en-US"/>
              </w:rPr>
              <w:t>)</w:t>
            </w:r>
          </w:p>
        </w:tc>
        <w:tc>
          <w:tcPr>
            <w:tcW w:w="1701" w:type="dxa"/>
          </w:tcPr>
          <w:p w14:paraId="42227EB9" w14:textId="4BAFCB64" w:rsidR="002E3032" w:rsidRPr="00D14CC5" w:rsidRDefault="00565CCB" w:rsidP="00C470AB">
            <w:pPr>
              <w:ind w:left="-108" w:right="-108"/>
              <w:jc w:val="center"/>
              <w:rPr>
                <w:rFonts w:ascii="Arial" w:hAnsi="Arial" w:cs="Arial"/>
                <w:sz w:val="16"/>
                <w:szCs w:val="16"/>
                <w:lang w:val="en-US"/>
              </w:rPr>
            </w:pPr>
            <w:r>
              <w:rPr>
                <w:rFonts w:ascii="Arial" w:hAnsi="Arial" w:cs="Arial"/>
                <w:sz w:val="16"/>
                <w:szCs w:val="16"/>
                <w:lang w:val="en-US"/>
              </w:rPr>
              <w:t>-1.94</w:t>
            </w:r>
            <w:r w:rsidR="00C470AB" w:rsidRPr="00D14CC5">
              <w:rPr>
                <w:rFonts w:ascii="Arial" w:hAnsi="Arial" w:cs="Arial"/>
                <w:sz w:val="16"/>
                <w:szCs w:val="16"/>
                <w:lang w:val="en-US"/>
              </w:rPr>
              <w:t xml:space="preserve"> </w:t>
            </w:r>
            <w:r>
              <w:rPr>
                <w:rFonts w:ascii="Arial" w:hAnsi="Arial" w:cs="Arial"/>
                <w:sz w:val="16"/>
                <w:szCs w:val="16"/>
                <w:lang w:val="en-US"/>
              </w:rPr>
              <w:t>(-5.49, 1.60</w:t>
            </w:r>
            <w:r w:rsidR="002E3032" w:rsidRPr="00D14CC5">
              <w:rPr>
                <w:rFonts w:ascii="Arial" w:hAnsi="Arial" w:cs="Arial"/>
                <w:sz w:val="16"/>
                <w:szCs w:val="16"/>
                <w:lang w:val="en-US"/>
              </w:rPr>
              <w:t>)</w:t>
            </w:r>
          </w:p>
        </w:tc>
        <w:tc>
          <w:tcPr>
            <w:tcW w:w="425" w:type="dxa"/>
          </w:tcPr>
          <w:p w14:paraId="406449B0" w14:textId="4EA6D295" w:rsidR="00E213CD" w:rsidRPr="00D14CC5" w:rsidRDefault="003A394D" w:rsidP="00C470AB">
            <w:pPr>
              <w:ind w:left="-108" w:right="-108"/>
              <w:jc w:val="right"/>
              <w:rPr>
                <w:rFonts w:ascii="Arial" w:hAnsi="Arial" w:cs="Arial"/>
                <w:sz w:val="16"/>
                <w:szCs w:val="16"/>
                <w:lang w:val="en-US"/>
              </w:rPr>
            </w:pPr>
            <w:r>
              <w:rPr>
                <w:rFonts w:ascii="Arial" w:hAnsi="Arial" w:cs="Arial"/>
                <w:sz w:val="16"/>
                <w:szCs w:val="16"/>
                <w:lang w:val="en-US"/>
              </w:rPr>
              <w:t>5</w:t>
            </w:r>
            <w:r w:rsidR="00DD7F02" w:rsidRPr="00D14CC5">
              <w:rPr>
                <w:rFonts w:ascii="Arial" w:hAnsi="Arial" w:cs="Arial"/>
                <w:sz w:val="16"/>
                <w:szCs w:val="16"/>
                <w:lang w:val="en-US"/>
              </w:rPr>
              <w:t xml:space="preserve"> (</w:t>
            </w:r>
            <w:r>
              <w:rPr>
                <w:rFonts w:ascii="Arial" w:hAnsi="Arial" w:cs="Arial"/>
                <w:sz w:val="16"/>
                <w:szCs w:val="16"/>
                <w:lang w:val="en-US"/>
              </w:rPr>
              <w:t>5</w:t>
            </w:r>
            <w:r w:rsidR="00DD7F02" w:rsidRPr="00D14CC5">
              <w:rPr>
                <w:rFonts w:ascii="Arial" w:hAnsi="Arial" w:cs="Arial"/>
                <w:sz w:val="16"/>
                <w:szCs w:val="16"/>
                <w:lang w:val="en-US"/>
              </w:rPr>
              <w:t>)</w:t>
            </w:r>
          </w:p>
        </w:tc>
        <w:tc>
          <w:tcPr>
            <w:tcW w:w="1701" w:type="dxa"/>
            <w:gridSpan w:val="2"/>
          </w:tcPr>
          <w:p w14:paraId="626BAD8B" w14:textId="7677927E" w:rsidR="00E213CD" w:rsidRPr="00D14CC5" w:rsidRDefault="00DD7F02" w:rsidP="00C470AB">
            <w:pPr>
              <w:ind w:left="-108" w:right="-108"/>
              <w:jc w:val="center"/>
              <w:rPr>
                <w:rFonts w:ascii="Arial" w:hAnsi="Arial" w:cs="Arial"/>
                <w:sz w:val="16"/>
                <w:szCs w:val="16"/>
                <w:lang w:val="en-US"/>
              </w:rPr>
            </w:pPr>
            <w:r w:rsidRPr="00D14CC5">
              <w:rPr>
                <w:rFonts w:ascii="Arial" w:hAnsi="Arial" w:cs="Arial"/>
                <w:sz w:val="16"/>
                <w:szCs w:val="16"/>
                <w:lang w:val="en-US"/>
              </w:rPr>
              <w:t>-2.</w:t>
            </w:r>
            <w:r w:rsidR="003A394D">
              <w:rPr>
                <w:rFonts w:ascii="Arial" w:hAnsi="Arial" w:cs="Arial"/>
                <w:sz w:val="16"/>
                <w:szCs w:val="16"/>
                <w:lang w:val="en-US"/>
              </w:rPr>
              <w:t>2</w:t>
            </w:r>
            <w:r w:rsidR="00963856" w:rsidRPr="00D14CC5">
              <w:rPr>
                <w:rFonts w:ascii="Arial" w:hAnsi="Arial" w:cs="Arial"/>
                <w:sz w:val="16"/>
                <w:szCs w:val="16"/>
                <w:lang w:val="en-US"/>
              </w:rPr>
              <w:t>8</w:t>
            </w:r>
            <w:r w:rsidR="00C470AB" w:rsidRPr="00D14CC5">
              <w:rPr>
                <w:rFonts w:ascii="Arial" w:hAnsi="Arial" w:cs="Arial"/>
                <w:sz w:val="16"/>
                <w:szCs w:val="16"/>
                <w:lang w:val="en-US"/>
              </w:rPr>
              <w:t xml:space="preserve"> </w:t>
            </w:r>
            <w:r w:rsidRPr="00D14CC5">
              <w:rPr>
                <w:rFonts w:ascii="Arial" w:hAnsi="Arial" w:cs="Arial"/>
                <w:sz w:val="16"/>
                <w:szCs w:val="16"/>
                <w:lang w:val="en-US"/>
              </w:rPr>
              <w:t>(-</w:t>
            </w:r>
            <w:r w:rsidR="003A394D">
              <w:rPr>
                <w:rFonts w:ascii="Arial" w:hAnsi="Arial" w:cs="Arial"/>
                <w:sz w:val="16"/>
                <w:szCs w:val="16"/>
                <w:lang w:val="en-US"/>
              </w:rPr>
              <w:t>4.76</w:t>
            </w:r>
            <w:r w:rsidRPr="00D14CC5">
              <w:rPr>
                <w:rFonts w:ascii="Arial" w:hAnsi="Arial" w:cs="Arial"/>
                <w:sz w:val="16"/>
                <w:szCs w:val="16"/>
                <w:lang w:val="en-US"/>
              </w:rPr>
              <w:t>, 0.</w:t>
            </w:r>
            <w:r w:rsidR="003A394D">
              <w:rPr>
                <w:rFonts w:ascii="Arial" w:hAnsi="Arial" w:cs="Arial"/>
                <w:sz w:val="16"/>
                <w:szCs w:val="16"/>
                <w:lang w:val="en-US"/>
              </w:rPr>
              <w:t>20</w:t>
            </w:r>
            <w:r w:rsidRPr="00D14CC5">
              <w:rPr>
                <w:rFonts w:ascii="Arial" w:hAnsi="Arial" w:cs="Arial"/>
                <w:sz w:val="16"/>
                <w:szCs w:val="16"/>
                <w:lang w:val="en-US"/>
              </w:rPr>
              <w:t>)</w:t>
            </w:r>
          </w:p>
        </w:tc>
        <w:tc>
          <w:tcPr>
            <w:tcW w:w="425" w:type="dxa"/>
          </w:tcPr>
          <w:p w14:paraId="57ED87B5" w14:textId="06E00E10" w:rsidR="00E213CD" w:rsidRPr="00D14CC5" w:rsidRDefault="000D43B0" w:rsidP="00C470AB">
            <w:pPr>
              <w:ind w:left="-108" w:right="-108"/>
              <w:jc w:val="right"/>
              <w:rPr>
                <w:rFonts w:ascii="Arial" w:hAnsi="Arial" w:cs="Arial"/>
                <w:sz w:val="16"/>
                <w:szCs w:val="16"/>
                <w:lang w:val="en-US"/>
              </w:rPr>
            </w:pPr>
            <w:r>
              <w:rPr>
                <w:rFonts w:ascii="Arial" w:hAnsi="Arial" w:cs="Arial"/>
                <w:sz w:val="16"/>
                <w:szCs w:val="16"/>
                <w:lang w:val="en-US"/>
              </w:rPr>
              <w:t>3 (3</w:t>
            </w:r>
            <w:r w:rsidR="00C06D52" w:rsidRPr="00D14CC5">
              <w:rPr>
                <w:rFonts w:ascii="Arial" w:hAnsi="Arial" w:cs="Arial"/>
                <w:sz w:val="16"/>
                <w:szCs w:val="16"/>
                <w:lang w:val="en-US"/>
              </w:rPr>
              <w:t>)</w:t>
            </w:r>
          </w:p>
        </w:tc>
        <w:tc>
          <w:tcPr>
            <w:tcW w:w="1560" w:type="dxa"/>
            <w:gridSpan w:val="2"/>
          </w:tcPr>
          <w:p w14:paraId="4E7C1F44" w14:textId="700CAC2C" w:rsidR="00B44477" w:rsidRPr="00D14CC5" w:rsidRDefault="000D43B0" w:rsidP="00C470AB">
            <w:pPr>
              <w:ind w:left="-108" w:right="-108"/>
              <w:jc w:val="center"/>
              <w:rPr>
                <w:rFonts w:ascii="Arial" w:hAnsi="Arial" w:cs="Arial"/>
                <w:sz w:val="16"/>
                <w:szCs w:val="16"/>
                <w:lang w:val="en-US"/>
              </w:rPr>
            </w:pPr>
            <w:r>
              <w:rPr>
                <w:rFonts w:ascii="Arial" w:hAnsi="Arial" w:cs="Arial"/>
                <w:sz w:val="16"/>
                <w:szCs w:val="16"/>
                <w:lang w:val="en-US"/>
              </w:rPr>
              <w:t>-1.07</w:t>
            </w:r>
            <w:r w:rsidR="00C470AB" w:rsidRPr="00D14CC5">
              <w:rPr>
                <w:rFonts w:ascii="Arial" w:hAnsi="Arial" w:cs="Arial"/>
                <w:sz w:val="16"/>
                <w:szCs w:val="16"/>
                <w:lang w:val="en-US"/>
              </w:rPr>
              <w:t xml:space="preserve"> </w:t>
            </w:r>
            <w:r>
              <w:rPr>
                <w:rFonts w:ascii="Arial" w:hAnsi="Arial" w:cs="Arial"/>
                <w:sz w:val="16"/>
                <w:szCs w:val="16"/>
                <w:lang w:val="en-US"/>
              </w:rPr>
              <w:t>(-1.67, -0.48</w:t>
            </w:r>
            <w:r w:rsidR="00B44477" w:rsidRPr="00D14CC5">
              <w:rPr>
                <w:rFonts w:ascii="Arial" w:hAnsi="Arial" w:cs="Arial"/>
                <w:sz w:val="16"/>
                <w:szCs w:val="16"/>
                <w:lang w:val="en-US"/>
              </w:rPr>
              <w:t>)</w:t>
            </w:r>
          </w:p>
        </w:tc>
        <w:tc>
          <w:tcPr>
            <w:tcW w:w="567" w:type="dxa"/>
          </w:tcPr>
          <w:p w14:paraId="0AC85EDB" w14:textId="65BF2FE4" w:rsidR="00E213CD" w:rsidRPr="00D14CC5" w:rsidRDefault="00476D84" w:rsidP="00C470AB">
            <w:pPr>
              <w:ind w:left="-108" w:right="-108"/>
              <w:jc w:val="right"/>
              <w:rPr>
                <w:rFonts w:ascii="Arial" w:hAnsi="Arial" w:cs="Arial"/>
                <w:sz w:val="16"/>
                <w:szCs w:val="16"/>
                <w:lang w:val="en-US"/>
              </w:rPr>
            </w:pPr>
            <w:r>
              <w:rPr>
                <w:rFonts w:ascii="Arial" w:hAnsi="Arial" w:cs="Arial"/>
                <w:sz w:val="16"/>
                <w:szCs w:val="16"/>
                <w:lang w:val="en-US"/>
              </w:rPr>
              <w:t>6</w:t>
            </w:r>
            <w:r w:rsidR="000755BF" w:rsidRPr="00D14CC5">
              <w:rPr>
                <w:rFonts w:ascii="Arial" w:hAnsi="Arial" w:cs="Arial"/>
                <w:sz w:val="16"/>
                <w:szCs w:val="16"/>
                <w:lang w:val="en-US"/>
              </w:rPr>
              <w:t xml:space="preserve"> (</w:t>
            </w:r>
            <w:r>
              <w:rPr>
                <w:rFonts w:ascii="Arial" w:hAnsi="Arial" w:cs="Arial"/>
                <w:sz w:val="16"/>
                <w:szCs w:val="16"/>
                <w:lang w:val="en-US"/>
              </w:rPr>
              <w:t>6</w:t>
            </w:r>
            <w:r w:rsidR="000755BF" w:rsidRPr="00D14CC5">
              <w:rPr>
                <w:rFonts w:ascii="Arial" w:hAnsi="Arial" w:cs="Arial"/>
                <w:sz w:val="16"/>
                <w:szCs w:val="16"/>
                <w:lang w:val="en-US"/>
              </w:rPr>
              <w:t>)</w:t>
            </w:r>
          </w:p>
        </w:tc>
        <w:tc>
          <w:tcPr>
            <w:tcW w:w="1417" w:type="dxa"/>
          </w:tcPr>
          <w:p w14:paraId="43EBA14B" w14:textId="75A33A91" w:rsidR="00E213CD" w:rsidRPr="00D14CC5" w:rsidRDefault="008957DF" w:rsidP="00D14CC5">
            <w:pPr>
              <w:ind w:left="-108" w:right="-108"/>
              <w:jc w:val="center"/>
              <w:rPr>
                <w:rFonts w:ascii="Arial" w:hAnsi="Arial" w:cs="Arial"/>
                <w:sz w:val="16"/>
                <w:szCs w:val="16"/>
                <w:lang w:val="en-US"/>
              </w:rPr>
            </w:pPr>
            <w:r w:rsidRPr="00D14CC5">
              <w:rPr>
                <w:rFonts w:ascii="Arial" w:hAnsi="Arial" w:cs="Arial"/>
                <w:sz w:val="16"/>
                <w:szCs w:val="16"/>
                <w:lang w:val="en-US"/>
              </w:rPr>
              <w:t>-</w:t>
            </w:r>
            <w:r w:rsidR="00476D84">
              <w:rPr>
                <w:rFonts w:ascii="Arial" w:hAnsi="Arial" w:cs="Arial"/>
                <w:sz w:val="16"/>
                <w:szCs w:val="16"/>
                <w:lang w:val="en-US"/>
              </w:rPr>
              <w:t>48</w:t>
            </w:r>
            <w:r w:rsidR="00D14CC5">
              <w:rPr>
                <w:rFonts w:ascii="Arial" w:hAnsi="Arial" w:cs="Arial"/>
                <w:sz w:val="16"/>
                <w:szCs w:val="16"/>
                <w:lang w:val="en-US"/>
              </w:rPr>
              <w:t xml:space="preserve"> </w:t>
            </w:r>
            <w:r w:rsidR="00476D84">
              <w:rPr>
                <w:rFonts w:ascii="Arial" w:hAnsi="Arial" w:cs="Arial"/>
                <w:sz w:val="16"/>
                <w:szCs w:val="16"/>
                <w:lang w:val="en-US"/>
              </w:rPr>
              <w:t>(-123</w:t>
            </w:r>
            <w:r w:rsidR="000755BF" w:rsidRPr="00D14CC5">
              <w:rPr>
                <w:rFonts w:ascii="Arial" w:hAnsi="Arial" w:cs="Arial"/>
                <w:sz w:val="16"/>
                <w:szCs w:val="16"/>
                <w:lang w:val="en-US"/>
              </w:rPr>
              <w:t xml:space="preserve">, </w:t>
            </w:r>
            <w:r w:rsidR="00476D84">
              <w:rPr>
                <w:rFonts w:ascii="Arial" w:hAnsi="Arial" w:cs="Arial"/>
                <w:sz w:val="16"/>
                <w:szCs w:val="16"/>
                <w:lang w:val="en-US"/>
              </w:rPr>
              <w:t>27</w:t>
            </w:r>
            <w:r w:rsidR="000755BF" w:rsidRPr="00D14CC5">
              <w:rPr>
                <w:rFonts w:ascii="Arial" w:hAnsi="Arial" w:cs="Arial"/>
                <w:sz w:val="16"/>
                <w:szCs w:val="16"/>
                <w:lang w:val="en-US"/>
              </w:rPr>
              <w:t>)</w:t>
            </w:r>
          </w:p>
        </w:tc>
        <w:tc>
          <w:tcPr>
            <w:tcW w:w="425" w:type="dxa"/>
          </w:tcPr>
          <w:p w14:paraId="41979AC1" w14:textId="78461ED6" w:rsidR="00E213CD" w:rsidRPr="00D14CC5" w:rsidRDefault="00BF33FE" w:rsidP="00D14CC5">
            <w:pPr>
              <w:ind w:left="-108" w:right="-108"/>
              <w:jc w:val="right"/>
              <w:rPr>
                <w:rFonts w:ascii="Arial" w:hAnsi="Arial" w:cs="Arial"/>
                <w:sz w:val="16"/>
                <w:szCs w:val="16"/>
                <w:lang w:val="en-US"/>
              </w:rPr>
            </w:pPr>
            <w:r>
              <w:rPr>
                <w:rFonts w:ascii="Arial" w:hAnsi="Arial" w:cs="Arial"/>
                <w:sz w:val="16"/>
                <w:szCs w:val="16"/>
                <w:lang w:val="en-US"/>
              </w:rPr>
              <w:t>2 (2</w:t>
            </w:r>
            <w:r w:rsidR="00A120BE" w:rsidRPr="00D14CC5">
              <w:rPr>
                <w:rFonts w:ascii="Arial" w:hAnsi="Arial" w:cs="Arial"/>
                <w:sz w:val="16"/>
                <w:szCs w:val="16"/>
                <w:lang w:val="en-US"/>
              </w:rPr>
              <w:t>)</w:t>
            </w:r>
          </w:p>
        </w:tc>
        <w:tc>
          <w:tcPr>
            <w:tcW w:w="1418" w:type="dxa"/>
          </w:tcPr>
          <w:p w14:paraId="7018B627" w14:textId="608D1382" w:rsidR="00E213CD" w:rsidRPr="00D14CC5" w:rsidRDefault="00BF33FE" w:rsidP="00C470AB">
            <w:pPr>
              <w:ind w:left="-108" w:right="-108"/>
              <w:jc w:val="center"/>
              <w:rPr>
                <w:rFonts w:ascii="Arial" w:hAnsi="Arial" w:cs="Arial"/>
                <w:sz w:val="16"/>
                <w:szCs w:val="16"/>
                <w:lang w:val="en-US"/>
              </w:rPr>
            </w:pPr>
            <w:r>
              <w:rPr>
                <w:rFonts w:ascii="Arial" w:hAnsi="Arial" w:cs="Arial"/>
                <w:sz w:val="16"/>
                <w:szCs w:val="16"/>
                <w:lang w:val="en-US"/>
              </w:rPr>
              <w:t>-37 (-121, 47)</w:t>
            </w:r>
          </w:p>
        </w:tc>
        <w:tc>
          <w:tcPr>
            <w:tcW w:w="567" w:type="dxa"/>
          </w:tcPr>
          <w:p w14:paraId="7F10E06A" w14:textId="5C1D0BB5" w:rsidR="00E213CD" w:rsidRPr="00D14CC5" w:rsidRDefault="00B95F3F" w:rsidP="00664AD2">
            <w:pPr>
              <w:ind w:left="-115" w:right="-108"/>
              <w:jc w:val="center"/>
              <w:rPr>
                <w:rFonts w:ascii="Arial" w:hAnsi="Arial" w:cs="Arial"/>
                <w:sz w:val="16"/>
                <w:szCs w:val="16"/>
                <w:lang w:val="en-US"/>
              </w:rPr>
            </w:pPr>
            <w:r>
              <w:rPr>
                <w:rFonts w:ascii="Arial" w:hAnsi="Arial" w:cs="Arial"/>
                <w:sz w:val="16"/>
                <w:szCs w:val="16"/>
                <w:lang w:val="en-US"/>
              </w:rPr>
              <w:t>4 (4</w:t>
            </w:r>
            <w:r w:rsidR="00491C0A" w:rsidRPr="00D14CC5">
              <w:rPr>
                <w:rFonts w:ascii="Arial" w:hAnsi="Arial" w:cs="Arial"/>
                <w:sz w:val="16"/>
                <w:szCs w:val="16"/>
                <w:lang w:val="en-US"/>
              </w:rPr>
              <w:t>)</w:t>
            </w:r>
          </w:p>
        </w:tc>
        <w:tc>
          <w:tcPr>
            <w:tcW w:w="1276" w:type="dxa"/>
          </w:tcPr>
          <w:p w14:paraId="457E323A" w14:textId="61B04A62" w:rsidR="00E213CD" w:rsidRPr="00D14CC5" w:rsidRDefault="00B95F3F" w:rsidP="00664AD2">
            <w:pPr>
              <w:ind w:left="-115" w:right="-55"/>
              <w:jc w:val="center"/>
              <w:rPr>
                <w:rFonts w:ascii="Arial" w:hAnsi="Arial" w:cs="Arial"/>
                <w:sz w:val="16"/>
                <w:szCs w:val="16"/>
                <w:lang w:val="en-US"/>
              </w:rPr>
            </w:pPr>
            <w:r>
              <w:rPr>
                <w:rFonts w:ascii="Arial" w:hAnsi="Arial" w:cs="Arial"/>
                <w:sz w:val="16"/>
                <w:szCs w:val="16"/>
                <w:lang w:val="en-US"/>
              </w:rPr>
              <w:t>-245 (-455, -36</w:t>
            </w:r>
            <w:r w:rsidRPr="00D14CC5">
              <w:rPr>
                <w:rFonts w:ascii="Arial" w:hAnsi="Arial" w:cs="Arial"/>
                <w:sz w:val="16"/>
                <w:szCs w:val="16"/>
                <w:lang w:val="en-US"/>
              </w:rPr>
              <w:t>)</w:t>
            </w:r>
          </w:p>
        </w:tc>
      </w:tr>
      <w:tr w:rsidR="00D14CC5" w:rsidRPr="000D43B0" w14:paraId="3256C3A4" w14:textId="77777777" w:rsidTr="00D14CC5">
        <w:tc>
          <w:tcPr>
            <w:tcW w:w="1844" w:type="dxa"/>
          </w:tcPr>
          <w:p w14:paraId="2C812BB3" w14:textId="00579B4B" w:rsidR="00E213CD" w:rsidRPr="00D14CC5" w:rsidRDefault="00E213CD" w:rsidP="00516C49">
            <w:pPr>
              <w:ind w:left="86" w:right="-108"/>
              <w:rPr>
                <w:rFonts w:ascii="Arial" w:hAnsi="Arial" w:cs="Arial"/>
                <w:sz w:val="16"/>
                <w:szCs w:val="16"/>
                <w:lang w:val="en-US"/>
              </w:rPr>
            </w:pPr>
            <w:r w:rsidRPr="00D14CC5">
              <w:rPr>
                <w:rFonts w:ascii="Arial" w:hAnsi="Arial" w:cs="Arial"/>
                <w:sz w:val="16"/>
                <w:szCs w:val="16"/>
                <w:lang w:val="en-US"/>
              </w:rPr>
              <w:t>Multi-component</w:t>
            </w:r>
          </w:p>
        </w:tc>
        <w:tc>
          <w:tcPr>
            <w:tcW w:w="425" w:type="dxa"/>
          </w:tcPr>
          <w:p w14:paraId="7276366F" w14:textId="13677CF1" w:rsidR="00E213CD" w:rsidRPr="00D14CC5" w:rsidRDefault="00286AD1" w:rsidP="00D14CC5">
            <w:pPr>
              <w:ind w:left="-108" w:right="-108"/>
              <w:jc w:val="right"/>
              <w:rPr>
                <w:rFonts w:ascii="Arial" w:hAnsi="Arial" w:cs="Arial"/>
                <w:sz w:val="16"/>
                <w:szCs w:val="16"/>
                <w:lang w:val="en-US"/>
              </w:rPr>
            </w:pPr>
            <w:r w:rsidRPr="00D14CC5">
              <w:rPr>
                <w:rFonts w:ascii="Arial" w:hAnsi="Arial" w:cs="Arial"/>
                <w:sz w:val="16"/>
                <w:szCs w:val="16"/>
                <w:lang w:val="en-US"/>
              </w:rPr>
              <w:t>4 (4</w:t>
            </w:r>
            <w:r w:rsidR="00667263" w:rsidRPr="00D14CC5">
              <w:rPr>
                <w:rFonts w:ascii="Arial" w:hAnsi="Arial" w:cs="Arial"/>
                <w:sz w:val="16"/>
                <w:szCs w:val="16"/>
                <w:lang w:val="en-US"/>
              </w:rPr>
              <w:t>)</w:t>
            </w:r>
          </w:p>
        </w:tc>
        <w:tc>
          <w:tcPr>
            <w:tcW w:w="1701" w:type="dxa"/>
          </w:tcPr>
          <w:p w14:paraId="3C133A4F" w14:textId="42F59FF4" w:rsidR="00E213CD" w:rsidRPr="00D14CC5" w:rsidRDefault="00286AD1"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661C77" w:rsidRPr="00D14CC5">
              <w:rPr>
                <w:rFonts w:ascii="Arial" w:hAnsi="Arial" w:cs="Arial"/>
                <w:sz w:val="16"/>
                <w:szCs w:val="16"/>
                <w:lang w:val="en-US"/>
              </w:rPr>
              <w:t>7</w:t>
            </w:r>
            <w:r w:rsidRPr="00D14CC5">
              <w:rPr>
                <w:rFonts w:ascii="Arial" w:hAnsi="Arial" w:cs="Arial"/>
                <w:sz w:val="16"/>
                <w:szCs w:val="16"/>
                <w:lang w:val="en-US"/>
              </w:rPr>
              <w:t>.</w:t>
            </w:r>
            <w:r w:rsidR="00553F56" w:rsidRPr="00D14CC5">
              <w:rPr>
                <w:rFonts w:ascii="Arial" w:hAnsi="Arial" w:cs="Arial"/>
                <w:sz w:val="16"/>
                <w:szCs w:val="16"/>
                <w:lang w:val="en-US"/>
              </w:rPr>
              <w:t>0</w:t>
            </w:r>
            <w:r w:rsidRPr="00D14CC5">
              <w:rPr>
                <w:rFonts w:ascii="Arial" w:hAnsi="Arial" w:cs="Arial"/>
                <w:sz w:val="16"/>
                <w:szCs w:val="16"/>
                <w:lang w:val="en-US"/>
              </w:rPr>
              <w:t>5</w:t>
            </w:r>
            <w:r w:rsidR="00C470AB" w:rsidRPr="00D14CC5">
              <w:rPr>
                <w:rFonts w:ascii="Arial" w:hAnsi="Arial" w:cs="Arial"/>
                <w:sz w:val="16"/>
                <w:szCs w:val="16"/>
                <w:lang w:val="en-US"/>
              </w:rPr>
              <w:t xml:space="preserve"> </w:t>
            </w:r>
            <w:r w:rsidRPr="00D14CC5">
              <w:rPr>
                <w:rFonts w:ascii="Arial" w:hAnsi="Arial" w:cs="Arial"/>
                <w:sz w:val="16"/>
                <w:szCs w:val="16"/>
                <w:lang w:val="en-US"/>
              </w:rPr>
              <w:t>(-</w:t>
            </w:r>
            <w:r w:rsidR="00661C77" w:rsidRPr="00D14CC5">
              <w:rPr>
                <w:rFonts w:ascii="Arial" w:hAnsi="Arial" w:cs="Arial"/>
                <w:sz w:val="16"/>
                <w:szCs w:val="16"/>
                <w:lang w:val="en-US"/>
              </w:rPr>
              <w:t>9.10</w:t>
            </w:r>
            <w:r w:rsidRPr="00D14CC5">
              <w:rPr>
                <w:rFonts w:ascii="Arial" w:hAnsi="Arial" w:cs="Arial"/>
                <w:sz w:val="16"/>
                <w:szCs w:val="16"/>
                <w:lang w:val="en-US"/>
              </w:rPr>
              <w:t>, -</w:t>
            </w:r>
            <w:r w:rsidR="00661C77" w:rsidRPr="00D14CC5">
              <w:rPr>
                <w:rFonts w:ascii="Arial" w:hAnsi="Arial" w:cs="Arial"/>
                <w:sz w:val="16"/>
                <w:szCs w:val="16"/>
                <w:lang w:val="en-US"/>
              </w:rPr>
              <w:t>4.99</w:t>
            </w:r>
            <w:r w:rsidR="00667263" w:rsidRPr="00D14CC5">
              <w:rPr>
                <w:rFonts w:ascii="Arial" w:hAnsi="Arial" w:cs="Arial"/>
                <w:sz w:val="16"/>
                <w:szCs w:val="16"/>
                <w:lang w:val="en-US"/>
              </w:rPr>
              <w:t>)</w:t>
            </w:r>
          </w:p>
        </w:tc>
        <w:tc>
          <w:tcPr>
            <w:tcW w:w="567" w:type="dxa"/>
          </w:tcPr>
          <w:p w14:paraId="48B0B773" w14:textId="760A8415" w:rsidR="00E213CD" w:rsidRPr="00D14CC5" w:rsidRDefault="00565CCB" w:rsidP="00565CCB">
            <w:pPr>
              <w:ind w:left="-115" w:right="-108"/>
              <w:jc w:val="right"/>
              <w:rPr>
                <w:rFonts w:ascii="Arial" w:hAnsi="Arial" w:cs="Arial"/>
                <w:sz w:val="16"/>
                <w:szCs w:val="16"/>
              </w:rPr>
            </w:pPr>
            <w:r>
              <w:rPr>
                <w:rFonts w:ascii="Arial" w:hAnsi="Arial" w:cs="Arial"/>
                <w:sz w:val="16"/>
                <w:szCs w:val="16"/>
                <w:lang w:val="en-US"/>
              </w:rPr>
              <w:t>7</w:t>
            </w:r>
            <w:r w:rsidR="00327596" w:rsidRPr="00D14CC5">
              <w:rPr>
                <w:rFonts w:ascii="Arial" w:hAnsi="Arial" w:cs="Arial"/>
                <w:sz w:val="16"/>
                <w:szCs w:val="16"/>
              </w:rPr>
              <w:t xml:space="preserve"> (</w:t>
            </w:r>
            <w:r>
              <w:rPr>
                <w:rFonts w:ascii="Arial" w:hAnsi="Arial" w:cs="Arial"/>
                <w:sz w:val="16"/>
                <w:szCs w:val="16"/>
                <w:lang w:val="en-US"/>
              </w:rPr>
              <w:t>8</w:t>
            </w:r>
            <w:r w:rsidR="006A4A56" w:rsidRPr="00D14CC5">
              <w:rPr>
                <w:rFonts w:ascii="Arial" w:hAnsi="Arial" w:cs="Arial"/>
                <w:sz w:val="16"/>
                <w:szCs w:val="16"/>
              </w:rPr>
              <w:t>)</w:t>
            </w:r>
          </w:p>
        </w:tc>
        <w:tc>
          <w:tcPr>
            <w:tcW w:w="1701" w:type="dxa"/>
          </w:tcPr>
          <w:p w14:paraId="3E7A8CF2" w14:textId="1EC1FC50" w:rsidR="00E213CD" w:rsidRPr="00D14CC5" w:rsidRDefault="00565CCB" w:rsidP="00C470AB">
            <w:pPr>
              <w:ind w:left="-108" w:right="-108"/>
              <w:jc w:val="center"/>
              <w:rPr>
                <w:rFonts w:ascii="Arial" w:hAnsi="Arial" w:cs="Arial"/>
                <w:sz w:val="16"/>
                <w:szCs w:val="16"/>
              </w:rPr>
            </w:pPr>
            <w:r>
              <w:rPr>
                <w:rFonts w:ascii="Arial" w:hAnsi="Arial" w:cs="Arial"/>
                <w:sz w:val="16"/>
                <w:szCs w:val="16"/>
              </w:rPr>
              <w:t>-</w:t>
            </w:r>
            <w:r>
              <w:rPr>
                <w:rFonts w:ascii="Arial" w:hAnsi="Arial" w:cs="Arial"/>
                <w:sz w:val="16"/>
                <w:szCs w:val="16"/>
                <w:lang w:val="en-US"/>
              </w:rPr>
              <w:t>3.88</w:t>
            </w:r>
            <w:r w:rsidR="00C470AB" w:rsidRPr="00D14CC5">
              <w:rPr>
                <w:rFonts w:ascii="Arial" w:hAnsi="Arial" w:cs="Arial"/>
                <w:sz w:val="16"/>
                <w:szCs w:val="16"/>
                <w:lang w:val="en-US"/>
              </w:rPr>
              <w:t xml:space="preserve"> </w:t>
            </w:r>
            <w:r>
              <w:rPr>
                <w:rFonts w:ascii="Arial" w:hAnsi="Arial" w:cs="Arial"/>
                <w:sz w:val="16"/>
                <w:szCs w:val="16"/>
              </w:rPr>
              <w:t>(-</w:t>
            </w:r>
            <w:r>
              <w:rPr>
                <w:rFonts w:ascii="Arial" w:hAnsi="Arial" w:cs="Arial"/>
                <w:sz w:val="16"/>
                <w:szCs w:val="16"/>
                <w:lang w:val="en-US"/>
              </w:rPr>
              <w:t>6.08</w:t>
            </w:r>
            <w:r w:rsidR="002E3032" w:rsidRPr="00D14CC5">
              <w:rPr>
                <w:rFonts w:ascii="Arial" w:hAnsi="Arial" w:cs="Arial"/>
                <w:sz w:val="16"/>
                <w:szCs w:val="16"/>
              </w:rPr>
              <w:t>, -</w:t>
            </w:r>
            <w:r>
              <w:rPr>
                <w:rFonts w:ascii="Arial" w:hAnsi="Arial" w:cs="Arial"/>
                <w:sz w:val="16"/>
                <w:szCs w:val="16"/>
                <w:lang w:val="en-US"/>
              </w:rPr>
              <w:t>1.68</w:t>
            </w:r>
            <w:r w:rsidR="006A4A56" w:rsidRPr="00D14CC5">
              <w:rPr>
                <w:rFonts w:ascii="Arial" w:hAnsi="Arial" w:cs="Arial"/>
                <w:sz w:val="16"/>
                <w:szCs w:val="16"/>
              </w:rPr>
              <w:t>)</w:t>
            </w:r>
          </w:p>
        </w:tc>
        <w:tc>
          <w:tcPr>
            <w:tcW w:w="425" w:type="dxa"/>
          </w:tcPr>
          <w:p w14:paraId="7E7DF567" w14:textId="0E63E8D8" w:rsidR="00E213CD" w:rsidRPr="00D14CC5" w:rsidRDefault="00706700" w:rsidP="00C470AB">
            <w:pPr>
              <w:ind w:left="-108" w:right="-108"/>
              <w:jc w:val="right"/>
              <w:rPr>
                <w:rFonts w:ascii="Arial" w:hAnsi="Arial" w:cs="Arial"/>
                <w:sz w:val="16"/>
                <w:szCs w:val="16"/>
                <w:lang w:val="en-US"/>
              </w:rPr>
            </w:pPr>
            <w:r w:rsidRPr="00D14CC5">
              <w:rPr>
                <w:rFonts w:ascii="Arial" w:hAnsi="Arial" w:cs="Arial"/>
                <w:sz w:val="16"/>
                <w:szCs w:val="16"/>
                <w:lang w:val="en-US"/>
              </w:rPr>
              <w:t>4</w:t>
            </w:r>
            <w:r w:rsidR="00DD7F02" w:rsidRPr="00D14CC5">
              <w:rPr>
                <w:rFonts w:ascii="Arial" w:hAnsi="Arial" w:cs="Arial"/>
                <w:sz w:val="16"/>
                <w:szCs w:val="16"/>
                <w:lang w:val="en-US"/>
              </w:rPr>
              <w:t xml:space="preserve"> (</w:t>
            </w:r>
            <w:r w:rsidRPr="00D14CC5">
              <w:rPr>
                <w:rFonts w:ascii="Arial" w:hAnsi="Arial" w:cs="Arial"/>
                <w:sz w:val="16"/>
                <w:szCs w:val="16"/>
                <w:lang w:val="en-US"/>
              </w:rPr>
              <w:t>4</w:t>
            </w:r>
            <w:r w:rsidR="00DD7F02" w:rsidRPr="00D14CC5">
              <w:rPr>
                <w:rFonts w:ascii="Arial" w:hAnsi="Arial" w:cs="Arial"/>
                <w:sz w:val="16"/>
                <w:szCs w:val="16"/>
                <w:lang w:val="en-US"/>
              </w:rPr>
              <w:t>)</w:t>
            </w:r>
          </w:p>
        </w:tc>
        <w:tc>
          <w:tcPr>
            <w:tcW w:w="1701" w:type="dxa"/>
            <w:gridSpan w:val="2"/>
          </w:tcPr>
          <w:p w14:paraId="413C7A49" w14:textId="2FC66331" w:rsidR="00E213CD" w:rsidRPr="00D14CC5" w:rsidRDefault="000C622C"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963856" w:rsidRPr="00D14CC5">
              <w:rPr>
                <w:rFonts w:ascii="Arial" w:hAnsi="Arial" w:cs="Arial"/>
                <w:sz w:val="16"/>
                <w:szCs w:val="16"/>
                <w:lang w:val="en-US"/>
              </w:rPr>
              <w:t>3.40</w:t>
            </w:r>
            <w:r w:rsidR="00C470AB" w:rsidRPr="00D14CC5">
              <w:rPr>
                <w:rFonts w:ascii="Arial" w:hAnsi="Arial" w:cs="Arial"/>
                <w:sz w:val="16"/>
                <w:szCs w:val="16"/>
                <w:lang w:val="en-US"/>
              </w:rPr>
              <w:t xml:space="preserve"> </w:t>
            </w:r>
            <w:r w:rsidR="00DD7F02" w:rsidRPr="00D14CC5">
              <w:rPr>
                <w:rFonts w:ascii="Arial" w:hAnsi="Arial" w:cs="Arial"/>
                <w:sz w:val="16"/>
                <w:szCs w:val="16"/>
                <w:lang w:val="en-US"/>
              </w:rPr>
              <w:t>(-</w:t>
            </w:r>
            <w:r w:rsidR="00963856" w:rsidRPr="00D14CC5">
              <w:rPr>
                <w:rFonts w:ascii="Arial" w:hAnsi="Arial" w:cs="Arial"/>
                <w:sz w:val="16"/>
                <w:szCs w:val="16"/>
                <w:lang w:val="en-US"/>
              </w:rPr>
              <w:t>4.45</w:t>
            </w:r>
            <w:r w:rsidR="00DD7F02" w:rsidRPr="00D14CC5">
              <w:rPr>
                <w:rFonts w:ascii="Arial" w:hAnsi="Arial" w:cs="Arial"/>
                <w:sz w:val="16"/>
                <w:szCs w:val="16"/>
                <w:lang w:val="en-US"/>
              </w:rPr>
              <w:t xml:space="preserve">, </w:t>
            </w:r>
            <w:r w:rsidR="00963856" w:rsidRPr="00D14CC5">
              <w:rPr>
                <w:rFonts w:ascii="Arial" w:hAnsi="Arial" w:cs="Arial"/>
                <w:sz w:val="16"/>
                <w:szCs w:val="16"/>
                <w:lang w:val="en-US"/>
              </w:rPr>
              <w:t>-2.35</w:t>
            </w:r>
            <w:r w:rsidR="00DD7F02" w:rsidRPr="00D14CC5">
              <w:rPr>
                <w:rFonts w:ascii="Arial" w:hAnsi="Arial" w:cs="Arial"/>
                <w:sz w:val="16"/>
                <w:szCs w:val="16"/>
                <w:lang w:val="en-US"/>
              </w:rPr>
              <w:t>)</w:t>
            </w:r>
          </w:p>
        </w:tc>
        <w:tc>
          <w:tcPr>
            <w:tcW w:w="425" w:type="dxa"/>
          </w:tcPr>
          <w:p w14:paraId="482C24C0" w14:textId="1014CB5F" w:rsidR="00E213CD" w:rsidRPr="00D14CC5" w:rsidRDefault="000D43B0" w:rsidP="00C470AB">
            <w:pPr>
              <w:ind w:left="-108" w:right="-108"/>
              <w:jc w:val="right"/>
              <w:rPr>
                <w:rFonts w:ascii="Arial" w:hAnsi="Arial" w:cs="Arial"/>
                <w:sz w:val="16"/>
                <w:szCs w:val="16"/>
                <w:lang w:val="en-US"/>
              </w:rPr>
            </w:pPr>
            <w:r>
              <w:rPr>
                <w:rFonts w:ascii="Arial" w:hAnsi="Arial" w:cs="Arial"/>
                <w:sz w:val="16"/>
                <w:szCs w:val="16"/>
                <w:lang w:val="en-US"/>
              </w:rPr>
              <w:t>4 (5</w:t>
            </w:r>
            <w:r w:rsidR="00C06D52" w:rsidRPr="00D14CC5">
              <w:rPr>
                <w:rFonts w:ascii="Arial" w:hAnsi="Arial" w:cs="Arial"/>
                <w:sz w:val="16"/>
                <w:szCs w:val="16"/>
                <w:lang w:val="en-US"/>
              </w:rPr>
              <w:t>)</w:t>
            </w:r>
          </w:p>
        </w:tc>
        <w:tc>
          <w:tcPr>
            <w:tcW w:w="1560" w:type="dxa"/>
            <w:gridSpan w:val="2"/>
          </w:tcPr>
          <w:p w14:paraId="608AB89C" w14:textId="7091083B" w:rsidR="00E213CD" w:rsidRPr="00D14CC5" w:rsidRDefault="000D43B0" w:rsidP="00C470AB">
            <w:pPr>
              <w:ind w:left="-108" w:right="-108"/>
              <w:jc w:val="center"/>
              <w:rPr>
                <w:rFonts w:ascii="Arial" w:hAnsi="Arial" w:cs="Arial"/>
                <w:sz w:val="16"/>
                <w:szCs w:val="16"/>
                <w:lang w:val="en-US"/>
              </w:rPr>
            </w:pPr>
            <w:r>
              <w:rPr>
                <w:rFonts w:ascii="Arial" w:hAnsi="Arial" w:cs="Arial"/>
                <w:sz w:val="16"/>
                <w:szCs w:val="16"/>
                <w:lang w:val="en-US"/>
              </w:rPr>
              <w:t>-1.33</w:t>
            </w:r>
            <w:r w:rsidR="00C470AB" w:rsidRPr="00D14CC5">
              <w:rPr>
                <w:rFonts w:ascii="Arial" w:hAnsi="Arial" w:cs="Arial"/>
                <w:sz w:val="16"/>
                <w:szCs w:val="16"/>
                <w:lang w:val="en-US"/>
              </w:rPr>
              <w:t xml:space="preserve"> </w:t>
            </w:r>
            <w:r>
              <w:rPr>
                <w:rFonts w:ascii="Arial" w:hAnsi="Arial" w:cs="Arial"/>
                <w:sz w:val="16"/>
                <w:szCs w:val="16"/>
                <w:lang w:val="en-US"/>
              </w:rPr>
              <w:t>(-2.18, -0.48</w:t>
            </w:r>
            <w:r w:rsidR="00C06D52" w:rsidRPr="00D14CC5">
              <w:rPr>
                <w:rFonts w:ascii="Arial" w:hAnsi="Arial" w:cs="Arial"/>
                <w:sz w:val="16"/>
                <w:szCs w:val="16"/>
                <w:lang w:val="en-US"/>
              </w:rPr>
              <w:t>)</w:t>
            </w:r>
          </w:p>
        </w:tc>
        <w:tc>
          <w:tcPr>
            <w:tcW w:w="567" w:type="dxa"/>
          </w:tcPr>
          <w:p w14:paraId="44D910DD" w14:textId="77777777" w:rsidR="00E213CD" w:rsidRPr="00D14CC5" w:rsidRDefault="000755BF" w:rsidP="00C470AB">
            <w:pPr>
              <w:ind w:left="-108" w:right="-108"/>
              <w:jc w:val="right"/>
              <w:rPr>
                <w:rFonts w:ascii="Arial" w:hAnsi="Arial" w:cs="Arial"/>
                <w:sz w:val="16"/>
                <w:szCs w:val="16"/>
                <w:lang w:val="en-US"/>
              </w:rPr>
            </w:pPr>
            <w:r w:rsidRPr="00D14CC5">
              <w:rPr>
                <w:rFonts w:ascii="Arial" w:hAnsi="Arial" w:cs="Arial"/>
                <w:sz w:val="16"/>
                <w:szCs w:val="16"/>
                <w:lang w:val="en-US"/>
              </w:rPr>
              <w:t>5 (5)</w:t>
            </w:r>
          </w:p>
        </w:tc>
        <w:tc>
          <w:tcPr>
            <w:tcW w:w="1417" w:type="dxa"/>
          </w:tcPr>
          <w:p w14:paraId="5668C01B" w14:textId="0D3F54B5" w:rsidR="00E213CD" w:rsidRPr="00D14CC5" w:rsidRDefault="004F36F0" w:rsidP="00D14CC5">
            <w:pPr>
              <w:ind w:left="-108" w:right="-108"/>
              <w:jc w:val="center"/>
              <w:rPr>
                <w:rFonts w:ascii="Arial" w:hAnsi="Arial" w:cs="Arial"/>
                <w:sz w:val="16"/>
                <w:szCs w:val="16"/>
                <w:lang w:val="en-US"/>
              </w:rPr>
            </w:pPr>
            <w:r w:rsidRPr="00D14CC5">
              <w:rPr>
                <w:rFonts w:ascii="Arial" w:hAnsi="Arial" w:cs="Arial"/>
                <w:sz w:val="16"/>
                <w:szCs w:val="16"/>
                <w:lang w:val="en-US"/>
              </w:rPr>
              <w:t>-1</w:t>
            </w:r>
            <w:r w:rsidR="00D14CC5">
              <w:rPr>
                <w:rFonts w:ascii="Arial" w:hAnsi="Arial" w:cs="Arial"/>
                <w:sz w:val="16"/>
                <w:szCs w:val="16"/>
                <w:lang w:val="en-US"/>
              </w:rPr>
              <w:t xml:space="preserve"> </w:t>
            </w:r>
            <w:r w:rsidRPr="00D14CC5">
              <w:rPr>
                <w:rFonts w:ascii="Arial" w:hAnsi="Arial" w:cs="Arial"/>
                <w:sz w:val="16"/>
                <w:szCs w:val="16"/>
                <w:lang w:val="en-US"/>
              </w:rPr>
              <w:t>(-64, 6</w:t>
            </w:r>
            <w:r w:rsidR="00827B8F" w:rsidRPr="00D14CC5">
              <w:rPr>
                <w:rFonts w:ascii="Arial" w:hAnsi="Arial" w:cs="Arial"/>
                <w:sz w:val="16"/>
                <w:szCs w:val="16"/>
                <w:lang w:val="en-US"/>
              </w:rPr>
              <w:t>2</w:t>
            </w:r>
            <w:r w:rsidR="000755BF" w:rsidRPr="00D14CC5">
              <w:rPr>
                <w:rFonts w:ascii="Arial" w:hAnsi="Arial" w:cs="Arial"/>
                <w:sz w:val="16"/>
                <w:szCs w:val="16"/>
                <w:lang w:val="en-US"/>
              </w:rPr>
              <w:t>)</w:t>
            </w:r>
          </w:p>
        </w:tc>
        <w:tc>
          <w:tcPr>
            <w:tcW w:w="425" w:type="dxa"/>
          </w:tcPr>
          <w:p w14:paraId="0B9EB323" w14:textId="2CBCAD99" w:rsidR="00E213CD" w:rsidRPr="00D14CC5" w:rsidRDefault="00BF33FE" w:rsidP="00D14CC5">
            <w:pPr>
              <w:ind w:left="-108" w:right="-108"/>
              <w:jc w:val="right"/>
              <w:rPr>
                <w:rFonts w:ascii="Arial" w:hAnsi="Arial" w:cs="Arial"/>
                <w:sz w:val="16"/>
                <w:szCs w:val="16"/>
                <w:lang w:val="en-US"/>
              </w:rPr>
            </w:pPr>
            <w:r>
              <w:rPr>
                <w:rFonts w:ascii="Arial" w:hAnsi="Arial" w:cs="Arial"/>
                <w:sz w:val="16"/>
                <w:szCs w:val="16"/>
                <w:lang w:val="en-US"/>
              </w:rPr>
              <w:t>7 (8</w:t>
            </w:r>
            <w:r w:rsidR="00A120BE" w:rsidRPr="00D14CC5">
              <w:rPr>
                <w:rFonts w:ascii="Arial" w:hAnsi="Arial" w:cs="Arial"/>
                <w:sz w:val="16"/>
                <w:szCs w:val="16"/>
                <w:lang w:val="en-US"/>
              </w:rPr>
              <w:t>)</w:t>
            </w:r>
          </w:p>
        </w:tc>
        <w:tc>
          <w:tcPr>
            <w:tcW w:w="1418" w:type="dxa"/>
          </w:tcPr>
          <w:p w14:paraId="624B0BB2" w14:textId="79042AB1" w:rsidR="00E213CD" w:rsidRPr="00D14CC5" w:rsidRDefault="00BF33FE" w:rsidP="00C470AB">
            <w:pPr>
              <w:ind w:left="-108" w:right="-108"/>
              <w:jc w:val="center"/>
              <w:rPr>
                <w:rFonts w:ascii="Arial" w:hAnsi="Arial" w:cs="Arial"/>
                <w:sz w:val="16"/>
                <w:szCs w:val="16"/>
                <w:lang w:val="en-US"/>
              </w:rPr>
            </w:pPr>
            <w:r>
              <w:rPr>
                <w:rFonts w:ascii="Arial" w:hAnsi="Arial" w:cs="Arial"/>
                <w:sz w:val="16"/>
                <w:szCs w:val="16"/>
                <w:lang w:val="en-US"/>
              </w:rPr>
              <w:t>-6</w:t>
            </w:r>
            <w:r w:rsidR="00023C48" w:rsidRPr="00D14CC5">
              <w:rPr>
                <w:rFonts w:ascii="Arial" w:hAnsi="Arial" w:cs="Arial"/>
                <w:sz w:val="16"/>
                <w:szCs w:val="16"/>
                <w:lang w:val="en-US"/>
              </w:rPr>
              <w:t>0</w:t>
            </w:r>
            <w:r w:rsidR="00C470AB" w:rsidRPr="00D14CC5">
              <w:rPr>
                <w:rFonts w:ascii="Arial" w:hAnsi="Arial" w:cs="Arial"/>
                <w:sz w:val="16"/>
                <w:szCs w:val="16"/>
                <w:lang w:val="en-US"/>
              </w:rPr>
              <w:t xml:space="preserve"> </w:t>
            </w:r>
            <w:r>
              <w:rPr>
                <w:rFonts w:ascii="Arial" w:hAnsi="Arial" w:cs="Arial"/>
                <w:sz w:val="16"/>
                <w:szCs w:val="16"/>
                <w:lang w:val="en-US"/>
              </w:rPr>
              <w:t>(-80, -40</w:t>
            </w:r>
            <w:r w:rsidR="00A120BE" w:rsidRPr="00D14CC5">
              <w:rPr>
                <w:rFonts w:ascii="Arial" w:hAnsi="Arial" w:cs="Arial"/>
                <w:sz w:val="16"/>
                <w:szCs w:val="16"/>
                <w:lang w:val="en-US"/>
              </w:rPr>
              <w:t>)</w:t>
            </w:r>
          </w:p>
        </w:tc>
        <w:tc>
          <w:tcPr>
            <w:tcW w:w="567" w:type="dxa"/>
          </w:tcPr>
          <w:p w14:paraId="740C9E87" w14:textId="77777777" w:rsidR="00E213CD" w:rsidRPr="00D14CC5" w:rsidRDefault="00491C0A" w:rsidP="00664AD2">
            <w:pPr>
              <w:ind w:left="-115" w:right="-108"/>
              <w:jc w:val="center"/>
              <w:rPr>
                <w:rFonts w:ascii="Arial" w:hAnsi="Arial" w:cs="Arial"/>
                <w:sz w:val="16"/>
                <w:szCs w:val="16"/>
                <w:lang w:val="en-US"/>
              </w:rPr>
            </w:pPr>
            <w:r w:rsidRPr="00D14CC5">
              <w:rPr>
                <w:rFonts w:ascii="Arial" w:hAnsi="Arial" w:cs="Arial"/>
                <w:sz w:val="16"/>
                <w:szCs w:val="16"/>
                <w:lang w:val="en-US"/>
              </w:rPr>
              <w:t>2 (2)</w:t>
            </w:r>
          </w:p>
        </w:tc>
        <w:tc>
          <w:tcPr>
            <w:tcW w:w="1276" w:type="dxa"/>
          </w:tcPr>
          <w:p w14:paraId="232A8C58" w14:textId="228CE07D" w:rsidR="00E213CD" w:rsidRPr="00D14CC5" w:rsidRDefault="003B6F26" w:rsidP="00664AD2">
            <w:pPr>
              <w:ind w:left="-115" w:right="-55"/>
              <w:jc w:val="center"/>
              <w:rPr>
                <w:rFonts w:ascii="Arial" w:hAnsi="Arial" w:cs="Arial"/>
                <w:sz w:val="16"/>
                <w:szCs w:val="16"/>
                <w:lang w:val="en-US"/>
              </w:rPr>
            </w:pPr>
            <w:r w:rsidRPr="00D14CC5">
              <w:rPr>
                <w:rFonts w:ascii="Arial" w:hAnsi="Arial" w:cs="Arial"/>
                <w:sz w:val="16"/>
                <w:szCs w:val="16"/>
                <w:lang w:val="en-US"/>
              </w:rPr>
              <w:t>-193</w:t>
            </w:r>
            <w:r w:rsidR="00664AD2">
              <w:rPr>
                <w:rFonts w:ascii="Arial" w:hAnsi="Arial" w:cs="Arial"/>
                <w:sz w:val="16"/>
                <w:szCs w:val="16"/>
                <w:lang w:val="en-US"/>
              </w:rPr>
              <w:t xml:space="preserve"> </w:t>
            </w:r>
            <w:r w:rsidRPr="00D14CC5">
              <w:rPr>
                <w:rFonts w:ascii="Arial" w:hAnsi="Arial" w:cs="Arial"/>
                <w:sz w:val="16"/>
                <w:szCs w:val="16"/>
                <w:lang w:val="en-US"/>
              </w:rPr>
              <w:t>(-523, 137)</w:t>
            </w:r>
          </w:p>
        </w:tc>
      </w:tr>
      <w:tr w:rsidR="00D14CC5" w:rsidRPr="000D43B0" w14:paraId="7D068160" w14:textId="77777777" w:rsidTr="00D14CC5">
        <w:tc>
          <w:tcPr>
            <w:tcW w:w="1844" w:type="dxa"/>
          </w:tcPr>
          <w:p w14:paraId="459C42D8" w14:textId="6F517E92" w:rsidR="00E213CD" w:rsidRPr="00D14CC5" w:rsidRDefault="00E213CD" w:rsidP="00516C49">
            <w:pPr>
              <w:spacing w:before="20"/>
              <w:ind w:left="-4" w:right="-108" w:hanging="4"/>
              <w:rPr>
                <w:rFonts w:ascii="Arial" w:hAnsi="Arial" w:cs="Arial"/>
                <w:b/>
                <w:sz w:val="16"/>
                <w:szCs w:val="16"/>
                <w:vertAlign w:val="superscript"/>
                <w:lang w:val="en-US"/>
              </w:rPr>
            </w:pPr>
            <w:r w:rsidRPr="00D14CC5">
              <w:rPr>
                <w:rFonts w:ascii="Arial" w:hAnsi="Arial" w:cs="Arial"/>
                <w:b/>
                <w:sz w:val="16"/>
                <w:szCs w:val="16"/>
                <w:lang w:val="en-US"/>
              </w:rPr>
              <w:t>Non-dietary targets</w:t>
            </w:r>
            <w:r w:rsidR="002B7ADB" w:rsidRPr="00D14CC5">
              <w:rPr>
                <w:rFonts w:ascii="Arial" w:hAnsi="Arial" w:cs="Arial"/>
                <w:b/>
                <w:sz w:val="16"/>
                <w:szCs w:val="16"/>
                <w:lang w:val="en-US"/>
              </w:rPr>
              <w:t xml:space="preserve"> </w:t>
            </w:r>
            <w:r w:rsidR="008C596A" w:rsidRPr="00D14CC5">
              <w:rPr>
                <w:rFonts w:ascii="Arial" w:hAnsi="Arial" w:cs="Arial"/>
                <w:b/>
                <w:sz w:val="16"/>
                <w:szCs w:val="16"/>
                <w:vertAlign w:val="superscript"/>
                <w:lang w:val="en-US"/>
              </w:rPr>
              <w:t>f</w:t>
            </w:r>
          </w:p>
        </w:tc>
        <w:tc>
          <w:tcPr>
            <w:tcW w:w="425" w:type="dxa"/>
          </w:tcPr>
          <w:p w14:paraId="16BD3143" w14:textId="77777777" w:rsidR="00E213CD" w:rsidRPr="00D14CC5" w:rsidRDefault="00E213CD" w:rsidP="00D14CC5">
            <w:pPr>
              <w:spacing w:before="20"/>
              <w:jc w:val="right"/>
              <w:rPr>
                <w:rFonts w:ascii="Arial" w:hAnsi="Arial" w:cs="Arial"/>
                <w:b/>
                <w:sz w:val="16"/>
                <w:szCs w:val="16"/>
                <w:lang w:val="en-US"/>
              </w:rPr>
            </w:pPr>
          </w:p>
        </w:tc>
        <w:tc>
          <w:tcPr>
            <w:tcW w:w="1701" w:type="dxa"/>
          </w:tcPr>
          <w:p w14:paraId="7317942E" w14:textId="77777777" w:rsidR="00E213CD" w:rsidRPr="00D14CC5" w:rsidRDefault="00E213CD" w:rsidP="00905146">
            <w:pPr>
              <w:spacing w:before="20"/>
              <w:jc w:val="center"/>
              <w:rPr>
                <w:rFonts w:ascii="Arial" w:hAnsi="Arial" w:cs="Arial"/>
                <w:b/>
                <w:sz w:val="16"/>
                <w:szCs w:val="16"/>
                <w:lang w:val="en-US"/>
              </w:rPr>
            </w:pPr>
          </w:p>
        </w:tc>
        <w:tc>
          <w:tcPr>
            <w:tcW w:w="567" w:type="dxa"/>
          </w:tcPr>
          <w:p w14:paraId="6A9C956E" w14:textId="77777777" w:rsidR="00E213CD" w:rsidRPr="00D14CC5" w:rsidRDefault="00E213CD" w:rsidP="00C470AB">
            <w:pPr>
              <w:spacing w:before="20"/>
              <w:ind w:left="-115"/>
              <w:jc w:val="right"/>
              <w:rPr>
                <w:rFonts w:ascii="Arial" w:hAnsi="Arial" w:cs="Arial"/>
                <w:b/>
                <w:sz w:val="16"/>
                <w:szCs w:val="16"/>
                <w:lang w:val="en-US"/>
              </w:rPr>
            </w:pPr>
          </w:p>
        </w:tc>
        <w:tc>
          <w:tcPr>
            <w:tcW w:w="1701" w:type="dxa"/>
          </w:tcPr>
          <w:p w14:paraId="141D8C62" w14:textId="77777777" w:rsidR="00E213CD" w:rsidRPr="00D14CC5" w:rsidRDefault="00E213CD" w:rsidP="00905146">
            <w:pPr>
              <w:spacing w:before="20"/>
              <w:jc w:val="center"/>
              <w:rPr>
                <w:rFonts w:ascii="Arial" w:hAnsi="Arial" w:cs="Arial"/>
                <w:b/>
                <w:sz w:val="16"/>
                <w:szCs w:val="16"/>
                <w:lang w:val="en-US"/>
              </w:rPr>
            </w:pPr>
          </w:p>
        </w:tc>
        <w:tc>
          <w:tcPr>
            <w:tcW w:w="425" w:type="dxa"/>
          </w:tcPr>
          <w:p w14:paraId="4C9F42E6" w14:textId="77777777" w:rsidR="00E213CD" w:rsidRPr="00D14CC5" w:rsidRDefault="00E213CD" w:rsidP="00C470AB">
            <w:pPr>
              <w:spacing w:before="20"/>
              <w:jc w:val="right"/>
              <w:rPr>
                <w:rFonts w:ascii="Arial" w:hAnsi="Arial" w:cs="Arial"/>
                <w:b/>
                <w:sz w:val="16"/>
                <w:szCs w:val="16"/>
                <w:highlight w:val="yellow"/>
                <w:lang w:val="en-US"/>
              </w:rPr>
            </w:pPr>
          </w:p>
        </w:tc>
        <w:tc>
          <w:tcPr>
            <w:tcW w:w="1701" w:type="dxa"/>
            <w:gridSpan w:val="2"/>
          </w:tcPr>
          <w:p w14:paraId="14D64D58" w14:textId="77777777" w:rsidR="00E213CD" w:rsidRPr="00D14CC5" w:rsidRDefault="00E213CD" w:rsidP="00905146">
            <w:pPr>
              <w:spacing w:before="20"/>
              <w:jc w:val="center"/>
              <w:rPr>
                <w:rFonts w:ascii="Arial" w:hAnsi="Arial" w:cs="Arial"/>
                <w:b/>
                <w:sz w:val="16"/>
                <w:szCs w:val="16"/>
                <w:highlight w:val="yellow"/>
                <w:lang w:val="en-US"/>
              </w:rPr>
            </w:pPr>
          </w:p>
        </w:tc>
        <w:tc>
          <w:tcPr>
            <w:tcW w:w="425" w:type="dxa"/>
          </w:tcPr>
          <w:p w14:paraId="7C61EFFF" w14:textId="77777777" w:rsidR="00E213CD" w:rsidRPr="00D14CC5" w:rsidRDefault="00E213CD" w:rsidP="00C470AB">
            <w:pPr>
              <w:spacing w:before="20"/>
              <w:jc w:val="right"/>
              <w:rPr>
                <w:rFonts w:ascii="Arial" w:hAnsi="Arial" w:cs="Arial"/>
                <w:b/>
                <w:sz w:val="16"/>
                <w:szCs w:val="16"/>
                <w:lang w:val="en-US"/>
              </w:rPr>
            </w:pPr>
          </w:p>
        </w:tc>
        <w:tc>
          <w:tcPr>
            <w:tcW w:w="1560" w:type="dxa"/>
            <w:gridSpan w:val="2"/>
          </w:tcPr>
          <w:p w14:paraId="54411155" w14:textId="77777777" w:rsidR="00E213CD" w:rsidRPr="00D14CC5" w:rsidRDefault="00E213CD" w:rsidP="00905146">
            <w:pPr>
              <w:spacing w:before="20"/>
              <w:jc w:val="center"/>
              <w:rPr>
                <w:rFonts w:ascii="Arial" w:hAnsi="Arial" w:cs="Arial"/>
                <w:b/>
                <w:sz w:val="16"/>
                <w:szCs w:val="16"/>
                <w:lang w:val="en-US"/>
              </w:rPr>
            </w:pPr>
          </w:p>
        </w:tc>
        <w:tc>
          <w:tcPr>
            <w:tcW w:w="567" w:type="dxa"/>
          </w:tcPr>
          <w:p w14:paraId="5F42C1EB" w14:textId="77777777" w:rsidR="00E213CD" w:rsidRPr="00D14CC5" w:rsidRDefault="00E213CD" w:rsidP="00C470AB">
            <w:pPr>
              <w:spacing w:before="20"/>
              <w:jc w:val="right"/>
              <w:rPr>
                <w:rFonts w:ascii="Arial" w:hAnsi="Arial" w:cs="Arial"/>
                <w:b/>
                <w:sz w:val="16"/>
                <w:szCs w:val="16"/>
                <w:lang w:val="en-US"/>
              </w:rPr>
            </w:pPr>
          </w:p>
        </w:tc>
        <w:tc>
          <w:tcPr>
            <w:tcW w:w="1417" w:type="dxa"/>
          </w:tcPr>
          <w:p w14:paraId="1F163E9F" w14:textId="77777777" w:rsidR="00E213CD" w:rsidRPr="00D14CC5" w:rsidRDefault="00E213CD" w:rsidP="007D0D9E">
            <w:pPr>
              <w:spacing w:before="20"/>
              <w:jc w:val="center"/>
              <w:rPr>
                <w:rFonts w:ascii="Arial" w:hAnsi="Arial" w:cs="Arial"/>
                <w:b/>
                <w:sz w:val="16"/>
                <w:szCs w:val="16"/>
                <w:lang w:val="en-US"/>
              </w:rPr>
            </w:pPr>
          </w:p>
        </w:tc>
        <w:tc>
          <w:tcPr>
            <w:tcW w:w="425" w:type="dxa"/>
          </w:tcPr>
          <w:p w14:paraId="336D22F8" w14:textId="77777777" w:rsidR="00E213CD" w:rsidRPr="00D14CC5" w:rsidRDefault="00E213CD" w:rsidP="00D14CC5">
            <w:pPr>
              <w:spacing w:before="20"/>
              <w:jc w:val="right"/>
              <w:rPr>
                <w:rFonts w:ascii="Arial" w:hAnsi="Arial" w:cs="Arial"/>
                <w:b/>
                <w:sz w:val="16"/>
                <w:szCs w:val="16"/>
                <w:lang w:val="en-US"/>
              </w:rPr>
            </w:pPr>
          </w:p>
        </w:tc>
        <w:tc>
          <w:tcPr>
            <w:tcW w:w="1418" w:type="dxa"/>
          </w:tcPr>
          <w:p w14:paraId="7CE34953" w14:textId="77777777" w:rsidR="00E213CD" w:rsidRPr="00D14CC5" w:rsidRDefault="00E213CD" w:rsidP="00C470AB">
            <w:pPr>
              <w:spacing w:before="20"/>
              <w:jc w:val="center"/>
              <w:rPr>
                <w:rFonts w:ascii="Arial" w:hAnsi="Arial" w:cs="Arial"/>
                <w:b/>
                <w:sz w:val="16"/>
                <w:szCs w:val="16"/>
                <w:lang w:val="en-US"/>
              </w:rPr>
            </w:pPr>
          </w:p>
        </w:tc>
        <w:tc>
          <w:tcPr>
            <w:tcW w:w="567" w:type="dxa"/>
          </w:tcPr>
          <w:p w14:paraId="3680EF10" w14:textId="77777777" w:rsidR="00E213CD" w:rsidRPr="00D14CC5" w:rsidRDefault="00E213CD" w:rsidP="00664AD2">
            <w:pPr>
              <w:spacing w:before="20"/>
              <w:ind w:left="-115"/>
              <w:jc w:val="center"/>
              <w:rPr>
                <w:rFonts w:ascii="Arial" w:hAnsi="Arial" w:cs="Arial"/>
                <w:b/>
                <w:sz w:val="16"/>
                <w:szCs w:val="16"/>
                <w:lang w:val="en-US"/>
              </w:rPr>
            </w:pPr>
          </w:p>
        </w:tc>
        <w:tc>
          <w:tcPr>
            <w:tcW w:w="1276" w:type="dxa"/>
          </w:tcPr>
          <w:p w14:paraId="0B6000AC" w14:textId="77777777" w:rsidR="00E213CD" w:rsidRPr="00D14CC5" w:rsidRDefault="00E213CD" w:rsidP="007D0D9E">
            <w:pPr>
              <w:spacing w:before="20"/>
              <w:ind w:left="-115" w:right="-55"/>
              <w:jc w:val="center"/>
              <w:rPr>
                <w:rFonts w:ascii="Arial" w:hAnsi="Arial" w:cs="Arial"/>
                <w:b/>
                <w:sz w:val="16"/>
                <w:szCs w:val="16"/>
                <w:lang w:val="en-US"/>
              </w:rPr>
            </w:pPr>
          </w:p>
        </w:tc>
      </w:tr>
      <w:tr w:rsidR="00D14CC5" w:rsidRPr="001E1871" w14:paraId="64FA8C48" w14:textId="77777777" w:rsidTr="00D14CC5">
        <w:tc>
          <w:tcPr>
            <w:tcW w:w="1844" w:type="dxa"/>
          </w:tcPr>
          <w:p w14:paraId="7D9E373B" w14:textId="77777777" w:rsidR="00491C0A" w:rsidRPr="00D14CC5" w:rsidRDefault="00491C0A" w:rsidP="00516C49">
            <w:pPr>
              <w:ind w:left="86" w:right="-108" w:hanging="4"/>
              <w:rPr>
                <w:rFonts w:ascii="Arial" w:hAnsi="Arial" w:cs="Arial"/>
                <w:sz w:val="16"/>
                <w:szCs w:val="16"/>
                <w:lang w:val="en-US"/>
              </w:rPr>
            </w:pPr>
            <w:r w:rsidRPr="00D14CC5">
              <w:rPr>
                <w:rFonts w:ascii="Arial" w:hAnsi="Arial" w:cs="Arial"/>
                <w:sz w:val="16"/>
                <w:szCs w:val="16"/>
                <w:lang w:val="en-US"/>
              </w:rPr>
              <w:t>No</w:t>
            </w:r>
          </w:p>
        </w:tc>
        <w:tc>
          <w:tcPr>
            <w:tcW w:w="425" w:type="dxa"/>
          </w:tcPr>
          <w:p w14:paraId="39B9E046" w14:textId="7EB55CB6" w:rsidR="00491C0A" w:rsidRPr="00D14CC5" w:rsidRDefault="00D67069" w:rsidP="00D14CC5">
            <w:pPr>
              <w:ind w:left="-108" w:right="-108"/>
              <w:jc w:val="right"/>
              <w:rPr>
                <w:rFonts w:ascii="Arial" w:hAnsi="Arial" w:cs="Arial"/>
                <w:sz w:val="16"/>
                <w:szCs w:val="16"/>
                <w:lang w:val="en-US"/>
              </w:rPr>
            </w:pPr>
            <w:r>
              <w:rPr>
                <w:rFonts w:ascii="Arial" w:hAnsi="Arial" w:cs="Arial"/>
                <w:sz w:val="16"/>
                <w:szCs w:val="16"/>
                <w:lang w:val="en-US"/>
              </w:rPr>
              <w:t>6</w:t>
            </w:r>
            <w:r w:rsidR="00667263" w:rsidRPr="00D14CC5">
              <w:rPr>
                <w:rFonts w:ascii="Arial" w:hAnsi="Arial" w:cs="Arial"/>
                <w:sz w:val="16"/>
                <w:szCs w:val="16"/>
                <w:lang w:val="en-US"/>
              </w:rPr>
              <w:t xml:space="preserve"> (</w:t>
            </w:r>
            <w:r>
              <w:rPr>
                <w:rFonts w:ascii="Arial" w:hAnsi="Arial" w:cs="Arial"/>
                <w:sz w:val="16"/>
                <w:szCs w:val="16"/>
                <w:lang w:val="en-US"/>
              </w:rPr>
              <w:t>6</w:t>
            </w:r>
            <w:r w:rsidR="00667263" w:rsidRPr="00D14CC5">
              <w:rPr>
                <w:rFonts w:ascii="Arial" w:hAnsi="Arial" w:cs="Arial"/>
                <w:sz w:val="16"/>
                <w:szCs w:val="16"/>
                <w:lang w:val="en-US"/>
              </w:rPr>
              <w:t>)</w:t>
            </w:r>
          </w:p>
        </w:tc>
        <w:tc>
          <w:tcPr>
            <w:tcW w:w="1701" w:type="dxa"/>
          </w:tcPr>
          <w:p w14:paraId="2ADDB16D" w14:textId="1946368C" w:rsidR="00491C0A" w:rsidRPr="00D14CC5" w:rsidRDefault="000C622C"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D67069">
              <w:rPr>
                <w:rFonts w:ascii="Arial" w:hAnsi="Arial" w:cs="Arial"/>
                <w:sz w:val="16"/>
                <w:szCs w:val="16"/>
                <w:lang w:val="en-US"/>
              </w:rPr>
              <w:t>9.08</w:t>
            </w:r>
            <w:r w:rsidR="00C470AB" w:rsidRPr="00D14CC5">
              <w:rPr>
                <w:rFonts w:ascii="Arial" w:hAnsi="Arial" w:cs="Arial"/>
                <w:sz w:val="16"/>
                <w:szCs w:val="16"/>
                <w:lang w:val="en-US"/>
              </w:rPr>
              <w:t xml:space="preserve"> </w:t>
            </w:r>
            <w:r w:rsidR="00667263" w:rsidRPr="00D14CC5">
              <w:rPr>
                <w:rFonts w:ascii="Arial" w:hAnsi="Arial" w:cs="Arial"/>
                <w:sz w:val="16"/>
                <w:szCs w:val="16"/>
                <w:lang w:val="en-US"/>
              </w:rPr>
              <w:t>(-1</w:t>
            </w:r>
            <w:r w:rsidR="00D67069">
              <w:rPr>
                <w:rFonts w:ascii="Arial" w:hAnsi="Arial" w:cs="Arial"/>
                <w:sz w:val="16"/>
                <w:szCs w:val="16"/>
                <w:lang w:val="en-US"/>
              </w:rPr>
              <w:t>1.13</w:t>
            </w:r>
            <w:r w:rsidR="00667263" w:rsidRPr="00D14CC5">
              <w:rPr>
                <w:rFonts w:ascii="Arial" w:hAnsi="Arial" w:cs="Arial"/>
                <w:sz w:val="16"/>
                <w:szCs w:val="16"/>
                <w:lang w:val="en-US"/>
              </w:rPr>
              <w:t>, -</w:t>
            </w:r>
            <w:r w:rsidR="00D67069">
              <w:rPr>
                <w:rFonts w:ascii="Arial" w:hAnsi="Arial" w:cs="Arial"/>
                <w:sz w:val="16"/>
                <w:szCs w:val="16"/>
                <w:lang w:val="en-US"/>
              </w:rPr>
              <w:t>7.0</w:t>
            </w:r>
            <w:r w:rsidR="00D40297" w:rsidRPr="00D14CC5">
              <w:rPr>
                <w:rFonts w:ascii="Arial" w:hAnsi="Arial" w:cs="Arial"/>
                <w:sz w:val="16"/>
                <w:szCs w:val="16"/>
                <w:lang w:val="en-US"/>
              </w:rPr>
              <w:t>2</w:t>
            </w:r>
            <w:r w:rsidR="00667263" w:rsidRPr="00D14CC5">
              <w:rPr>
                <w:rFonts w:ascii="Arial" w:hAnsi="Arial" w:cs="Arial"/>
                <w:sz w:val="16"/>
                <w:szCs w:val="16"/>
                <w:lang w:val="en-US"/>
              </w:rPr>
              <w:t>)</w:t>
            </w:r>
          </w:p>
        </w:tc>
        <w:tc>
          <w:tcPr>
            <w:tcW w:w="567" w:type="dxa"/>
          </w:tcPr>
          <w:p w14:paraId="15EC6DD4" w14:textId="44AE4947" w:rsidR="00491C0A" w:rsidRPr="00D14CC5" w:rsidRDefault="00565CCB" w:rsidP="00C470AB">
            <w:pPr>
              <w:ind w:left="-115" w:right="-108"/>
              <w:jc w:val="right"/>
              <w:rPr>
                <w:rFonts w:ascii="Arial" w:hAnsi="Arial" w:cs="Arial"/>
                <w:sz w:val="16"/>
                <w:szCs w:val="16"/>
                <w:lang w:val="en-US"/>
              </w:rPr>
            </w:pPr>
            <w:r>
              <w:rPr>
                <w:rFonts w:ascii="Arial" w:hAnsi="Arial" w:cs="Arial"/>
                <w:sz w:val="16"/>
                <w:szCs w:val="16"/>
                <w:lang w:val="en-US"/>
              </w:rPr>
              <w:t>6 (7</w:t>
            </w:r>
            <w:r w:rsidR="006A4A56" w:rsidRPr="00D14CC5">
              <w:rPr>
                <w:rFonts w:ascii="Arial" w:hAnsi="Arial" w:cs="Arial"/>
                <w:sz w:val="16"/>
                <w:szCs w:val="16"/>
                <w:lang w:val="en-US"/>
              </w:rPr>
              <w:t>)</w:t>
            </w:r>
          </w:p>
        </w:tc>
        <w:tc>
          <w:tcPr>
            <w:tcW w:w="1701" w:type="dxa"/>
          </w:tcPr>
          <w:p w14:paraId="2A3E1F94" w14:textId="17E1486F" w:rsidR="00491C0A" w:rsidRPr="00D14CC5" w:rsidRDefault="00831AB6" w:rsidP="00C470AB">
            <w:pPr>
              <w:ind w:left="-108" w:right="-108"/>
              <w:jc w:val="center"/>
              <w:rPr>
                <w:rFonts w:ascii="Arial" w:hAnsi="Arial" w:cs="Arial"/>
                <w:sz w:val="16"/>
                <w:szCs w:val="16"/>
                <w:lang w:val="en-US"/>
              </w:rPr>
            </w:pPr>
            <w:r>
              <w:rPr>
                <w:rFonts w:ascii="Arial" w:hAnsi="Arial" w:cs="Arial"/>
                <w:sz w:val="16"/>
                <w:szCs w:val="16"/>
                <w:lang w:val="en-US"/>
              </w:rPr>
              <w:t>-2.13</w:t>
            </w:r>
            <w:r w:rsidR="00C470AB" w:rsidRPr="00D14CC5">
              <w:rPr>
                <w:rFonts w:ascii="Arial" w:hAnsi="Arial" w:cs="Arial"/>
                <w:sz w:val="16"/>
                <w:szCs w:val="16"/>
                <w:lang w:val="en-US"/>
              </w:rPr>
              <w:t xml:space="preserve"> </w:t>
            </w:r>
            <w:r>
              <w:rPr>
                <w:rFonts w:ascii="Arial" w:hAnsi="Arial" w:cs="Arial"/>
                <w:sz w:val="16"/>
                <w:szCs w:val="16"/>
                <w:lang w:val="en-US"/>
              </w:rPr>
              <w:t>(-4.17, -0.09</w:t>
            </w:r>
            <w:r w:rsidR="006A4A56" w:rsidRPr="00D14CC5">
              <w:rPr>
                <w:rFonts w:ascii="Arial" w:hAnsi="Arial" w:cs="Arial"/>
                <w:sz w:val="16"/>
                <w:szCs w:val="16"/>
              </w:rPr>
              <w:t>)</w:t>
            </w:r>
          </w:p>
        </w:tc>
        <w:tc>
          <w:tcPr>
            <w:tcW w:w="425" w:type="dxa"/>
          </w:tcPr>
          <w:p w14:paraId="2C4E4822" w14:textId="28CF40B1" w:rsidR="00491C0A" w:rsidRPr="00D14CC5" w:rsidRDefault="00E367CF" w:rsidP="00C470AB">
            <w:pPr>
              <w:ind w:left="-108" w:right="-108"/>
              <w:jc w:val="right"/>
              <w:rPr>
                <w:rFonts w:ascii="Arial" w:hAnsi="Arial" w:cs="Arial"/>
                <w:sz w:val="16"/>
                <w:szCs w:val="16"/>
                <w:lang w:val="en-US"/>
              </w:rPr>
            </w:pPr>
            <w:r>
              <w:rPr>
                <w:rFonts w:ascii="Arial" w:hAnsi="Arial" w:cs="Arial"/>
                <w:sz w:val="16"/>
                <w:szCs w:val="16"/>
                <w:lang w:val="en-US"/>
              </w:rPr>
              <w:t>6</w:t>
            </w:r>
            <w:r w:rsidR="00DD7F02" w:rsidRPr="00D14CC5">
              <w:rPr>
                <w:rFonts w:ascii="Arial" w:hAnsi="Arial" w:cs="Arial"/>
                <w:sz w:val="16"/>
                <w:szCs w:val="16"/>
                <w:lang w:val="en-US"/>
              </w:rPr>
              <w:t xml:space="preserve"> (</w:t>
            </w:r>
            <w:r>
              <w:rPr>
                <w:rFonts w:ascii="Arial" w:hAnsi="Arial" w:cs="Arial"/>
                <w:sz w:val="16"/>
                <w:szCs w:val="16"/>
                <w:lang w:val="en-US"/>
              </w:rPr>
              <w:t>6</w:t>
            </w:r>
            <w:r w:rsidR="00DD7F02" w:rsidRPr="00D14CC5">
              <w:rPr>
                <w:rFonts w:ascii="Arial" w:hAnsi="Arial" w:cs="Arial"/>
                <w:sz w:val="16"/>
                <w:szCs w:val="16"/>
                <w:lang w:val="en-US"/>
              </w:rPr>
              <w:t>)</w:t>
            </w:r>
          </w:p>
        </w:tc>
        <w:tc>
          <w:tcPr>
            <w:tcW w:w="1701" w:type="dxa"/>
            <w:gridSpan w:val="2"/>
          </w:tcPr>
          <w:p w14:paraId="5232123F" w14:textId="19134D51" w:rsidR="00491C0A" w:rsidRPr="00D14CC5" w:rsidRDefault="000C622C" w:rsidP="00C470AB">
            <w:pPr>
              <w:ind w:left="-108" w:right="-108"/>
              <w:jc w:val="center"/>
              <w:rPr>
                <w:rFonts w:ascii="Arial" w:hAnsi="Arial" w:cs="Arial"/>
                <w:sz w:val="16"/>
                <w:szCs w:val="16"/>
                <w:lang w:val="en-US"/>
              </w:rPr>
            </w:pPr>
            <w:r w:rsidRPr="00D14CC5">
              <w:rPr>
                <w:rFonts w:ascii="Arial" w:hAnsi="Arial" w:cs="Arial"/>
                <w:sz w:val="16"/>
                <w:szCs w:val="16"/>
                <w:lang w:val="en-US"/>
              </w:rPr>
              <w:t>-2.</w:t>
            </w:r>
            <w:r w:rsidR="00E367CF">
              <w:rPr>
                <w:rFonts w:ascii="Arial" w:hAnsi="Arial" w:cs="Arial"/>
                <w:sz w:val="16"/>
                <w:szCs w:val="16"/>
                <w:lang w:val="en-US"/>
              </w:rPr>
              <w:t>61</w:t>
            </w:r>
            <w:r w:rsidR="00C470AB" w:rsidRPr="00D14CC5">
              <w:rPr>
                <w:rFonts w:ascii="Arial" w:hAnsi="Arial" w:cs="Arial"/>
                <w:sz w:val="16"/>
                <w:szCs w:val="16"/>
                <w:lang w:val="en-US"/>
              </w:rPr>
              <w:t xml:space="preserve"> </w:t>
            </w:r>
            <w:r w:rsidR="00DD7F02" w:rsidRPr="00D14CC5">
              <w:rPr>
                <w:rFonts w:ascii="Arial" w:hAnsi="Arial" w:cs="Arial"/>
                <w:sz w:val="16"/>
                <w:szCs w:val="16"/>
                <w:lang w:val="en-US"/>
              </w:rPr>
              <w:t>(-</w:t>
            </w:r>
            <w:r w:rsidR="00E367CF">
              <w:rPr>
                <w:rFonts w:ascii="Arial" w:hAnsi="Arial" w:cs="Arial"/>
                <w:sz w:val="16"/>
                <w:szCs w:val="16"/>
                <w:lang w:val="en-US"/>
              </w:rPr>
              <w:t>4.80</w:t>
            </w:r>
            <w:r w:rsidR="00DD7F02" w:rsidRPr="00D14CC5">
              <w:rPr>
                <w:rFonts w:ascii="Arial" w:hAnsi="Arial" w:cs="Arial"/>
                <w:sz w:val="16"/>
                <w:szCs w:val="16"/>
                <w:lang w:val="en-US"/>
              </w:rPr>
              <w:t>, -0.</w:t>
            </w:r>
            <w:r w:rsidR="00E367CF">
              <w:rPr>
                <w:rFonts w:ascii="Arial" w:hAnsi="Arial" w:cs="Arial"/>
                <w:sz w:val="16"/>
                <w:szCs w:val="16"/>
                <w:lang w:val="en-US"/>
              </w:rPr>
              <w:t>42</w:t>
            </w:r>
            <w:r w:rsidR="00DD7F02" w:rsidRPr="00D14CC5">
              <w:rPr>
                <w:rFonts w:ascii="Arial" w:hAnsi="Arial" w:cs="Arial"/>
                <w:sz w:val="16"/>
                <w:szCs w:val="16"/>
                <w:lang w:val="en-US"/>
              </w:rPr>
              <w:t>)</w:t>
            </w:r>
          </w:p>
        </w:tc>
        <w:tc>
          <w:tcPr>
            <w:tcW w:w="425" w:type="dxa"/>
          </w:tcPr>
          <w:p w14:paraId="65F2E92E" w14:textId="09180A02" w:rsidR="00491C0A" w:rsidRPr="00D14CC5" w:rsidRDefault="000D43B0" w:rsidP="00C470AB">
            <w:pPr>
              <w:ind w:left="-108" w:right="-108"/>
              <w:jc w:val="right"/>
              <w:rPr>
                <w:rFonts w:ascii="Arial" w:hAnsi="Arial" w:cs="Arial"/>
                <w:sz w:val="16"/>
                <w:szCs w:val="16"/>
                <w:lang w:val="en-US"/>
              </w:rPr>
            </w:pPr>
            <w:r>
              <w:rPr>
                <w:rFonts w:ascii="Arial" w:hAnsi="Arial" w:cs="Arial"/>
                <w:sz w:val="16"/>
                <w:szCs w:val="16"/>
                <w:lang w:val="en-US"/>
              </w:rPr>
              <w:t>5 (6</w:t>
            </w:r>
            <w:r w:rsidR="00C06D52" w:rsidRPr="00D14CC5">
              <w:rPr>
                <w:rFonts w:ascii="Arial" w:hAnsi="Arial" w:cs="Arial"/>
                <w:sz w:val="16"/>
                <w:szCs w:val="16"/>
                <w:lang w:val="en-US"/>
              </w:rPr>
              <w:t>)</w:t>
            </w:r>
          </w:p>
        </w:tc>
        <w:tc>
          <w:tcPr>
            <w:tcW w:w="1560" w:type="dxa"/>
            <w:gridSpan w:val="2"/>
          </w:tcPr>
          <w:p w14:paraId="32E871F0" w14:textId="5B87A77F" w:rsidR="00491C0A" w:rsidRPr="00D14CC5" w:rsidRDefault="000D43B0" w:rsidP="00C470AB">
            <w:pPr>
              <w:ind w:left="-108" w:right="-108"/>
              <w:jc w:val="center"/>
              <w:rPr>
                <w:rFonts w:ascii="Arial" w:hAnsi="Arial" w:cs="Arial"/>
                <w:sz w:val="16"/>
                <w:szCs w:val="16"/>
                <w:lang w:val="en-US"/>
              </w:rPr>
            </w:pPr>
            <w:r>
              <w:rPr>
                <w:rFonts w:ascii="Arial" w:hAnsi="Arial" w:cs="Arial"/>
                <w:sz w:val="16"/>
                <w:szCs w:val="16"/>
                <w:lang w:val="en-US"/>
              </w:rPr>
              <w:t>-0.89</w:t>
            </w:r>
            <w:r w:rsidR="00C470AB" w:rsidRPr="00D14CC5">
              <w:rPr>
                <w:rFonts w:ascii="Arial" w:hAnsi="Arial" w:cs="Arial"/>
                <w:sz w:val="16"/>
                <w:szCs w:val="16"/>
                <w:lang w:val="en-US"/>
              </w:rPr>
              <w:t xml:space="preserve"> </w:t>
            </w:r>
            <w:r>
              <w:rPr>
                <w:rFonts w:ascii="Arial" w:hAnsi="Arial" w:cs="Arial"/>
                <w:sz w:val="16"/>
                <w:szCs w:val="16"/>
                <w:lang w:val="en-US"/>
              </w:rPr>
              <w:t>(-1.31, -0.48</w:t>
            </w:r>
            <w:r w:rsidR="00C06D52" w:rsidRPr="00D14CC5">
              <w:rPr>
                <w:rFonts w:ascii="Arial" w:hAnsi="Arial" w:cs="Arial"/>
                <w:sz w:val="16"/>
                <w:szCs w:val="16"/>
                <w:lang w:val="en-US"/>
              </w:rPr>
              <w:t>)</w:t>
            </w:r>
          </w:p>
        </w:tc>
        <w:tc>
          <w:tcPr>
            <w:tcW w:w="567" w:type="dxa"/>
          </w:tcPr>
          <w:p w14:paraId="1A67D111" w14:textId="3CCFB76D" w:rsidR="00491C0A" w:rsidRPr="00D14CC5" w:rsidRDefault="00476D84" w:rsidP="00C470AB">
            <w:pPr>
              <w:ind w:left="-108" w:right="-108"/>
              <w:jc w:val="right"/>
              <w:rPr>
                <w:rFonts w:ascii="Arial" w:hAnsi="Arial" w:cs="Arial"/>
                <w:sz w:val="16"/>
                <w:szCs w:val="16"/>
                <w:lang w:val="en-US"/>
              </w:rPr>
            </w:pPr>
            <w:r>
              <w:rPr>
                <w:rFonts w:ascii="Arial" w:hAnsi="Arial" w:cs="Arial"/>
                <w:sz w:val="16"/>
                <w:szCs w:val="16"/>
                <w:lang w:val="en-US"/>
              </w:rPr>
              <w:t>8</w:t>
            </w:r>
            <w:r w:rsidR="00491C0A" w:rsidRPr="00D14CC5">
              <w:rPr>
                <w:rFonts w:ascii="Arial" w:hAnsi="Arial" w:cs="Arial"/>
                <w:sz w:val="16"/>
                <w:szCs w:val="16"/>
                <w:lang w:val="en-US"/>
              </w:rPr>
              <w:t xml:space="preserve"> (</w:t>
            </w:r>
            <w:r>
              <w:rPr>
                <w:rFonts w:ascii="Arial" w:hAnsi="Arial" w:cs="Arial"/>
                <w:sz w:val="16"/>
                <w:szCs w:val="16"/>
                <w:lang w:val="en-US"/>
              </w:rPr>
              <w:t>8</w:t>
            </w:r>
            <w:r w:rsidR="00491C0A" w:rsidRPr="00D14CC5">
              <w:rPr>
                <w:rFonts w:ascii="Arial" w:hAnsi="Arial" w:cs="Arial"/>
                <w:sz w:val="16"/>
                <w:szCs w:val="16"/>
                <w:lang w:val="en-US"/>
              </w:rPr>
              <w:t>)</w:t>
            </w:r>
          </w:p>
        </w:tc>
        <w:tc>
          <w:tcPr>
            <w:tcW w:w="1417" w:type="dxa"/>
          </w:tcPr>
          <w:p w14:paraId="1BCC3A97" w14:textId="682559D9" w:rsidR="00491C0A" w:rsidRPr="00D14CC5" w:rsidRDefault="00476D84" w:rsidP="00D14CC5">
            <w:pPr>
              <w:ind w:left="-108" w:right="-108"/>
              <w:jc w:val="center"/>
              <w:rPr>
                <w:rFonts w:ascii="Arial" w:hAnsi="Arial" w:cs="Arial"/>
                <w:sz w:val="16"/>
                <w:szCs w:val="16"/>
                <w:lang w:val="en-US"/>
              </w:rPr>
            </w:pPr>
            <w:r>
              <w:rPr>
                <w:rFonts w:ascii="Arial" w:hAnsi="Arial" w:cs="Arial"/>
                <w:sz w:val="16"/>
                <w:szCs w:val="16"/>
                <w:lang w:val="en-US"/>
              </w:rPr>
              <w:t>-24</w:t>
            </w:r>
            <w:r w:rsidR="00D14CC5">
              <w:rPr>
                <w:rFonts w:ascii="Arial" w:hAnsi="Arial" w:cs="Arial"/>
                <w:sz w:val="16"/>
                <w:szCs w:val="16"/>
                <w:lang w:val="en-US"/>
              </w:rPr>
              <w:t xml:space="preserve"> </w:t>
            </w:r>
            <w:r>
              <w:rPr>
                <w:rFonts w:ascii="Arial" w:hAnsi="Arial" w:cs="Arial"/>
                <w:sz w:val="16"/>
                <w:szCs w:val="16"/>
                <w:lang w:val="en-US"/>
              </w:rPr>
              <w:t>(-83</w:t>
            </w:r>
            <w:r w:rsidR="004F36F0" w:rsidRPr="00D14CC5">
              <w:rPr>
                <w:rFonts w:ascii="Arial" w:hAnsi="Arial" w:cs="Arial"/>
                <w:sz w:val="16"/>
                <w:szCs w:val="16"/>
                <w:lang w:val="en-US"/>
              </w:rPr>
              <w:t>,</w:t>
            </w:r>
            <w:r>
              <w:rPr>
                <w:rFonts w:ascii="Arial" w:hAnsi="Arial" w:cs="Arial"/>
                <w:sz w:val="16"/>
                <w:szCs w:val="16"/>
                <w:lang w:val="en-US"/>
              </w:rPr>
              <w:t xml:space="preserve"> 36</w:t>
            </w:r>
            <w:r w:rsidR="00491C0A" w:rsidRPr="00D14CC5">
              <w:rPr>
                <w:rFonts w:ascii="Arial" w:hAnsi="Arial" w:cs="Arial"/>
                <w:sz w:val="16"/>
                <w:szCs w:val="16"/>
                <w:lang w:val="en-US"/>
              </w:rPr>
              <w:t>)</w:t>
            </w:r>
          </w:p>
        </w:tc>
        <w:tc>
          <w:tcPr>
            <w:tcW w:w="425" w:type="dxa"/>
          </w:tcPr>
          <w:p w14:paraId="04F07C4A" w14:textId="5FB69101" w:rsidR="00491C0A" w:rsidRPr="00D14CC5" w:rsidRDefault="00BF33FE" w:rsidP="00D14CC5">
            <w:pPr>
              <w:ind w:left="-108" w:right="-108"/>
              <w:jc w:val="right"/>
              <w:rPr>
                <w:rFonts w:ascii="Arial" w:hAnsi="Arial" w:cs="Arial"/>
                <w:sz w:val="16"/>
                <w:szCs w:val="16"/>
                <w:lang w:val="en-US"/>
              </w:rPr>
            </w:pPr>
            <w:r>
              <w:rPr>
                <w:rFonts w:ascii="Arial" w:hAnsi="Arial" w:cs="Arial"/>
                <w:sz w:val="16"/>
                <w:szCs w:val="16"/>
                <w:lang w:val="en-US"/>
              </w:rPr>
              <w:t>5 (6</w:t>
            </w:r>
            <w:r w:rsidR="00491C0A" w:rsidRPr="00D14CC5">
              <w:rPr>
                <w:rFonts w:ascii="Arial" w:hAnsi="Arial" w:cs="Arial"/>
                <w:sz w:val="16"/>
                <w:szCs w:val="16"/>
                <w:lang w:val="en-US"/>
              </w:rPr>
              <w:t>)</w:t>
            </w:r>
          </w:p>
        </w:tc>
        <w:tc>
          <w:tcPr>
            <w:tcW w:w="1418" w:type="dxa"/>
          </w:tcPr>
          <w:p w14:paraId="18DCD6A9" w14:textId="00656310" w:rsidR="00491C0A" w:rsidRPr="00D14CC5" w:rsidRDefault="00BF33FE" w:rsidP="00C470AB">
            <w:pPr>
              <w:ind w:left="-108" w:right="-108"/>
              <w:jc w:val="center"/>
              <w:rPr>
                <w:rFonts w:ascii="Arial" w:hAnsi="Arial" w:cs="Arial"/>
                <w:sz w:val="16"/>
                <w:szCs w:val="16"/>
                <w:lang w:val="en-US"/>
              </w:rPr>
            </w:pPr>
            <w:r>
              <w:rPr>
                <w:rFonts w:ascii="Arial" w:hAnsi="Arial" w:cs="Arial"/>
                <w:sz w:val="16"/>
                <w:szCs w:val="16"/>
                <w:lang w:val="en-US"/>
              </w:rPr>
              <w:t>-63</w:t>
            </w:r>
            <w:r w:rsidR="00C470AB" w:rsidRPr="00D14CC5">
              <w:rPr>
                <w:rFonts w:ascii="Arial" w:hAnsi="Arial" w:cs="Arial"/>
                <w:sz w:val="16"/>
                <w:szCs w:val="16"/>
                <w:lang w:val="en-US"/>
              </w:rPr>
              <w:t xml:space="preserve"> </w:t>
            </w:r>
            <w:r>
              <w:rPr>
                <w:rFonts w:ascii="Arial" w:hAnsi="Arial" w:cs="Arial"/>
                <w:sz w:val="16"/>
                <w:szCs w:val="16"/>
                <w:lang w:val="en-US"/>
              </w:rPr>
              <w:t>(-94, -33</w:t>
            </w:r>
            <w:r w:rsidR="00491C0A" w:rsidRPr="00D14CC5">
              <w:rPr>
                <w:rFonts w:ascii="Arial" w:hAnsi="Arial" w:cs="Arial"/>
                <w:sz w:val="16"/>
                <w:szCs w:val="16"/>
                <w:lang w:val="en-US"/>
              </w:rPr>
              <w:t>)</w:t>
            </w:r>
          </w:p>
        </w:tc>
        <w:tc>
          <w:tcPr>
            <w:tcW w:w="567" w:type="dxa"/>
          </w:tcPr>
          <w:p w14:paraId="6B23D893" w14:textId="1673361D" w:rsidR="00491C0A" w:rsidRPr="00D14CC5" w:rsidRDefault="00B95F3F" w:rsidP="00664AD2">
            <w:pPr>
              <w:ind w:left="-115" w:right="-108"/>
              <w:jc w:val="center"/>
              <w:rPr>
                <w:rFonts w:ascii="Arial" w:hAnsi="Arial" w:cs="Arial"/>
                <w:sz w:val="16"/>
                <w:szCs w:val="16"/>
                <w:lang w:val="en-US"/>
              </w:rPr>
            </w:pPr>
            <w:r>
              <w:rPr>
                <w:rFonts w:ascii="Arial" w:hAnsi="Arial" w:cs="Arial"/>
                <w:sz w:val="16"/>
                <w:szCs w:val="16"/>
                <w:lang w:val="en-US"/>
              </w:rPr>
              <w:t>4 (4</w:t>
            </w:r>
            <w:r w:rsidR="00491C0A" w:rsidRPr="00D14CC5">
              <w:rPr>
                <w:rFonts w:ascii="Arial" w:hAnsi="Arial" w:cs="Arial"/>
                <w:sz w:val="16"/>
                <w:szCs w:val="16"/>
                <w:lang w:val="en-US"/>
              </w:rPr>
              <w:t>)</w:t>
            </w:r>
          </w:p>
        </w:tc>
        <w:tc>
          <w:tcPr>
            <w:tcW w:w="1276" w:type="dxa"/>
          </w:tcPr>
          <w:p w14:paraId="59386EAB" w14:textId="55C4B2C3" w:rsidR="00491C0A" w:rsidRPr="00D14CC5" w:rsidRDefault="00B95F3F" w:rsidP="00664AD2">
            <w:pPr>
              <w:ind w:left="-115" w:right="-55"/>
              <w:jc w:val="center"/>
              <w:rPr>
                <w:rFonts w:ascii="Arial" w:hAnsi="Arial" w:cs="Arial"/>
                <w:sz w:val="16"/>
                <w:szCs w:val="16"/>
                <w:lang w:val="en-US"/>
              </w:rPr>
            </w:pPr>
            <w:r>
              <w:rPr>
                <w:rFonts w:ascii="Arial" w:hAnsi="Arial" w:cs="Arial"/>
                <w:sz w:val="16"/>
                <w:szCs w:val="16"/>
                <w:lang w:val="en-US"/>
              </w:rPr>
              <w:t>-245 (-455, -36</w:t>
            </w:r>
            <w:r w:rsidRPr="00D14CC5">
              <w:rPr>
                <w:rFonts w:ascii="Arial" w:hAnsi="Arial" w:cs="Arial"/>
                <w:sz w:val="16"/>
                <w:szCs w:val="16"/>
                <w:lang w:val="en-US"/>
              </w:rPr>
              <w:t>)</w:t>
            </w:r>
          </w:p>
        </w:tc>
      </w:tr>
      <w:tr w:rsidR="00D14CC5" w:rsidRPr="001E1871" w14:paraId="5F5696D6" w14:textId="77777777" w:rsidTr="00D14CC5">
        <w:tc>
          <w:tcPr>
            <w:tcW w:w="1844" w:type="dxa"/>
          </w:tcPr>
          <w:p w14:paraId="7AE49127" w14:textId="77777777" w:rsidR="00491C0A" w:rsidRPr="00D14CC5" w:rsidRDefault="00491C0A" w:rsidP="00516C49">
            <w:pPr>
              <w:ind w:left="86" w:right="-108" w:hanging="4"/>
              <w:rPr>
                <w:rFonts w:ascii="Arial" w:hAnsi="Arial" w:cs="Arial"/>
                <w:sz w:val="16"/>
                <w:szCs w:val="16"/>
                <w:lang w:val="en-US"/>
              </w:rPr>
            </w:pPr>
            <w:r w:rsidRPr="00D14CC5">
              <w:rPr>
                <w:rFonts w:ascii="Arial" w:hAnsi="Arial" w:cs="Arial"/>
                <w:sz w:val="16"/>
                <w:szCs w:val="16"/>
                <w:lang w:val="en-US"/>
              </w:rPr>
              <w:t>Yes</w:t>
            </w:r>
          </w:p>
        </w:tc>
        <w:tc>
          <w:tcPr>
            <w:tcW w:w="425" w:type="dxa"/>
          </w:tcPr>
          <w:p w14:paraId="2DA16DB2" w14:textId="7C0A884C" w:rsidR="00491C0A" w:rsidRPr="00D14CC5" w:rsidRDefault="00286AD1" w:rsidP="00D14CC5">
            <w:pPr>
              <w:ind w:left="-108" w:right="-108"/>
              <w:jc w:val="right"/>
              <w:rPr>
                <w:rFonts w:ascii="Arial" w:hAnsi="Arial" w:cs="Arial"/>
                <w:sz w:val="16"/>
                <w:szCs w:val="16"/>
                <w:lang w:val="en-US"/>
              </w:rPr>
            </w:pPr>
            <w:r w:rsidRPr="00D14CC5">
              <w:rPr>
                <w:rFonts w:ascii="Arial" w:hAnsi="Arial" w:cs="Arial"/>
                <w:sz w:val="16"/>
                <w:szCs w:val="16"/>
                <w:lang w:val="en-US"/>
              </w:rPr>
              <w:t>3 (3</w:t>
            </w:r>
            <w:r w:rsidR="00667263" w:rsidRPr="00D14CC5">
              <w:rPr>
                <w:rFonts w:ascii="Arial" w:hAnsi="Arial" w:cs="Arial"/>
                <w:sz w:val="16"/>
                <w:szCs w:val="16"/>
                <w:lang w:val="en-US"/>
              </w:rPr>
              <w:t>)</w:t>
            </w:r>
          </w:p>
        </w:tc>
        <w:tc>
          <w:tcPr>
            <w:tcW w:w="1701" w:type="dxa"/>
          </w:tcPr>
          <w:p w14:paraId="24FA0821" w14:textId="5DC037C2" w:rsidR="00491C0A" w:rsidRPr="00D14CC5" w:rsidRDefault="00286AD1"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D40297" w:rsidRPr="00D14CC5">
              <w:rPr>
                <w:rFonts w:ascii="Arial" w:hAnsi="Arial" w:cs="Arial"/>
                <w:sz w:val="16"/>
                <w:szCs w:val="16"/>
                <w:lang w:val="en-US"/>
              </w:rPr>
              <w:t>6</w:t>
            </w:r>
            <w:r w:rsidRPr="00D14CC5">
              <w:rPr>
                <w:rFonts w:ascii="Arial" w:hAnsi="Arial" w:cs="Arial"/>
                <w:sz w:val="16"/>
                <w:szCs w:val="16"/>
                <w:lang w:val="en-US"/>
              </w:rPr>
              <w:t>.77</w:t>
            </w:r>
            <w:r w:rsidR="00C470AB" w:rsidRPr="00D14CC5">
              <w:rPr>
                <w:rFonts w:ascii="Arial" w:hAnsi="Arial" w:cs="Arial"/>
                <w:sz w:val="16"/>
                <w:szCs w:val="16"/>
                <w:lang w:val="en-US"/>
              </w:rPr>
              <w:t xml:space="preserve"> </w:t>
            </w:r>
            <w:r w:rsidRPr="00D14CC5">
              <w:rPr>
                <w:rFonts w:ascii="Arial" w:hAnsi="Arial" w:cs="Arial"/>
                <w:sz w:val="16"/>
                <w:szCs w:val="16"/>
                <w:lang w:val="en-US"/>
              </w:rPr>
              <w:t>(-</w:t>
            </w:r>
            <w:r w:rsidR="00D40297" w:rsidRPr="00D14CC5">
              <w:rPr>
                <w:rFonts w:ascii="Arial" w:hAnsi="Arial" w:cs="Arial"/>
                <w:sz w:val="16"/>
                <w:szCs w:val="16"/>
                <w:lang w:val="en-US"/>
              </w:rPr>
              <w:t>10.31</w:t>
            </w:r>
            <w:r w:rsidRPr="00D14CC5">
              <w:rPr>
                <w:rFonts w:ascii="Arial" w:hAnsi="Arial" w:cs="Arial"/>
                <w:sz w:val="16"/>
                <w:szCs w:val="16"/>
                <w:lang w:val="en-US"/>
              </w:rPr>
              <w:t>, -</w:t>
            </w:r>
            <w:r w:rsidR="00D40297" w:rsidRPr="00D14CC5">
              <w:rPr>
                <w:rFonts w:ascii="Arial" w:hAnsi="Arial" w:cs="Arial"/>
                <w:sz w:val="16"/>
                <w:szCs w:val="16"/>
                <w:lang w:val="en-US"/>
              </w:rPr>
              <w:t>3.23</w:t>
            </w:r>
            <w:r w:rsidR="00667263" w:rsidRPr="00D14CC5">
              <w:rPr>
                <w:rFonts w:ascii="Arial" w:hAnsi="Arial" w:cs="Arial"/>
                <w:sz w:val="16"/>
                <w:szCs w:val="16"/>
                <w:lang w:val="en-US"/>
              </w:rPr>
              <w:t>)</w:t>
            </w:r>
          </w:p>
        </w:tc>
        <w:tc>
          <w:tcPr>
            <w:tcW w:w="567" w:type="dxa"/>
          </w:tcPr>
          <w:p w14:paraId="271691E3" w14:textId="6DD84785" w:rsidR="00491C0A" w:rsidRPr="00D14CC5" w:rsidRDefault="00503F6F" w:rsidP="00C470AB">
            <w:pPr>
              <w:ind w:left="-115" w:right="-108"/>
              <w:jc w:val="right"/>
              <w:rPr>
                <w:rFonts w:ascii="Arial" w:hAnsi="Arial" w:cs="Arial"/>
                <w:sz w:val="16"/>
                <w:szCs w:val="16"/>
              </w:rPr>
            </w:pPr>
            <w:r w:rsidRPr="00D14CC5">
              <w:rPr>
                <w:rFonts w:ascii="Arial" w:hAnsi="Arial" w:cs="Arial"/>
                <w:sz w:val="16"/>
                <w:szCs w:val="16"/>
              </w:rPr>
              <w:t>4 (4</w:t>
            </w:r>
            <w:r w:rsidR="006A4A56" w:rsidRPr="00D14CC5">
              <w:rPr>
                <w:rFonts w:ascii="Arial" w:hAnsi="Arial" w:cs="Arial"/>
                <w:sz w:val="16"/>
                <w:szCs w:val="16"/>
              </w:rPr>
              <w:t>)</w:t>
            </w:r>
          </w:p>
        </w:tc>
        <w:tc>
          <w:tcPr>
            <w:tcW w:w="1701" w:type="dxa"/>
          </w:tcPr>
          <w:p w14:paraId="27E77846" w14:textId="0A843D5B" w:rsidR="00491C0A" w:rsidRPr="00D14CC5" w:rsidRDefault="002E3032" w:rsidP="00C470AB">
            <w:pPr>
              <w:ind w:left="-108" w:right="-108"/>
              <w:jc w:val="center"/>
              <w:rPr>
                <w:rFonts w:ascii="Arial" w:hAnsi="Arial" w:cs="Arial"/>
                <w:sz w:val="16"/>
                <w:szCs w:val="16"/>
                <w:lang w:val="en-US"/>
              </w:rPr>
            </w:pPr>
            <w:r w:rsidRPr="00D14CC5">
              <w:rPr>
                <w:rFonts w:ascii="Arial" w:hAnsi="Arial" w:cs="Arial"/>
                <w:sz w:val="16"/>
                <w:szCs w:val="16"/>
                <w:lang w:val="en-US"/>
              </w:rPr>
              <w:t>-4.68</w:t>
            </w:r>
            <w:r w:rsidR="00C470AB" w:rsidRPr="00D14CC5">
              <w:rPr>
                <w:rFonts w:ascii="Arial" w:hAnsi="Arial" w:cs="Arial"/>
                <w:sz w:val="16"/>
                <w:szCs w:val="16"/>
                <w:lang w:val="en-US"/>
              </w:rPr>
              <w:t xml:space="preserve"> </w:t>
            </w:r>
            <w:r w:rsidRPr="00D14CC5">
              <w:rPr>
                <w:rFonts w:ascii="Arial" w:hAnsi="Arial" w:cs="Arial"/>
                <w:sz w:val="16"/>
                <w:szCs w:val="16"/>
                <w:lang w:val="en-US"/>
              </w:rPr>
              <w:t>(-6.64</w:t>
            </w:r>
            <w:r w:rsidR="006A4A56" w:rsidRPr="00D14CC5">
              <w:rPr>
                <w:rFonts w:ascii="Arial" w:hAnsi="Arial" w:cs="Arial"/>
                <w:sz w:val="16"/>
                <w:szCs w:val="16"/>
                <w:lang w:val="en-US"/>
              </w:rPr>
              <w:t>,</w:t>
            </w:r>
            <w:r w:rsidRPr="00D14CC5">
              <w:rPr>
                <w:rFonts w:ascii="Arial" w:hAnsi="Arial" w:cs="Arial"/>
                <w:sz w:val="16"/>
                <w:szCs w:val="16"/>
                <w:lang w:val="en-US"/>
              </w:rPr>
              <w:t xml:space="preserve"> -2.73</w:t>
            </w:r>
            <w:r w:rsidR="006A4A56" w:rsidRPr="00D14CC5">
              <w:rPr>
                <w:rFonts w:ascii="Arial" w:hAnsi="Arial" w:cs="Arial"/>
                <w:sz w:val="16"/>
                <w:szCs w:val="16"/>
                <w:lang w:val="en-US"/>
              </w:rPr>
              <w:t>)</w:t>
            </w:r>
          </w:p>
        </w:tc>
        <w:tc>
          <w:tcPr>
            <w:tcW w:w="425" w:type="dxa"/>
          </w:tcPr>
          <w:p w14:paraId="75FDE1DB" w14:textId="1EE71E2B" w:rsidR="00491C0A" w:rsidRPr="00D14CC5" w:rsidRDefault="00706700" w:rsidP="00C470AB">
            <w:pPr>
              <w:ind w:left="-108" w:right="-108"/>
              <w:jc w:val="right"/>
              <w:rPr>
                <w:rFonts w:ascii="Arial" w:hAnsi="Arial" w:cs="Arial"/>
                <w:sz w:val="16"/>
                <w:szCs w:val="16"/>
                <w:lang w:val="en-US"/>
              </w:rPr>
            </w:pPr>
            <w:r w:rsidRPr="00D14CC5">
              <w:rPr>
                <w:rFonts w:ascii="Arial" w:hAnsi="Arial" w:cs="Arial"/>
                <w:sz w:val="16"/>
                <w:szCs w:val="16"/>
                <w:lang w:val="en-US"/>
              </w:rPr>
              <w:t>3</w:t>
            </w:r>
            <w:r w:rsidR="00DD7F02" w:rsidRPr="00D14CC5">
              <w:rPr>
                <w:rFonts w:ascii="Arial" w:hAnsi="Arial" w:cs="Arial"/>
                <w:sz w:val="16"/>
                <w:szCs w:val="16"/>
                <w:lang w:val="en-US"/>
              </w:rPr>
              <w:t xml:space="preserve"> (</w:t>
            </w:r>
            <w:r w:rsidRPr="00D14CC5">
              <w:rPr>
                <w:rFonts w:ascii="Arial" w:hAnsi="Arial" w:cs="Arial"/>
                <w:sz w:val="16"/>
                <w:szCs w:val="16"/>
                <w:lang w:val="en-US"/>
              </w:rPr>
              <w:t>3</w:t>
            </w:r>
            <w:r w:rsidR="00DD7F02" w:rsidRPr="00D14CC5">
              <w:rPr>
                <w:rFonts w:ascii="Arial" w:hAnsi="Arial" w:cs="Arial"/>
                <w:sz w:val="16"/>
                <w:szCs w:val="16"/>
                <w:lang w:val="en-US"/>
              </w:rPr>
              <w:t>)</w:t>
            </w:r>
          </w:p>
        </w:tc>
        <w:tc>
          <w:tcPr>
            <w:tcW w:w="1701" w:type="dxa"/>
            <w:gridSpan w:val="2"/>
          </w:tcPr>
          <w:p w14:paraId="27CE72E4" w14:textId="68D8DEAC" w:rsidR="00491C0A" w:rsidRPr="00D14CC5" w:rsidRDefault="000C622C"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963856" w:rsidRPr="00D14CC5">
              <w:rPr>
                <w:rFonts w:ascii="Arial" w:hAnsi="Arial" w:cs="Arial"/>
                <w:sz w:val="16"/>
                <w:szCs w:val="16"/>
                <w:lang w:val="en-US"/>
              </w:rPr>
              <w:t>3.02</w:t>
            </w:r>
            <w:r w:rsidR="00C470AB" w:rsidRPr="00D14CC5">
              <w:rPr>
                <w:rFonts w:ascii="Arial" w:hAnsi="Arial" w:cs="Arial"/>
                <w:sz w:val="16"/>
                <w:szCs w:val="16"/>
                <w:lang w:val="en-US"/>
              </w:rPr>
              <w:t xml:space="preserve"> </w:t>
            </w:r>
            <w:r w:rsidR="00DD7F02" w:rsidRPr="00D14CC5">
              <w:rPr>
                <w:rFonts w:ascii="Arial" w:hAnsi="Arial" w:cs="Arial"/>
                <w:sz w:val="16"/>
                <w:szCs w:val="16"/>
                <w:lang w:val="en-US"/>
              </w:rPr>
              <w:t>(-</w:t>
            </w:r>
            <w:r w:rsidR="00963856" w:rsidRPr="00D14CC5">
              <w:rPr>
                <w:rFonts w:ascii="Arial" w:hAnsi="Arial" w:cs="Arial"/>
                <w:sz w:val="16"/>
                <w:szCs w:val="16"/>
                <w:lang w:val="en-US"/>
              </w:rPr>
              <w:t>4.78</w:t>
            </w:r>
            <w:r w:rsidR="00DD7F02" w:rsidRPr="00D14CC5">
              <w:rPr>
                <w:rFonts w:ascii="Arial" w:hAnsi="Arial" w:cs="Arial"/>
                <w:sz w:val="16"/>
                <w:szCs w:val="16"/>
                <w:lang w:val="en-US"/>
              </w:rPr>
              <w:t xml:space="preserve">, </w:t>
            </w:r>
            <w:r w:rsidR="00963856" w:rsidRPr="00D14CC5">
              <w:rPr>
                <w:rFonts w:ascii="Arial" w:hAnsi="Arial" w:cs="Arial"/>
                <w:sz w:val="16"/>
                <w:szCs w:val="16"/>
                <w:lang w:val="en-US"/>
              </w:rPr>
              <w:t>-</w:t>
            </w:r>
            <w:r w:rsidR="00DD7F02" w:rsidRPr="00D14CC5">
              <w:rPr>
                <w:rFonts w:ascii="Arial" w:hAnsi="Arial" w:cs="Arial"/>
                <w:sz w:val="16"/>
                <w:szCs w:val="16"/>
                <w:lang w:val="en-US"/>
              </w:rPr>
              <w:t>1.</w:t>
            </w:r>
            <w:r w:rsidR="00963856" w:rsidRPr="00D14CC5">
              <w:rPr>
                <w:rFonts w:ascii="Arial" w:hAnsi="Arial" w:cs="Arial"/>
                <w:sz w:val="16"/>
                <w:szCs w:val="16"/>
                <w:lang w:val="en-US"/>
              </w:rPr>
              <w:t>25</w:t>
            </w:r>
            <w:r w:rsidR="00DD7F02" w:rsidRPr="00D14CC5">
              <w:rPr>
                <w:rFonts w:ascii="Arial" w:hAnsi="Arial" w:cs="Arial"/>
                <w:sz w:val="16"/>
                <w:szCs w:val="16"/>
                <w:lang w:val="en-US"/>
              </w:rPr>
              <w:t>)</w:t>
            </w:r>
          </w:p>
        </w:tc>
        <w:tc>
          <w:tcPr>
            <w:tcW w:w="425" w:type="dxa"/>
          </w:tcPr>
          <w:p w14:paraId="361A50B2" w14:textId="77777777" w:rsidR="00491C0A" w:rsidRPr="00D14CC5" w:rsidRDefault="00C06D52" w:rsidP="00C470AB">
            <w:pPr>
              <w:ind w:left="-108" w:right="-108"/>
              <w:jc w:val="right"/>
              <w:rPr>
                <w:rFonts w:ascii="Arial" w:hAnsi="Arial" w:cs="Arial"/>
                <w:sz w:val="16"/>
                <w:szCs w:val="16"/>
                <w:lang w:val="en-US"/>
              </w:rPr>
            </w:pPr>
            <w:r w:rsidRPr="00D14CC5">
              <w:rPr>
                <w:rFonts w:ascii="Arial" w:hAnsi="Arial" w:cs="Arial"/>
                <w:sz w:val="16"/>
                <w:szCs w:val="16"/>
                <w:lang w:val="en-US"/>
              </w:rPr>
              <w:t>2 (2)</w:t>
            </w:r>
          </w:p>
        </w:tc>
        <w:tc>
          <w:tcPr>
            <w:tcW w:w="1560" w:type="dxa"/>
            <w:gridSpan w:val="2"/>
          </w:tcPr>
          <w:p w14:paraId="2A969B86" w14:textId="3F7A84A3" w:rsidR="00491C0A" w:rsidRPr="00D14CC5" w:rsidRDefault="00B44477" w:rsidP="00C470AB">
            <w:pPr>
              <w:ind w:left="-108" w:right="-108"/>
              <w:jc w:val="center"/>
              <w:rPr>
                <w:rFonts w:ascii="Arial" w:hAnsi="Arial" w:cs="Arial"/>
                <w:sz w:val="16"/>
                <w:szCs w:val="16"/>
                <w:lang w:val="en-US"/>
              </w:rPr>
            </w:pPr>
            <w:r w:rsidRPr="00D14CC5">
              <w:rPr>
                <w:rFonts w:ascii="Arial" w:hAnsi="Arial" w:cs="Arial"/>
                <w:sz w:val="16"/>
                <w:szCs w:val="16"/>
                <w:lang w:val="en-US"/>
              </w:rPr>
              <w:t>-1.79</w:t>
            </w:r>
            <w:r w:rsidR="00C470AB" w:rsidRPr="00D14CC5">
              <w:rPr>
                <w:rFonts w:ascii="Arial" w:hAnsi="Arial" w:cs="Arial"/>
                <w:sz w:val="16"/>
                <w:szCs w:val="16"/>
                <w:lang w:val="en-US"/>
              </w:rPr>
              <w:t xml:space="preserve"> </w:t>
            </w:r>
            <w:r w:rsidRPr="00D14CC5">
              <w:rPr>
                <w:rFonts w:ascii="Arial" w:hAnsi="Arial" w:cs="Arial"/>
                <w:sz w:val="16"/>
                <w:szCs w:val="16"/>
                <w:lang w:val="en-US"/>
              </w:rPr>
              <w:t>(-2.88, -0.7</w:t>
            </w:r>
            <w:r w:rsidR="00C06D52" w:rsidRPr="00D14CC5">
              <w:rPr>
                <w:rFonts w:ascii="Arial" w:hAnsi="Arial" w:cs="Arial"/>
                <w:sz w:val="16"/>
                <w:szCs w:val="16"/>
                <w:lang w:val="en-US"/>
              </w:rPr>
              <w:t>0)</w:t>
            </w:r>
          </w:p>
        </w:tc>
        <w:tc>
          <w:tcPr>
            <w:tcW w:w="567" w:type="dxa"/>
          </w:tcPr>
          <w:p w14:paraId="6ED93BDE" w14:textId="77777777" w:rsidR="00491C0A" w:rsidRPr="00D14CC5" w:rsidRDefault="00491C0A" w:rsidP="00C470AB">
            <w:pPr>
              <w:ind w:left="-108" w:right="-108"/>
              <w:jc w:val="right"/>
              <w:rPr>
                <w:rFonts w:ascii="Arial" w:hAnsi="Arial" w:cs="Arial"/>
                <w:sz w:val="16"/>
                <w:szCs w:val="16"/>
                <w:lang w:val="en-US"/>
              </w:rPr>
            </w:pPr>
            <w:r w:rsidRPr="00D14CC5">
              <w:rPr>
                <w:rFonts w:ascii="Arial" w:hAnsi="Arial" w:cs="Arial"/>
                <w:sz w:val="16"/>
                <w:szCs w:val="16"/>
                <w:lang w:val="en-US"/>
              </w:rPr>
              <w:t>3 (3)</w:t>
            </w:r>
          </w:p>
        </w:tc>
        <w:tc>
          <w:tcPr>
            <w:tcW w:w="1417" w:type="dxa"/>
          </w:tcPr>
          <w:p w14:paraId="1EDAABD6" w14:textId="24BB3FAA" w:rsidR="00491C0A" w:rsidRPr="00D14CC5" w:rsidRDefault="008957DF" w:rsidP="00D14CC5">
            <w:pPr>
              <w:ind w:left="-108" w:right="-108"/>
              <w:jc w:val="center"/>
              <w:rPr>
                <w:rFonts w:ascii="Arial" w:hAnsi="Arial" w:cs="Arial"/>
                <w:sz w:val="16"/>
                <w:szCs w:val="16"/>
                <w:lang w:val="en-US"/>
              </w:rPr>
            </w:pPr>
            <w:r w:rsidRPr="00D14CC5">
              <w:rPr>
                <w:rFonts w:ascii="Arial" w:hAnsi="Arial" w:cs="Arial"/>
                <w:sz w:val="16"/>
                <w:szCs w:val="16"/>
                <w:lang w:val="en-US"/>
              </w:rPr>
              <w:t>-57</w:t>
            </w:r>
            <w:r w:rsidR="00D14CC5">
              <w:rPr>
                <w:rFonts w:ascii="Arial" w:hAnsi="Arial" w:cs="Arial"/>
                <w:sz w:val="16"/>
                <w:szCs w:val="16"/>
                <w:lang w:val="en-US"/>
              </w:rPr>
              <w:t xml:space="preserve"> </w:t>
            </w:r>
            <w:r w:rsidR="00491C0A" w:rsidRPr="00D14CC5">
              <w:rPr>
                <w:rFonts w:ascii="Arial" w:hAnsi="Arial" w:cs="Arial"/>
                <w:sz w:val="16"/>
                <w:szCs w:val="16"/>
                <w:lang w:val="en-US"/>
              </w:rPr>
              <w:t>(-8</w:t>
            </w:r>
            <w:r w:rsidR="00827B8F" w:rsidRPr="00D14CC5">
              <w:rPr>
                <w:rFonts w:ascii="Arial" w:hAnsi="Arial" w:cs="Arial"/>
                <w:sz w:val="16"/>
                <w:szCs w:val="16"/>
                <w:lang w:val="en-US"/>
              </w:rPr>
              <w:t>2</w:t>
            </w:r>
            <w:r w:rsidR="00491C0A" w:rsidRPr="00D14CC5">
              <w:rPr>
                <w:rFonts w:ascii="Arial" w:hAnsi="Arial" w:cs="Arial"/>
                <w:sz w:val="16"/>
                <w:szCs w:val="16"/>
                <w:lang w:val="en-US"/>
              </w:rPr>
              <w:t>, -32)</w:t>
            </w:r>
          </w:p>
        </w:tc>
        <w:tc>
          <w:tcPr>
            <w:tcW w:w="425" w:type="dxa"/>
          </w:tcPr>
          <w:p w14:paraId="45FEF1B4" w14:textId="4D2947C8" w:rsidR="00491C0A" w:rsidRPr="00D14CC5" w:rsidRDefault="00B3680C" w:rsidP="00D14CC5">
            <w:pPr>
              <w:ind w:left="-108" w:right="-108"/>
              <w:jc w:val="right"/>
              <w:rPr>
                <w:rFonts w:ascii="Arial" w:hAnsi="Arial" w:cs="Arial"/>
                <w:sz w:val="16"/>
                <w:szCs w:val="16"/>
                <w:lang w:val="en-US"/>
              </w:rPr>
            </w:pPr>
            <w:r w:rsidRPr="00D14CC5">
              <w:rPr>
                <w:rFonts w:ascii="Arial" w:hAnsi="Arial" w:cs="Arial"/>
                <w:sz w:val="16"/>
                <w:szCs w:val="16"/>
                <w:lang w:val="en-US"/>
              </w:rPr>
              <w:t>4 (4</w:t>
            </w:r>
            <w:r w:rsidR="00491C0A" w:rsidRPr="00D14CC5">
              <w:rPr>
                <w:rFonts w:ascii="Arial" w:hAnsi="Arial" w:cs="Arial"/>
                <w:sz w:val="16"/>
                <w:szCs w:val="16"/>
                <w:lang w:val="en-US"/>
              </w:rPr>
              <w:t>)</w:t>
            </w:r>
          </w:p>
        </w:tc>
        <w:tc>
          <w:tcPr>
            <w:tcW w:w="1418" w:type="dxa"/>
          </w:tcPr>
          <w:p w14:paraId="608B72BC" w14:textId="0F919516" w:rsidR="00491C0A" w:rsidRPr="00D14CC5" w:rsidRDefault="00B3680C" w:rsidP="00C470AB">
            <w:pPr>
              <w:ind w:left="-108" w:right="-108"/>
              <w:jc w:val="center"/>
              <w:rPr>
                <w:rFonts w:ascii="Arial" w:hAnsi="Arial" w:cs="Arial"/>
                <w:sz w:val="16"/>
                <w:szCs w:val="16"/>
                <w:lang w:val="en-US"/>
              </w:rPr>
            </w:pPr>
            <w:r w:rsidRPr="00D14CC5">
              <w:rPr>
                <w:rFonts w:ascii="Arial" w:hAnsi="Arial" w:cs="Arial"/>
                <w:sz w:val="16"/>
                <w:szCs w:val="16"/>
                <w:lang w:val="en-US"/>
              </w:rPr>
              <w:t>-4</w:t>
            </w:r>
            <w:r w:rsidR="00023C48" w:rsidRPr="00D14CC5">
              <w:rPr>
                <w:rFonts w:ascii="Arial" w:hAnsi="Arial" w:cs="Arial"/>
                <w:sz w:val="16"/>
                <w:szCs w:val="16"/>
                <w:lang w:val="en-US"/>
              </w:rPr>
              <w:t>8</w:t>
            </w:r>
            <w:r w:rsidR="00C470AB" w:rsidRPr="00D14CC5">
              <w:rPr>
                <w:rFonts w:ascii="Arial" w:hAnsi="Arial" w:cs="Arial"/>
                <w:sz w:val="16"/>
                <w:szCs w:val="16"/>
                <w:lang w:val="en-US"/>
              </w:rPr>
              <w:t xml:space="preserve"> </w:t>
            </w:r>
            <w:r w:rsidRPr="00D14CC5">
              <w:rPr>
                <w:rFonts w:ascii="Arial" w:hAnsi="Arial" w:cs="Arial"/>
                <w:sz w:val="16"/>
                <w:szCs w:val="16"/>
                <w:lang w:val="en-US"/>
              </w:rPr>
              <w:t>(-7</w:t>
            </w:r>
            <w:r w:rsidR="00023C48" w:rsidRPr="00D14CC5">
              <w:rPr>
                <w:rFonts w:ascii="Arial" w:hAnsi="Arial" w:cs="Arial"/>
                <w:sz w:val="16"/>
                <w:szCs w:val="16"/>
                <w:lang w:val="en-US"/>
              </w:rPr>
              <w:t>7</w:t>
            </w:r>
            <w:r w:rsidRPr="00D14CC5">
              <w:rPr>
                <w:rFonts w:ascii="Arial" w:hAnsi="Arial" w:cs="Arial"/>
                <w:sz w:val="16"/>
                <w:szCs w:val="16"/>
                <w:lang w:val="en-US"/>
              </w:rPr>
              <w:t>, -</w:t>
            </w:r>
            <w:r w:rsidR="00023C48" w:rsidRPr="00D14CC5">
              <w:rPr>
                <w:rFonts w:ascii="Arial" w:hAnsi="Arial" w:cs="Arial"/>
                <w:sz w:val="16"/>
                <w:szCs w:val="16"/>
                <w:lang w:val="en-US"/>
              </w:rPr>
              <w:t>19</w:t>
            </w:r>
            <w:r w:rsidR="00491C0A" w:rsidRPr="00D14CC5">
              <w:rPr>
                <w:rFonts w:ascii="Arial" w:hAnsi="Arial" w:cs="Arial"/>
                <w:sz w:val="16"/>
                <w:szCs w:val="16"/>
                <w:lang w:val="en-US"/>
              </w:rPr>
              <w:t>)</w:t>
            </w:r>
          </w:p>
        </w:tc>
        <w:tc>
          <w:tcPr>
            <w:tcW w:w="567" w:type="dxa"/>
          </w:tcPr>
          <w:p w14:paraId="60BD8929" w14:textId="77777777" w:rsidR="00491C0A" w:rsidRPr="00D14CC5" w:rsidRDefault="00491C0A" w:rsidP="00664AD2">
            <w:pPr>
              <w:ind w:left="-115" w:right="-108"/>
              <w:jc w:val="center"/>
              <w:rPr>
                <w:rFonts w:ascii="Arial" w:hAnsi="Arial" w:cs="Arial"/>
                <w:sz w:val="16"/>
                <w:szCs w:val="16"/>
                <w:lang w:val="en-US"/>
              </w:rPr>
            </w:pPr>
            <w:r w:rsidRPr="00D14CC5">
              <w:rPr>
                <w:rFonts w:ascii="Arial" w:hAnsi="Arial" w:cs="Arial"/>
                <w:sz w:val="16"/>
                <w:szCs w:val="16"/>
                <w:lang w:val="en-US"/>
              </w:rPr>
              <w:t>2 (2)</w:t>
            </w:r>
          </w:p>
        </w:tc>
        <w:tc>
          <w:tcPr>
            <w:tcW w:w="1276" w:type="dxa"/>
          </w:tcPr>
          <w:p w14:paraId="6243D531" w14:textId="741F56CE" w:rsidR="00491C0A" w:rsidRPr="00D14CC5" w:rsidRDefault="003B6F26" w:rsidP="00664AD2">
            <w:pPr>
              <w:ind w:left="-115" w:right="-55"/>
              <w:jc w:val="center"/>
              <w:rPr>
                <w:rFonts w:ascii="Arial" w:hAnsi="Arial" w:cs="Arial"/>
                <w:sz w:val="16"/>
                <w:szCs w:val="16"/>
                <w:lang w:val="en-US"/>
              </w:rPr>
            </w:pPr>
            <w:r w:rsidRPr="00D14CC5">
              <w:rPr>
                <w:rFonts w:ascii="Arial" w:hAnsi="Arial" w:cs="Arial"/>
                <w:sz w:val="16"/>
                <w:szCs w:val="16"/>
                <w:lang w:val="en-US"/>
              </w:rPr>
              <w:t>-193</w:t>
            </w:r>
            <w:r w:rsidR="00664AD2">
              <w:rPr>
                <w:rFonts w:ascii="Arial" w:hAnsi="Arial" w:cs="Arial"/>
                <w:sz w:val="16"/>
                <w:szCs w:val="16"/>
                <w:lang w:val="en-US"/>
              </w:rPr>
              <w:t xml:space="preserve"> </w:t>
            </w:r>
            <w:r w:rsidRPr="00D14CC5">
              <w:rPr>
                <w:rFonts w:ascii="Arial" w:hAnsi="Arial" w:cs="Arial"/>
                <w:sz w:val="16"/>
                <w:szCs w:val="16"/>
                <w:lang w:val="en-US"/>
              </w:rPr>
              <w:t>(-523, 137)</w:t>
            </w:r>
          </w:p>
        </w:tc>
      </w:tr>
      <w:tr w:rsidR="00516C49" w:rsidRPr="008958D5" w14:paraId="1B3D09BC" w14:textId="77777777" w:rsidTr="005964C8">
        <w:tc>
          <w:tcPr>
            <w:tcW w:w="3970" w:type="dxa"/>
            <w:gridSpan w:val="3"/>
          </w:tcPr>
          <w:p w14:paraId="1B4BC429" w14:textId="0979D375" w:rsidR="00516C49" w:rsidRPr="00D14CC5" w:rsidRDefault="00516C49" w:rsidP="00516C49">
            <w:pPr>
              <w:spacing w:before="20"/>
              <w:ind w:left="-4" w:hanging="4"/>
              <w:rPr>
                <w:rFonts w:ascii="Arial" w:hAnsi="Arial" w:cs="Arial"/>
                <w:b/>
                <w:sz w:val="16"/>
                <w:szCs w:val="16"/>
                <w:lang w:val="en-US"/>
              </w:rPr>
            </w:pPr>
            <w:proofErr w:type="spellStart"/>
            <w:r w:rsidRPr="00D14CC5">
              <w:rPr>
                <w:rFonts w:ascii="Arial" w:hAnsi="Arial" w:cs="Arial"/>
                <w:b/>
                <w:sz w:val="16"/>
                <w:szCs w:val="16"/>
                <w:lang w:val="en-US"/>
              </w:rPr>
              <w:t>Νο</w:t>
            </w:r>
            <w:proofErr w:type="spellEnd"/>
            <w:r w:rsidRPr="00D14CC5">
              <w:rPr>
                <w:rFonts w:ascii="Arial" w:hAnsi="Arial" w:cs="Arial"/>
                <w:b/>
                <w:sz w:val="16"/>
                <w:szCs w:val="16"/>
                <w:lang w:val="en-US"/>
              </w:rPr>
              <w:t xml:space="preserve"> of </w:t>
            </w:r>
            <w:r>
              <w:rPr>
                <w:rFonts w:ascii="Arial" w:hAnsi="Arial" w:cs="Arial"/>
                <w:b/>
                <w:sz w:val="16"/>
                <w:szCs w:val="16"/>
                <w:lang w:val="en-US"/>
              </w:rPr>
              <w:t xml:space="preserve">environmental </w:t>
            </w:r>
            <w:r w:rsidRPr="00D14CC5">
              <w:rPr>
                <w:rFonts w:ascii="Arial" w:hAnsi="Arial" w:cs="Arial"/>
                <w:b/>
                <w:sz w:val="16"/>
                <w:szCs w:val="16"/>
                <w:lang w:val="en-US"/>
              </w:rPr>
              <w:t xml:space="preserve">strategies </w:t>
            </w:r>
            <w:r w:rsidRPr="00D14CC5">
              <w:rPr>
                <w:rFonts w:ascii="Arial" w:hAnsi="Arial" w:cs="Arial"/>
                <w:b/>
                <w:sz w:val="16"/>
                <w:szCs w:val="16"/>
                <w:vertAlign w:val="superscript"/>
                <w:lang w:val="en-US"/>
              </w:rPr>
              <w:t>g</w:t>
            </w:r>
          </w:p>
        </w:tc>
        <w:tc>
          <w:tcPr>
            <w:tcW w:w="567" w:type="dxa"/>
          </w:tcPr>
          <w:p w14:paraId="44B11F41" w14:textId="77777777" w:rsidR="00516C49" w:rsidRPr="00D14CC5" w:rsidRDefault="00516C49" w:rsidP="00C470AB">
            <w:pPr>
              <w:spacing w:before="20"/>
              <w:ind w:left="-115"/>
              <w:jc w:val="right"/>
              <w:rPr>
                <w:rFonts w:ascii="Arial" w:hAnsi="Arial" w:cs="Arial"/>
                <w:b/>
                <w:sz w:val="16"/>
                <w:szCs w:val="16"/>
                <w:lang w:val="en-US"/>
              </w:rPr>
            </w:pPr>
          </w:p>
        </w:tc>
        <w:tc>
          <w:tcPr>
            <w:tcW w:w="1701" w:type="dxa"/>
          </w:tcPr>
          <w:p w14:paraId="5A08C998" w14:textId="77777777" w:rsidR="00516C49" w:rsidRPr="00D14CC5" w:rsidRDefault="00516C49" w:rsidP="007D0D9E">
            <w:pPr>
              <w:spacing w:before="20"/>
              <w:jc w:val="center"/>
              <w:rPr>
                <w:rFonts w:ascii="Arial" w:hAnsi="Arial" w:cs="Arial"/>
                <w:b/>
                <w:sz w:val="16"/>
                <w:szCs w:val="16"/>
                <w:lang w:val="en-US"/>
              </w:rPr>
            </w:pPr>
          </w:p>
        </w:tc>
        <w:tc>
          <w:tcPr>
            <w:tcW w:w="425" w:type="dxa"/>
          </w:tcPr>
          <w:p w14:paraId="1E2AA2EA" w14:textId="77777777" w:rsidR="00516C49" w:rsidRPr="00D14CC5" w:rsidRDefault="00516C49" w:rsidP="00C470AB">
            <w:pPr>
              <w:spacing w:before="20"/>
              <w:jc w:val="right"/>
              <w:rPr>
                <w:rFonts w:ascii="Arial" w:hAnsi="Arial" w:cs="Arial"/>
                <w:b/>
                <w:sz w:val="16"/>
                <w:szCs w:val="16"/>
                <w:highlight w:val="yellow"/>
                <w:lang w:val="en-US"/>
              </w:rPr>
            </w:pPr>
          </w:p>
        </w:tc>
        <w:tc>
          <w:tcPr>
            <w:tcW w:w="1701" w:type="dxa"/>
            <w:gridSpan w:val="2"/>
          </w:tcPr>
          <w:p w14:paraId="64B8A48D" w14:textId="77777777" w:rsidR="00516C49" w:rsidRPr="00D14CC5" w:rsidRDefault="00516C49" w:rsidP="007D0D9E">
            <w:pPr>
              <w:spacing w:before="20"/>
              <w:jc w:val="center"/>
              <w:rPr>
                <w:rFonts w:ascii="Arial" w:hAnsi="Arial" w:cs="Arial"/>
                <w:b/>
                <w:sz w:val="16"/>
                <w:szCs w:val="16"/>
                <w:highlight w:val="yellow"/>
                <w:lang w:val="en-US"/>
              </w:rPr>
            </w:pPr>
          </w:p>
        </w:tc>
        <w:tc>
          <w:tcPr>
            <w:tcW w:w="425" w:type="dxa"/>
          </w:tcPr>
          <w:p w14:paraId="1A8DA23F" w14:textId="77777777" w:rsidR="00516C49" w:rsidRPr="00D14CC5" w:rsidRDefault="00516C49" w:rsidP="00C470AB">
            <w:pPr>
              <w:spacing w:before="20"/>
              <w:jc w:val="right"/>
              <w:rPr>
                <w:rFonts w:ascii="Arial" w:hAnsi="Arial" w:cs="Arial"/>
                <w:b/>
                <w:sz w:val="16"/>
                <w:szCs w:val="16"/>
                <w:lang w:val="en-US"/>
              </w:rPr>
            </w:pPr>
          </w:p>
        </w:tc>
        <w:tc>
          <w:tcPr>
            <w:tcW w:w="1560" w:type="dxa"/>
            <w:gridSpan w:val="2"/>
          </w:tcPr>
          <w:p w14:paraId="46960960" w14:textId="77777777" w:rsidR="00516C49" w:rsidRPr="00D14CC5" w:rsidRDefault="00516C49" w:rsidP="007D0D9E">
            <w:pPr>
              <w:spacing w:before="20"/>
              <w:jc w:val="center"/>
              <w:rPr>
                <w:rFonts w:ascii="Arial" w:hAnsi="Arial" w:cs="Arial"/>
                <w:b/>
                <w:sz w:val="16"/>
                <w:szCs w:val="16"/>
                <w:lang w:val="en-US"/>
              </w:rPr>
            </w:pPr>
          </w:p>
        </w:tc>
        <w:tc>
          <w:tcPr>
            <w:tcW w:w="567" w:type="dxa"/>
          </w:tcPr>
          <w:p w14:paraId="04F29473" w14:textId="77777777" w:rsidR="00516C49" w:rsidRPr="00D14CC5" w:rsidRDefault="00516C49" w:rsidP="00C470AB">
            <w:pPr>
              <w:spacing w:before="20"/>
              <w:jc w:val="right"/>
              <w:rPr>
                <w:rFonts w:ascii="Arial" w:hAnsi="Arial" w:cs="Arial"/>
                <w:b/>
                <w:sz w:val="16"/>
                <w:szCs w:val="16"/>
                <w:lang w:val="en-US"/>
              </w:rPr>
            </w:pPr>
          </w:p>
        </w:tc>
        <w:tc>
          <w:tcPr>
            <w:tcW w:w="1417" w:type="dxa"/>
          </w:tcPr>
          <w:p w14:paraId="6935BAD2" w14:textId="77777777" w:rsidR="00516C49" w:rsidRPr="00D14CC5" w:rsidRDefault="00516C49" w:rsidP="00905146">
            <w:pPr>
              <w:spacing w:before="20"/>
              <w:jc w:val="center"/>
              <w:rPr>
                <w:rFonts w:ascii="Arial" w:hAnsi="Arial" w:cs="Arial"/>
                <w:b/>
                <w:sz w:val="16"/>
                <w:szCs w:val="16"/>
                <w:lang w:val="en-US"/>
              </w:rPr>
            </w:pPr>
          </w:p>
        </w:tc>
        <w:tc>
          <w:tcPr>
            <w:tcW w:w="425" w:type="dxa"/>
          </w:tcPr>
          <w:p w14:paraId="4D4CE939" w14:textId="77777777" w:rsidR="00516C49" w:rsidRPr="00D14CC5" w:rsidRDefault="00516C49" w:rsidP="00D14CC5">
            <w:pPr>
              <w:spacing w:before="20"/>
              <w:jc w:val="right"/>
              <w:rPr>
                <w:rFonts w:ascii="Arial" w:hAnsi="Arial" w:cs="Arial"/>
                <w:b/>
                <w:sz w:val="16"/>
                <w:szCs w:val="16"/>
                <w:lang w:val="en-US"/>
              </w:rPr>
            </w:pPr>
          </w:p>
        </w:tc>
        <w:tc>
          <w:tcPr>
            <w:tcW w:w="1418" w:type="dxa"/>
          </w:tcPr>
          <w:p w14:paraId="1A9C0EDE" w14:textId="77777777" w:rsidR="00516C49" w:rsidRPr="00D14CC5" w:rsidRDefault="00516C49" w:rsidP="00C470AB">
            <w:pPr>
              <w:spacing w:before="20"/>
              <w:jc w:val="center"/>
              <w:rPr>
                <w:rFonts w:ascii="Arial" w:hAnsi="Arial" w:cs="Arial"/>
                <w:b/>
                <w:sz w:val="16"/>
                <w:szCs w:val="16"/>
                <w:lang w:val="en-US"/>
              </w:rPr>
            </w:pPr>
          </w:p>
        </w:tc>
        <w:tc>
          <w:tcPr>
            <w:tcW w:w="567" w:type="dxa"/>
          </w:tcPr>
          <w:p w14:paraId="6FF32859" w14:textId="77777777" w:rsidR="00516C49" w:rsidRPr="00D14CC5" w:rsidRDefault="00516C49" w:rsidP="00664AD2">
            <w:pPr>
              <w:spacing w:before="20"/>
              <w:ind w:left="-115"/>
              <w:jc w:val="center"/>
              <w:rPr>
                <w:rFonts w:ascii="Arial" w:hAnsi="Arial" w:cs="Arial"/>
                <w:b/>
                <w:sz w:val="16"/>
                <w:szCs w:val="16"/>
                <w:lang w:val="en-US"/>
              </w:rPr>
            </w:pPr>
          </w:p>
        </w:tc>
        <w:tc>
          <w:tcPr>
            <w:tcW w:w="1276" w:type="dxa"/>
          </w:tcPr>
          <w:p w14:paraId="5E5FC608" w14:textId="77777777" w:rsidR="00516C49" w:rsidRPr="00D14CC5" w:rsidRDefault="00516C49" w:rsidP="00905146">
            <w:pPr>
              <w:spacing w:before="20"/>
              <w:ind w:left="-115" w:right="-55"/>
              <w:jc w:val="center"/>
              <w:rPr>
                <w:rFonts w:ascii="Arial" w:hAnsi="Arial" w:cs="Arial"/>
                <w:b/>
                <w:sz w:val="16"/>
                <w:szCs w:val="16"/>
                <w:lang w:val="en-US"/>
              </w:rPr>
            </w:pPr>
          </w:p>
        </w:tc>
      </w:tr>
      <w:tr w:rsidR="00D14CC5" w:rsidRPr="00831AB6" w14:paraId="7C31AA45" w14:textId="77777777" w:rsidTr="00D14CC5">
        <w:tc>
          <w:tcPr>
            <w:tcW w:w="1844" w:type="dxa"/>
          </w:tcPr>
          <w:p w14:paraId="0FAB2932" w14:textId="49F0A766" w:rsidR="00491C0A" w:rsidRPr="00D14CC5" w:rsidRDefault="00B4473B" w:rsidP="00516C49">
            <w:pPr>
              <w:ind w:left="86" w:right="-108" w:hanging="4"/>
              <w:rPr>
                <w:rFonts w:ascii="Arial" w:hAnsi="Arial" w:cs="Arial"/>
                <w:sz w:val="16"/>
                <w:szCs w:val="16"/>
                <w:lang w:val="en-US"/>
              </w:rPr>
            </w:pPr>
            <w:r w:rsidRPr="00D14CC5">
              <w:rPr>
                <w:rFonts w:ascii="Arial" w:hAnsi="Arial" w:cs="Arial"/>
                <w:sz w:val="16"/>
                <w:szCs w:val="16"/>
                <w:lang w:val="en-US"/>
              </w:rPr>
              <w:t>1</w:t>
            </w:r>
          </w:p>
        </w:tc>
        <w:tc>
          <w:tcPr>
            <w:tcW w:w="425" w:type="dxa"/>
          </w:tcPr>
          <w:p w14:paraId="345829F9" w14:textId="3A280C71" w:rsidR="00491C0A" w:rsidRPr="00D14CC5" w:rsidRDefault="00D67069" w:rsidP="00D14CC5">
            <w:pPr>
              <w:ind w:left="-108" w:right="-108"/>
              <w:jc w:val="right"/>
              <w:rPr>
                <w:rFonts w:ascii="Arial" w:hAnsi="Arial" w:cs="Arial"/>
                <w:sz w:val="16"/>
                <w:szCs w:val="16"/>
                <w:lang w:val="en-US"/>
              </w:rPr>
            </w:pPr>
            <w:r>
              <w:rPr>
                <w:rFonts w:ascii="Arial" w:hAnsi="Arial" w:cs="Arial"/>
                <w:sz w:val="16"/>
                <w:szCs w:val="16"/>
                <w:lang w:val="en-US"/>
              </w:rPr>
              <w:t>8</w:t>
            </w:r>
            <w:r w:rsidR="00667263" w:rsidRPr="00D14CC5">
              <w:rPr>
                <w:rFonts w:ascii="Arial" w:hAnsi="Arial" w:cs="Arial"/>
                <w:sz w:val="16"/>
                <w:szCs w:val="16"/>
                <w:lang w:val="en-US"/>
              </w:rPr>
              <w:t xml:space="preserve"> (</w:t>
            </w:r>
            <w:r>
              <w:rPr>
                <w:rFonts w:ascii="Arial" w:hAnsi="Arial" w:cs="Arial"/>
                <w:sz w:val="16"/>
                <w:szCs w:val="16"/>
                <w:lang w:val="en-US"/>
              </w:rPr>
              <w:t>8</w:t>
            </w:r>
            <w:r w:rsidR="00667263" w:rsidRPr="00D14CC5">
              <w:rPr>
                <w:rFonts w:ascii="Arial" w:hAnsi="Arial" w:cs="Arial"/>
                <w:sz w:val="16"/>
                <w:szCs w:val="16"/>
                <w:lang w:val="en-US"/>
              </w:rPr>
              <w:t>)</w:t>
            </w:r>
          </w:p>
        </w:tc>
        <w:tc>
          <w:tcPr>
            <w:tcW w:w="1701" w:type="dxa"/>
          </w:tcPr>
          <w:p w14:paraId="354F01E3" w14:textId="43B1AC02" w:rsidR="00491C0A" w:rsidRPr="00D14CC5" w:rsidRDefault="000C622C"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D67069">
              <w:rPr>
                <w:rFonts w:ascii="Arial" w:hAnsi="Arial" w:cs="Arial"/>
                <w:sz w:val="16"/>
                <w:szCs w:val="16"/>
                <w:lang w:val="en-US"/>
              </w:rPr>
              <w:t>8.42</w:t>
            </w:r>
            <w:r w:rsidR="00C470AB" w:rsidRPr="00D14CC5">
              <w:rPr>
                <w:rFonts w:ascii="Arial" w:hAnsi="Arial" w:cs="Arial"/>
                <w:sz w:val="16"/>
                <w:szCs w:val="16"/>
                <w:lang w:val="en-US"/>
              </w:rPr>
              <w:t xml:space="preserve"> </w:t>
            </w:r>
            <w:r w:rsidR="00667263" w:rsidRPr="00D14CC5">
              <w:rPr>
                <w:rFonts w:ascii="Arial" w:hAnsi="Arial" w:cs="Arial"/>
                <w:sz w:val="16"/>
                <w:szCs w:val="16"/>
                <w:lang w:val="en-US"/>
              </w:rPr>
              <w:t>(-</w:t>
            </w:r>
            <w:r w:rsidR="00D67069">
              <w:rPr>
                <w:rFonts w:ascii="Arial" w:hAnsi="Arial" w:cs="Arial"/>
                <w:sz w:val="16"/>
                <w:szCs w:val="16"/>
                <w:lang w:val="en-US"/>
              </w:rPr>
              <w:t>10.19</w:t>
            </w:r>
            <w:r w:rsidR="00667263" w:rsidRPr="00D14CC5">
              <w:rPr>
                <w:rFonts w:ascii="Arial" w:hAnsi="Arial" w:cs="Arial"/>
                <w:sz w:val="16"/>
                <w:szCs w:val="16"/>
                <w:lang w:val="en-US"/>
              </w:rPr>
              <w:t>, -</w:t>
            </w:r>
            <w:r w:rsidR="00D67069">
              <w:rPr>
                <w:rFonts w:ascii="Arial" w:hAnsi="Arial" w:cs="Arial"/>
                <w:sz w:val="16"/>
                <w:szCs w:val="16"/>
                <w:lang w:val="en-US"/>
              </w:rPr>
              <w:t>6.65</w:t>
            </w:r>
            <w:r w:rsidR="00667263" w:rsidRPr="00D14CC5">
              <w:rPr>
                <w:rFonts w:ascii="Arial" w:hAnsi="Arial" w:cs="Arial"/>
                <w:sz w:val="16"/>
                <w:szCs w:val="16"/>
                <w:lang w:val="en-US"/>
              </w:rPr>
              <w:t>)</w:t>
            </w:r>
          </w:p>
        </w:tc>
        <w:tc>
          <w:tcPr>
            <w:tcW w:w="567" w:type="dxa"/>
          </w:tcPr>
          <w:p w14:paraId="33081F6F" w14:textId="6A952D9C" w:rsidR="00491C0A" w:rsidRPr="00D14CC5" w:rsidRDefault="00831AB6" w:rsidP="00C470AB">
            <w:pPr>
              <w:ind w:left="-115" w:right="-108"/>
              <w:jc w:val="right"/>
              <w:rPr>
                <w:rFonts w:ascii="Arial" w:hAnsi="Arial" w:cs="Arial"/>
                <w:sz w:val="16"/>
                <w:szCs w:val="16"/>
                <w:lang w:val="en-US"/>
              </w:rPr>
            </w:pPr>
            <w:r>
              <w:rPr>
                <w:rFonts w:ascii="Arial" w:hAnsi="Arial" w:cs="Arial"/>
                <w:sz w:val="16"/>
                <w:szCs w:val="16"/>
                <w:lang w:val="en-US"/>
              </w:rPr>
              <w:t>9 (10</w:t>
            </w:r>
            <w:r w:rsidR="006A4A56" w:rsidRPr="00D14CC5">
              <w:rPr>
                <w:rFonts w:ascii="Arial" w:hAnsi="Arial" w:cs="Arial"/>
                <w:sz w:val="16"/>
                <w:szCs w:val="16"/>
                <w:lang w:val="en-US"/>
              </w:rPr>
              <w:t>)</w:t>
            </w:r>
          </w:p>
        </w:tc>
        <w:tc>
          <w:tcPr>
            <w:tcW w:w="1701" w:type="dxa"/>
          </w:tcPr>
          <w:p w14:paraId="59AAA11E" w14:textId="3A9CEABF" w:rsidR="00491C0A" w:rsidRPr="00D14CC5" w:rsidRDefault="00831AB6" w:rsidP="00C470AB">
            <w:pPr>
              <w:ind w:left="-108" w:right="-108"/>
              <w:jc w:val="center"/>
              <w:rPr>
                <w:rFonts w:ascii="Arial" w:hAnsi="Arial" w:cs="Arial"/>
                <w:sz w:val="16"/>
                <w:szCs w:val="16"/>
                <w:lang w:val="en-US"/>
              </w:rPr>
            </w:pPr>
            <w:r>
              <w:rPr>
                <w:rFonts w:ascii="Arial" w:hAnsi="Arial" w:cs="Arial"/>
                <w:sz w:val="16"/>
                <w:szCs w:val="16"/>
                <w:lang w:val="en-US"/>
              </w:rPr>
              <w:t>-3.47</w:t>
            </w:r>
            <w:r w:rsidR="00C470AB" w:rsidRPr="00D14CC5">
              <w:rPr>
                <w:rFonts w:ascii="Arial" w:hAnsi="Arial" w:cs="Arial"/>
                <w:sz w:val="16"/>
                <w:szCs w:val="16"/>
                <w:lang w:val="en-US"/>
              </w:rPr>
              <w:t xml:space="preserve"> </w:t>
            </w:r>
            <w:r>
              <w:rPr>
                <w:rFonts w:ascii="Arial" w:hAnsi="Arial" w:cs="Arial"/>
                <w:sz w:val="16"/>
                <w:szCs w:val="16"/>
                <w:lang w:val="en-US"/>
              </w:rPr>
              <w:t>(-5.58, -1.36</w:t>
            </w:r>
            <w:r w:rsidR="00C02E84" w:rsidRPr="00D14CC5">
              <w:rPr>
                <w:rFonts w:ascii="Arial" w:hAnsi="Arial" w:cs="Arial"/>
                <w:sz w:val="16"/>
                <w:szCs w:val="16"/>
                <w:lang w:val="en-US"/>
              </w:rPr>
              <w:t>)</w:t>
            </w:r>
          </w:p>
        </w:tc>
        <w:tc>
          <w:tcPr>
            <w:tcW w:w="425" w:type="dxa"/>
          </w:tcPr>
          <w:p w14:paraId="01F3D3CB" w14:textId="101722B6" w:rsidR="00491C0A" w:rsidRPr="00D14CC5" w:rsidRDefault="00E367CF" w:rsidP="00C470AB">
            <w:pPr>
              <w:ind w:left="-108" w:right="-108"/>
              <w:jc w:val="right"/>
              <w:rPr>
                <w:rFonts w:ascii="Arial" w:hAnsi="Arial" w:cs="Arial"/>
                <w:sz w:val="16"/>
                <w:szCs w:val="16"/>
                <w:lang w:val="en-US"/>
              </w:rPr>
            </w:pPr>
            <w:r>
              <w:rPr>
                <w:rFonts w:ascii="Arial" w:hAnsi="Arial" w:cs="Arial"/>
                <w:sz w:val="16"/>
                <w:szCs w:val="16"/>
                <w:lang w:val="en-US"/>
              </w:rPr>
              <w:t>8</w:t>
            </w:r>
            <w:r w:rsidR="00DD7F02" w:rsidRPr="00D14CC5">
              <w:rPr>
                <w:rFonts w:ascii="Arial" w:hAnsi="Arial" w:cs="Arial"/>
                <w:sz w:val="16"/>
                <w:szCs w:val="16"/>
                <w:lang w:val="en-US"/>
              </w:rPr>
              <w:t xml:space="preserve"> (</w:t>
            </w:r>
            <w:r>
              <w:rPr>
                <w:rFonts w:ascii="Arial" w:hAnsi="Arial" w:cs="Arial"/>
                <w:sz w:val="16"/>
                <w:szCs w:val="16"/>
                <w:lang w:val="en-US"/>
              </w:rPr>
              <w:t>8</w:t>
            </w:r>
            <w:r w:rsidR="00DD7F02" w:rsidRPr="00D14CC5">
              <w:rPr>
                <w:rFonts w:ascii="Arial" w:hAnsi="Arial" w:cs="Arial"/>
                <w:sz w:val="16"/>
                <w:szCs w:val="16"/>
                <w:lang w:val="en-US"/>
              </w:rPr>
              <w:t>)</w:t>
            </w:r>
          </w:p>
        </w:tc>
        <w:tc>
          <w:tcPr>
            <w:tcW w:w="1701" w:type="dxa"/>
            <w:gridSpan w:val="2"/>
          </w:tcPr>
          <w:p w14:paraId="0210C8B3" w14:textId="52CBFBA4" w:rsidR="00491C0A" w:rsidRPr="00D14CC5" w:rsidRDefault="000C622C"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E367CF">
              <w:rPr>
                <w:rFonts w:ascii="Arial" w:hAnsi="Arial" w:cs="Arial"/>
                <w:sz w:val="16"/>
                <w:szCs w:val="16"/>
                <w:lang w:val="en-US"/>
              </w:rPr>
              <w:t>3.16</w:t>
            </w:r>
            <w:r w:rsidR="00C470AB" w:rsidRPr="00D14CC5">
              <w:rPr>
                <w:rFonts w:ascii="Arial" w:hAnsi="Arial" w:cs="Arial"/>
                <w:sz w:val="16"/>
                <w:szCs w:val="16"/>
                <w:lang w:val="en-US"/>
              </w:rPr>
              <w:t xml:space="preserve"> </w:t>
            </w:r>
            <w:r w:rsidR="00DD7F02" w:rsidRPr="00D14CC5">
              <w:rPr>
                <w:rFonts w:ascii="Arial" w:hAnsi="Arial" w:cs="Arial"/>
                <w:sz w:val="16"/>
                <w:szCs w:val="16"/>
                <w:lang w:val="en-US"/>
              </w:rPr>
              <w:t>(-</w:t>
            </w:r>
            <w:r w:rsidR="001001A4" w:rsidRPr="00D14CC5">
              <w:rPr>
                <w:rFonts w:ascii="Arial" w:hAnsi="Arial" w:cs="Arial"/>
                <w:sz w:val="16"/>
                <w:szCs w:val="16"/>
                <w:lang w:val="en-US"/>
              </w:rPr>
              <w:t>4.</w:t>
            </w:r>
            <w:r w:rsidR="00E367CF">
              <w:rPr>
                <w:rFonts w:ascii="Arial" w:hAnsi="Arial" w:cs="Arial"/>
                <w:sz w:val="16"/>
                <w:szCs w:val="16"/>
                <w:lang w:val="en-US"/>
              </w:rPr>
              <w:t>23</w:t>
            </w:r>
            <w:r w:rsidR="00DD7F02" w:rsidRPr="00D14CC5">
              <w:rPr>
                <w:rFonts w:ascii="Arial" w:hAnsi="Arial" w:cs="Arial"/>
                <w:sz w:val="16"/>
                <w:szCs w:val="16"/>
                <w:lang w:val="en-US"/>
              </w:rPr>
              <w:t xml:space="preserve">, </w:t>
            </w:r>
            <w:r w:rsidR="00456418" w:rsidRPr="00D14CC5">
              <w:rPr>
                <w:rFonts w:ascii="Arial" w:hAnsi="Arial" w:cs="Arial"/>
                <w:sz w:val="16"/>
                <w:szCs w:val="16"/>
                <w:lang w:val="en-US"/>
              </w:rPr>
              <w:t>-</w:t>
            </w:r>
            <w:r w:rsidR="00E367CF">
              <w:rPr>
                <w:rFonts w:ascii="Arial" w:hAnsi="Arial" w:cs="Arial"/>
                <w:sz w:val="16"/>
                <w:szCs w:val="16"/>
                <w:lang w:val="en-US"/>
              </w:rPr>
              <w:t>2.0</w:t>
            </w:r>
            <w:r w:rsidR="00963856" w:rsidRPr="00D14CC5">
              <w:rPr>
                <w:rFonts w:ascii="Arial" w:hAnsi="Arial" w:cs="Arial"/>
                <w:sz w:val="16"/>
                <w:szCs w:val="16"/>
                <w:lang w:val="en-US"/>
              </w:rPr>
              <w:t>9</w:t>
            </w:r>
            <w:r w:rsidR="00DD7F02" w:rsidRPr="00D14CC5">
              <w:rPr>
                <w:rFonts w:ascii="Arial" w:hAnsi="Arial" w:cs="Arial"/>
                <w:sz w:val="16"/>
                <w:szCs w:val="16"/>
                <w:lang w:val="en-US"/>
              </w:rPr>
              <w:t>)</w:t>
            </w:r>
          </w:p>
        </w:tc>
        <w:tc>
          <w:tcPr>
            <w:tcW w:w="425" w:type="dxa"/>
          </w:tcPr>
          <w:p w14:paraId="58F0261D" w14:textId="1103468D" w:rsidR="00491C0A" w:rsidRPr="00D14CC5" w:rsidRDefault="000D43B0" w:rsidP="000D43B0">
            <w:pPr>
              <w:ind w:left="-108" w:right="-108"/>
              <w:jc w:val="right"/>
              <w:rPr>
                <w:rFonts w:ascii="Arial" w:hAnsi="Arial" w:cs="Arial"/>
                <w:sz w:val="16"/>
                <w:szCs w:val="16"/>
                <w:lang w:val="en-US"/>
              </w:rPr>
            </w:pPr>
            <w:r>
              <w:rPr>
                <w:rFonts w:ascii="Arial" w:hAnsi="Arial" w:cs="Arial"/>
                <w:sz w:val="16"/>
                <w:szCs w:val="16"/>
                <w:lang w:val="en-US"/>
              </w:rPr>
              <w:t>7</w:t>
            </w:r>
            <w:r w:rsidR="00B44477" w:rsidRPr="00D14CC5">
              <w:rPr>
                <w:rFonts w:ascii="Arial" w:hAnsi="Arial" w:cs="Arial"/>
                <w:sz w:val="16"/>
                <w:szCs w:val="16"/>
                <w:lang w:val="en-US"/>
              </w:rPr>
              <w:t xml:space="preserve"> (</w:t>
            </w:r>
            <w:r>
              <w:rPr>
                <w:rFonts w:ascii="Arial" w:hAnsi="Arial" w:cs="Arial"/>
                <w:sz w:val="16"/>
                <w:szCs w:val="16"/>
                <w:lang w:val="en-US"/>
              </w:rPr>
              <w:t>8</w:t>
            </w:r>
            <w:r w:rsidR="00C06D52" w:rsidRPr="00D14CC5">
              <w:rPr>
                <w:rFonts w:ascii="Arial" w:hAnsi="Arial" w:cs="Arial"/>
                <w:sz w:val="16"/>
                <w:szCs w:val="16"/>
                <w:lang w:val="en-US"/>
              </w:rPr>
              <w:t>)</w:t>
            </w:r>
          </w:p>
        </w:tc>
        <w:tc>
          <w:tcPr>
            <w:tcW w:w="1560" w:type="dxa"/>
            <w:gridSpan w:val="2"/>
          </w:tcPr>
          <w:p w14:paraId="0FF30205" w14:textId="22B791D7" w:rsidR="00491C0A" w:rsidRPr="00831AB6" w:rsidRDefault="00B4473B" w:rsidP="007D0D9E">
            <w:pPr>
              <w:ind w:left="-108" w:right="-108"/>
              <w:jc w:val="center"/>
              <w:rPr>
                <w:rFonts w:ascii="Arial" w:hAnsi="Arial" w:cs="Arial"/>
                <w:sz w:val="16"/>
                <w:szCs w:val="16"/>
                <w:lang w:val="en-US"/>
              </w:rPr>
            </w:pPr>
            <w:r w:rsidRPr="00D14CC5">
              <w:rPr>
                <w:rFonts w:ascii="Arial" w:hAnsi="Arial" w:cs="Arial"/>
                <w:sz w:val="16"/>
                <w:szCs w:val="16"/>
                <w:lang w:val="en-US"/>
              </w:rPr>
              <w:t>O</w:t>
            </w:r>
            <w:r w:rsidR="00355B98" w:rsidRPr="00D14CC5">
              <w:rPr>
                <w:rFonts w:ascii="Arial" w:hAnsi="Arial" w:cs="Arial"/>
                <w:sz w:val="16"/>
                <w:szCs w:val="16"/>
                <w:lang w:val="en-US"/>
              </w:rPr>
              <w:t>verall</w:t>
            </w:r>
            <w:r w:rsidR="007A4E4D">
              <w:rPr>
                <w:rFonts w:ascii="Arial" w:hAnsi="Arial" w:cs="Arial"/>
                <w:sz w:val="16"/>
                <w:szCs w:val="16"/>
                <w:vertAlign w:val="superscript"/>
                <w:lang w:val="en-US"/>
              </w:rPr>
              <w:t xml:space="preserve"> k</w:t>
            </w:r>
          </w:p>
        </w:tc>
        <w:tc>
          <w:tcPr>
            <w:tcW w:w="567" w:type="dxa"/>
          </w:tcPr>
          <w:p w14:paraId="78A143B1" w14:textId="4D786F7E" w:rsidR="00491C0A" w:rsidRPr="00D14CC5" w:rsidRDefault="00476D84" w:rsidP="00C470AB">
            <w:pPr>
              <w:ind w:left="-108" w:right="-108"/>
              <w:jc w:val="right"/>
              <w:rPr>
                <w:rFonts w:ascii="Arial" w:hAnsi="Arial" w:cs="Arial"/>
                <w:sz w:val="16"/>
                <w:szCs w:val="16"/>
                <w:lang w:val="en-US"/>
              </w:rPr>
            </w:pPr>
            <w:r>
              <w:rPr>
                <w:rFonts w:ascii="Arial" w:hAnsi="Arial" w:cs="Arial"/>
                <w:sz w:val="16"/>
                <w:szCs w:val="16"/>
                <w:lang w:val="en-US"/>
              </w:rPr>
              <w:t>10</w:t>
            </w:r>
            <w:r w:rsidR="00491C0A" w:rsidRPr="00D14CC5">
              <w:rPr>
                <w:rFonts w:ascii="Arial" w:hAnsi="Arial" w:cs="Arial"/>
                <w:sz w:val="16"/>
                <w:szCs w:val="16"/>
                <w:lang w:val="en-US"/>
              </w:rPr>
              <w:t xml:space="preserve"> (</w:t>
            </w:r>
            <w:r>
              <w:rPr>
                <w:rFonts w:ascii="Arial" w:hAnsi="Arial" w:cs="Arial"/>
                <w:sz w:val="16"/>
                <w:szCs w:val="16"/>
                <w:lang w:val="en-US"/>
              </w:rPr>
              <w:t>10</w:t>
            </w:r>
            <w:r w:rsidR="00491C0A" w:rsidRPr="00D14CC5">
              <w:rPr>
                <w:rFonts w:ascii="Arial" w:hAnsi="Arial" w:cs="Arial"/>
                <w:sz w:val="16"/>
                <w:szCs w:val="16"/>
                <w:lang w:val="en-US"/>
              </w:rPr>
              <w:t>)</w:t>
            </w:r>
          </w:p>
        </w:tc>
        <w:tc>
          <w:tcPr>
            <w:tcW w:w="1417" w:type="dxa"/>
          </w:tcPr>
          <w:p w14:paraId="5DAEE13F" w14:textId="25AF5B07" w:rsidR="00491C0A" w:rsidRPr="00D14CC5" w:rsidRDefault="00476D84" w:rsidP="00D14CC5">
            <w:pPr>
              <w:ind w:left="-108" w:right="-108"/>
              <w:jc w:val="center"/>
              <w:rPr>
                <w:rFonts w:ascii="Arial" w:hAnsi="Arial" w:cs="Arial"/>
                <w:sz w:val="16"/>
                <w:szCs w:val="16"/>
                <w:lang w:val="en-US"/>
              </w:rPr>
            </w:pPr>
            <w:r>
              <w:rPr>
                <w:rFonts w:ascii="Arial" w:hAnsi="Arial" w:cs="Arial"/>
                <w:sz w:val="16"/>
                <w:szCs w:val="16"/>
                <w:lang w:val="en-US"/>
              </w:rPr>
              <w:t>-39</w:t>
            </w:r>
            <w:r w:rsidR="00D14CC5">
              <w:rPr>
                <w:rFonts w:ascii="Arial" w:hAnsi="Arial" w:cs="Arial"/>
                <w:sz w:val="16"/>
                <w:szCs w:val="16"/>
                <w:lang w:val="en-US"/>
              </w:rPr>
              <w:t xml:space="preserve"> </w:t>
            </w:r>
            <w:r>
              <w:rPr>
                <w:rFonts w:ascii="Arial" w:hAnsi="Arial" w:cs="Arial"/>
                <w:sz w:val="16"/>
                <w:szCs w:val="16"/>
                <w:lang w:val="en-US"/>
              </w:rPr>
              <w:t>(-90</w:t>
            </w:r>
            <w:r w:rsidR="00491C0A" w:rsidRPr="00D14CC5">
              <w:rPr>
                <w:rFonts w:ascii="Arial" w:hAnsi="Arial" w:cs="Arial"/>
                <w:sz w:val="16"/>
                <w:szCs w:val="16"/>
                <w:lang w:val="en-US"/>
              </w:rPr>
              <w:t xml:space="preserve">, </w:t>
            </w:r>
            <w:r>
              <w:rPr>
                <w:rFonts w:ascii="Arial" w:hAnsi="Arial" w:cs="Arial"/>
                <w:sz w:val="16"/>
                <w:szCs w:val="16"/>
                <w:lang w:val="en-US"/>
              </w:rPr>
              <w:t>11</w:t>
            </w:r>
            <w:r w:rsidR="00491C0A" w:rsidRPr="00D14CC5">
              <w:rPr>
                <w:rFonts w:ascii="Arial" w:hAnsi="Arial" w:cs="Arial"/>
                <w:sz w:val="16"/>
                <w:szCs w:val="16"/>
                <w:lang w:val="en-US"/>
              </w:rPr>
              <w:t>)</w:t>
            </w:r>
          </w:p>
        </w:tc>
        <w:tc>
          <w:tcPr>
            <w:tcW w:w="425" w:type="dxa"/>
          </w:tcPr>
          <w:p w14:paraId="19042925" w14:textId="56E696C8" w:rsidR="00491C0A" w:rsidRPr="00D14CC5" w:rsidRDefault="00BF33FE" w:rsidP="00D14CC5">
            <w:pPr>
              <w:ind w:left="-108" w:right="-108"/>
              <w:jc w:val="right"/>
              <w:rPr>
                <w:rFonts w:ascii="Arial" w:hAnsi="Arial" w:cs="Arial"/>
                <w:sz w:val="16"/>
                <w:szCs w:val="16"/>
                <w:lang w:val="en-US"/>
              </w:rPr>
            </w:pPr>
            <w:r>
              <w:rPr>
                <w:rFonts w:ascii="Arial" w:hAnsi="Arial" w:cs="Arial"/>
                <w:sz w:val="16"/>
                <w:szCs w:val="16"/>
                <w:lang w:val="en-US"/>
              </w:rPr>
              <w:t>8 (9</w:t>
            </w:r>
            <w:r w:rsidR="00491C0A" w:rsidRPr="00D14CC5">
              <w:rPr>
                <w:rFonts w:ascii="Arial" w:hAnsi="Arial" w:cs="Arial"/>
                <w:sz w:val="16"/>
                <w:szCs w:val="16"/>
                <w:lang w:val="en-US"/>
              </w:rPr>
              <w:t>)</w:t>
            </w:r>
          </w:p>
        </w:tc>
        <w:tc>
          <w:tcPr>
            <w:tcW w:w="1418" w:type="dxa"/>
          </w:tcPr>
          <w:p w14:paraId="4FAB4290" w14:textId="409B33CE" w:rsidR="00B3680C" w:rsidRPr="00D14CC5" w:rsidRDefault="00BF33FE" w:rsidP="00C470AB">
            <w:pPr>
              <w:ind w:left="-108" w:right="-108"/>
              <w:jc w:val="center"/>
              <w:rPr>
                <w:rFonts w:ascii="Arial" w:hAnsi="Arial" w:cs="Arial"/>
                <w:sz w:val="16"/>
                <w:szCs w:val="16"/>
                <w:lang w:val="en-US"/>
              </w:rPr>
            </w:pPr>
            <w:r>
              <w:rPr>
                <w:rFonts w:ascii="Arial" w:hAnsi="Arial" w:cs="Arial"/>
                <w:sz w:val="16"/>
                <w:szCs w:val="16"/>
                <w:lang w:val="en-US"/>
              </w:rPr>
              <w:t>-59</w:t>
            </w:r>
            <w:r w:rsidR="00C470AB" w:rsidRPr="00D14CC5">
              <w:rPr>
                <w:rFonts w:ascii="Arial" w:hAnsi="Arial" w:cs="Arial"/>
                <w:sz w:val="16"/>
                <w:szCs w:val="16"/>
                <w:lang w:val="en-US"/>
              </w:rPr>
              <w:t xml:space="preserve"> </w:t>
            </w:r>
            <w:r>
              <w:rPr>
                <w:rFonts w:ascii="Arial" w:hAnsi="Arial" w:cs="Arial"/>
                <w:sz w:val="16"/>
                <w:szCs w:val="16"/>
                <w:lang w:val="en-US"/>
              </w:rPr>
              <w:t>(-80</w:t>
            </w:r>
            <w:r w:rsidR="00B3680C" w:rsidRPr="00D14CC5">
              <w:rPr>
                <w:rFonts w:ascii="Arial" w:hAnsi="Arial" w:cs="Arial"/>
                <w:sz w:val="16"/>
                <w:szCs w:val="16"/>
                <w:lang w:val="en-US"/>
              </w:rPr>
              <w:t>, -</w:t>
            </w:r>
            <w:r>
              <w:rPr>
                <w:rFonts w:ascii="Arial" w:hAnsi="Arial" w:cs="Arial"/>
                <w:sz w:val="16"/>
                <w:szCs w:val="16"/>
                <w:lang w:val="en-US"/>
              </w:rPr>
              <w:t>37</w:t>
            </w:r>
            <w:r w:rsidR="00B3680C" w:rsidRPr="00D14CC5">
              <w:rPr>
                <w:rFonts w:ascii="Arial" w:hAnsi="Arial" w:cs="Arial"/>
                <w:sz w:val="16"/>
                <w:szCs w:val="16"/>
                <w:lang w:val="en-US"/>
              </w:rPr>
              <w:t>)</w:t>
            </w:r>
          </w:p>
        </w:tc>
        <w:tc>
          <w:tcPr>
            <w:tcW w:w="567" w:type="dxa"/>
          </w:tcPr>
          <w:p w14:paraId="78256B25" w14:textId="0E8D1C53" w:rsidR="00491C0A" w:rsidRPr="00D14CC5" w:rsidRDefault="00B95F3F" w:rsidP="00664AD2">
            <w:pPr>
              <w:ind w:left="-115" w:right="-108"/>
              <w:jc w:val="center"/>
              <w:rPr>
                <w:rFonts w:ascii="Arial" w:hAnsi="Arial" w:cs="Arial"/>
                <w:sz w:val="16"/>
                <w:szCs w:val="16"/>
                <w:lang w:val="en-US"/>
              </w:rPr>
            </w:pPr>
            <w:r>
              <w:rPr>
                <w:rFonts w:ascii="Arial" w:hAnsi="Arial" w:cs="Arial"/>
                <w:sz w:val="16"/>
                <w:szCs w:val="16"/>
                <w:lang w:val="en-US"/>
              </w:rPr>
              <w:t>6 (6</w:t>
            </w:r>
            <w:r w:rsidR="00491C0A" w:rsidRPr="00D14CC5">
              <w:rPr>
                <w:rFonts w:ascii="Arial" w:hAnsi="Arial" w:cs="Arial"/>
                <w:sz w:val="16"/>
                <w:szCs w:val="16"/>
                <w:lang w:val="en-US"/>
              </w:rPr>
              <w:t>)</w:t>
            </w:r>
          </w:p>
        </w:tc>
        <w:tc>
          <w:tcPr>
            <w:tcW w:w="1276" w:type="dxa"/>
          </w:tcPr>
          <w:p w14:paraId="4E8C6CAB" w14:textId="7EF84F6C" w:rsidR="00491C0A" w:rsidRPr="00D14CC5" w:rsidRDefault="00B4473B" w:rsidP="00813368">
            <w:pPr>
              <w:ind w:left="-115" w:right="-55"/>
              <w:jc w:val="center"/>
              <w:rPr>
                <w:rFonts w:ascii="Arial" w:hAnsi="Arial" w:cs="Arial"/>
                <w:sz w:val="16"/>
                <w:szCs w:val="16"/>
                <w:lang w:val="en-US"/>
              </w:rPr>
            </w:pPr>
            <w:r w:rsidRPr="00D14CC5">
              <w:rPr>
                <w:rFonts w:ascii="Arial" w:hAnsi="Arial" w:cs="Arial"/>
                <w:sz w:val="16"/>
                <w:szCs w:val="16"/>
                <w:lang w:val="en-US"/>
              </w:rPr>
              <w:t>O</w:t>
            </w:r>
            <w:r w:rsidR="00355B98" w:rsidRPr="00D14CC5">
              <w:rPr>
                <w:rFonts w:ascii="Arial" w:hAnsi="Arial" w:cs="Arial"/>
                <w:sz w:val="16"/>
                <w:szCs w:val="16"/>
                <w:lang w:val="en-US"/>
              </w:rPr>
              <w:t>verall</w:t>
            </w:r>
            <w:r w:rsidR="00CD0584" w:rsidRPr="00D14CC5">
              <w:rPr>
                <w:rFonts w:ascii="Arial" w:hAnsi="Arial" w:cs="Arial"/>
                <w:sz w:val="16"/>
                <w:szCs w:val="16"/>
                <w:vertAlign w:val="superscript"/>
                <w:lang w:val="en-US"/>
              </w:rPr>
              <w:t xml:space="preserve"> </w:t>
            </w:r>
            <w:r w:rsidR="00B3171E" w:rsidRPr="00D14CC5">
              <w:rPr>
                <w:rFonts w:ascii="Arial" w:hAnsi="Arial" w:cs="Arial"/>
                <w:sz w:val="16"/>
                <w:szCs w:val="16"/>
                <w:vertAlign w:val="superscript"/>
                <w:lang w:val="en-US"/>
              </w:rPr>
              <w:t>k</w:t>
            </w:r>
          </w:p>
        </w:tc>
      </w:tr>
      <w:tr w:rsidR="00D14CC5" w:rsidRPr="001E1871" w14:paraId="6A6F52D4" w14:textId="77777777" w:rsidTr="00D14CC5">
        <w:tc>
          <w:tcPr>
            <w:tcW w:w="1844" w:type="dxa"/>
          </w:tcPr>
          <w:p w14:paraId="185E0437" w14:textId="15D4B80E" w:rsidR="00491C0A" w:rsidRPr="00D14CC5" w:rsidRDefault="00B4473B" w:rsidP="00516C49">
            <w:pPr>
              <w:ind w:left="86" w:right="-108" w:hanging="4"/>
              <w:rPr>
                <w:rFonts w:ascii="Arial" w:hAnsi="Arial" w:cs="Arial"/>
                <w:sz w:val="16"/>
                <w:szCs w:val="16"/>
                <w:lang w:val="en-US"/>
              </w:rPr>
            </w:pPr>
            <w:r w:rsidRPr="00D14CC5">
              <w:rPr>
                <w:rFonts w:ascii="Arial" w:hAnsi="Arial" w:cs="Arial"/>
                <w:sz w:val="16"/>
                <w:szCs w:val="16"/>
                <w:lang w:val="en-US"/>
              </w:rPr>
              <w:t>&gt;1</w:t>
            </w:r>
          </w:p>
        </w:tc>
        <w:tc>
          <w:tcPr>
            <w:tcW w:w="425" w:type="dxa"/>
          </w:tcPr>
          <w:p w14:paraId="69D4823A" w14:textId="49B56245" w:rsidR="00491C0A" w:rsidRPr="00D14CC5" w:rsidRDefault="00286AD1" w:rsidP="00D14CC5">
            <w:pPr>
              <w:ind w:left="-108" w:right="-108"/>
              <w:jc w:val="right"/>
              <w:rPr>
                <w:rFonts w:ascii="Arial" w:hAnsi="Arial" w:cs="Arial"/>
                <w:sz w:val="16"/>
                <w:szCs w:val="16"/>
                <w:lang w:val="en-US"/>
              </w:rPr>
            </w:pPr>
            <w:r w:rsidRPr="00D14CC5">
              <w:rPr>
                <w:rFonts w:ascii="Arial" w:hAnsi="Arial" w:cs="Arial"/>
                <w:sz w:val="16"/>
                <w:szCs w:val="16"/>
                <w:lang w:val="en-US"/>
              </w:rPr>
              <w:t>1 (1</w:t>
            </w:r>
            <w:r w:rsidR="00667263" w:rsidRPr="00D14CC5">
              <w:rPr>
                <w:rFonts w:ascii="Arial" w:hAnsi="Arial" w:cs="Arial"/>
                <w:sz w:val="16"/>
                <w:szCs w:val="16"/>
                <w:lang w:val="en-US"/>
              </w:rPr>
              <w:t>)</w:t>
            </w:r>
          </w:p>
        </w:tc>
        <w:tc>
          <w:tcPr>
            <w:tcW w:w="1701" w:type="dxa"/>
          </w:tcPr>
          <w:p w14:paraId="1894D984" w14:textId="79A38334" w:rsidR="00491C0A" w:rsidRPr="00D14CC5" w:rsidRDefault="00DB47CD" w:rsidP="00813368">
            <w:pPr>
              <w:ind w:left="-108" w:right="-108"/>
              <w:jc w:val="center"/>
              <w:rPr>
                <w:rFonts w:ascii="Arial" w:hAnsi="Arial" w:cs="Arial"/>
                <w:sz w:val="16"/>
                <w:szCs w:val="16"/>
                <w:lang w:val="en-US"/>
              </w:rPr>
            </w:pPr>
            <w:r w:rsidRPr="00D14CC5">
              <w:rPr>
                <w:rFonts w:ascii="Arial" w:hAnsi="Arial" w:cs="Arial"/>
                <w:sz w:val="16"/>
                <w:szCs w:val="16"/>
                <w:lang w:val="en-US"/>
              </w:rPr>
              <w:t>n/a</w:t>
            </w:r>
          </w:p>
        </w:tc>
        <w:tc>
          <w:tcPr>
            <w:tcW w:w="567" w:type="dxa"/>
          </w:tcPr>
          <w:p w14:paraId="21696CC1" w14:textId="2558D148" w:rsidR="00491C0A" w:rsidRPr="00D14CC5" w:rsidRDefault="00C02E84" w:rsidP="00C470AB">
            <w:pPr>
              <w:ind w:left="-115" w:right="-108"/>
              <w:jc w:val="right"/>
              <w:rPr>
                <w:rFonts w:ascii="Arial" w:hAnsi="Arial" w:cs="Arial"/>
                <w:sz w:val="16"/>
                <w:szCs w:val="16"/>
                <w:lang w:val="en-US"/>
              </w:rPr>
            </w:pPr>
            <w:r w:rsidRPr="00D14CC5">
              <w:rPr>
                <w:rFonts w:ascii="Arial" w:hAnsi="Arial" w:cs="Arial"/>
                <w:sz w:val="16"/>
                <w:szCs w:val="16"/>
                <w:lang w:val="en-US"/>
              </w:rPr>
              <w:t>1 (1)</w:t>
            </w:r>
          </w:p>
        </w:tc>
        <w:tc>
          <w:tcPr>
            <w:tcW w:w="1701" w:type="dxa"/>
          </w:tcPr>
          <w:p w14:paraId="647DECBF" w14:textId="5B61757F" w:rsidR="00491C0A" w:rsidRPr="00D14CC5" w:rsidRDefault="00C02E84" w:rsidP="00813368">
            <w:pPr>
              <w:ind w:left="-108" w:right="-108"/>
              <w:jc w:val="center"/>
              <w:rPr>
                <w:rFonts w:ascii="Arial" w:hAnsi="Arial" w:cs="Arial"/>
                <w:sz w:val="16"/>
                <w:szCs w:val="16"/>
                <w:lang w:val="en-US"/>
              </w:rPr>
            </w:pPr>
            <w:r w:rsidRPr="00D14CC5">
              <w:rPr>
                <w:rFonts w:ascii="Arial" w:hAnsi="Arial" w:cs="Arial"/>
                <w:sz w:val="16"/>
                <w:szCs w:val="16"/>
                <w:lang w:val="en-US"/>
              </w:rPr>
              <w:t>n/a</w:t>
            </w:r>
          </w:p>
        </w:tc>
        <w:tc>
          <w:tcPr>
            <w:tcW w:w="425" w:type="dxa"/>
          </w:tcPr>
          <w:p w14:paraId="4DF043E9" w14:textId="77777777" w:rsidR="00491C0A" w:rsidRPr="00D14CC5" w:rsidRDefault="00DD7F02" w:rsidP="00C470AB">
            <w:pPr>
              <w:ind w:left="-108" w:right="-108"/>
              <w:jc w:val="right"/>
              <w:rPr>
                <w:rFonts w:ascii="Arial" w:hAnsi="Arial" w:cs="Arial"/>
                <w:sz w:val="16"/>
                <w:szCs w:val="16"/>
                <w:lang w:val="en-US"/>
              </w:rPr>
            </w:pPr>
            <w:r w:rsidRPr="00D14CC5">
              <w:rPr>
                <w:rFonts w:ascii="Arial" w:hAnsi="Arial" w:cs="Arial"/>
                <w:sz w:val="16"/>
                <w:szCs w:val="16"/>
                <w:lang w:val="en-US"/>
              </w:rPr>
              <w:t>1 (1)</w:t>
            </w:r>
          </w:p>
        </w:tc>
        <w:tc>
          <w:tcPr>
            <w:tcW w:w="1701" w:type="dxa"/>
            <w:gridSpan w:val="2"/>
          </w:tcPr>
          <w:p w14:paraId="156A2A66" w14:textId="2601F615" w:rsidR="00491C0A" w:rsidRPr="00D14CC5" w:rsidRDefault="00456418" w:rsidP="00905146">
            <w:pPr>
              <w:ind w:left="-108" w:right="-108"/>
              <w:jc w:val="center"/>
              <w:rPr>
                <w:rFonts w:ascii="Arial" w:hAnsi="Arial" w:cs="Arial"/>
                <w:sz w:val="16"/>
                <w:szCs w:val="16"/>
                <w:lang w:val="en-US"/>
              </w:rPr>
            </w:pPr>
            <w:r w:rsidRPr="00D14CC5">
              <w:rPr>
                <w:rFonts w:ascii="Arial" w:hAnsi="Arial" w:cs="Arial"/>
                <w:sz w:val="16"/>
                <w:szCs w:val="16"/>
                <w:lang w:val="en-US"/>
              </w:rPr>
              <w:t>n/a</w:t>
            </w:r>
          </w:p>
        </w:tc>
        <w:tc>
          <w:tcPr>
            <w:tcW w:w="425" w:type="dxa"/>
          </w:tcPr>
          <w:p w14:paraId="24E93BFC" w14:textId="4CB73845" w:rsidR="00491C0A" w:rsidRPr="00D14CC5" w:rsidRDefault="004C4768" w:rsidP="00C470AB">
            <w:pPr>
              <w:ind w:left="-108" w:right="-108"/>
              <w:jc w:val="right"/>
              <w:rPr>
                <w:rFonts w:ascii="Arial" w:hAnsi="Arial" w:cs="Arial"/>
                <w:sz w:val="16"/>
                <w:szCs w:val="16"/>
                <w:lang w:val="en-US"/>
              </w:rPr>
            </w:pPr>
            <w:r w:rsidRPr="00D14CC5">
              <w:rPr>
                <w:rFonts w:ascii="Arial" w:hAnsi="Arial" w:cs="Arial"/>
                <w:sz w:val="16"/>
                <w:szCs w:val="16"/>
                <w:lang w:val="en-US"/>
              </w:rPr>
              <w:t>0 (0)</w:t>
            </w:r>
          </w:p>
        </w:tc>
        <w:tc>
          <w:tcPr>
            <w:tcW w:w="1560" w:type="dxa"/>
            <w:gridSpan w:val="2"/>
          </w:tcPr>
          <w:p w14:paraId="22AEFD7A" w14:textId="45BE8CF8" w:rsidR="00491C0A" w:rsidRPr="00D14CC5" w:rsidRDefault="004C4768" w:rsidP="00905146">
            <w:pPr>
              <w:ind w:left="-108" w:right="-108"/>
              <w:jc w:val="center"/>
              <w:rPr>
                <w:rFonts w:ascii="Arial" w:hAnsi="Arial" w:cs="Arial"/>
                <w:sz w:val="16"/>
                <w:szCs w:val="16"/>
                <w:lang w:val="en-US"/>
              </w:rPr>
            </w:pPr>
            <w:r w:rsidRPr="00D14CC5">
              <w:rPr>
                <w:rFonts w:ascii="Arial" w:hAnsi="Arial" w:cs="Arial"/>
                <w:sz w:val="16"/>
                <w:szCs w:val="16"/>
                <w:lang w:val="en-US"/>
              </w:rPr>
              <w:t>n/a</w:t>
            </w:r>
          </w:p>
        </w:tc>
        <w:tc>
          <w:tcPr>
            <w:tcW w:w="567" w:type="dxa"/>
          </w:tcPr>
          <w:p w14:paraId="2E3EFD60" w14:textId="77777777" w:rsidR="00491C0A" w:rsidRPr="00D14CC5" w:rsidRDefault="00491C0A" w:rsidP="00C470AB">
            <w:pPr>
              <w:ind w:left="-108" w:right="-108"/>
              <w:jc w:val="right"/>
              <w:rPr>
                <w:rFonts w:ascii="Arial" w:hAnsi="Arial" w:cs="Arial"/>
                <w:sz w:val="16"/>
                <w:szCs w:val="16"/>
                <w:lang w:val="en-US"/>
              </w:rPr>
            </w:pPr>
            <w:r w:rsidRPr="00D14CC5">
              <w:rPr>
                <w:rFonts w:ascii="Arial" w:hAnsi="Arial" w:cs="Arial"/>
                <w:sz w:val="16"/>
                <w:szCs w:val="16"/>
                <w:lang w:val="en-US"/>
              </w:rPr>
              <w:t>1 (1)</w:t>
            </w:r>
          </w:p>
        </w:tc>
        <w:tc>
          <w:tcPr>
            <w:tcW w:w="1417" w:type="dxa"/>
          </w:tcPr>
          <w:p w14:paraId="418B0D5D" w14:textId="213586D5" w:rsidR="00491C0A" w:rsidRPr="00D14CC5" w:rsidRDefault="004C4768" w:rsidP="00813368">
            <w:pPr>
              <w:ind w:left="-108" w:right="-108"/>
              <w:jc w:val="center"/>
              <w:rPr>
                <w:rFonts w:ascii="Arial" w:hAnsi="Arial" w:cs="Arial"/>
                <w:sz w:val="16"/>
                <w:szCs w:val="16"/>
                <w:lang w:val="en-US"/>
              </w:rPr>
            </w:pPr>
            <w:r w:rsidRPr="00D14CC5">
              <w:rPr>
                <w:rFonts w:ascii="Arial" w:hAnsi="Arial" w:cs="Arial"/>
                <w:sz w:val="16"/>
                <w:szCs w:val="16"/>
                <w:lang w:val="en-US"/>
              </w:rPr>
              <w:t>n/a</w:t>
            </w:r>
          </w:p>
        </w:tc>
        <w:tc>
          <w:tcPr>
            <w:tcW w:w="425" w:type="dxa"/>
          </w:tcPr>
          <w:p w14:paraId="0E8C7930" w14:textId="1C757D82" w:rsidR="00491C0A" w:rsidRPr="00D14CC5" w:rsidRDefault="00B3680C" w:rsidP="00D14CC5">
            <w:pPr>
              <w:ind w:left="-108" w:right="-108"/>
              <w:jc w:val="right"/>
              <w:rPr>
                <w:rFonts w:ascii="Arial" w:hAnsi="Arial" w:cs="Arial"/>
                <w:sz w:val="16"/>
                <w:szCs w:val="16"/>
                <w:lang w:val="en-US"/>
              </w:rPr>
            </w:pPr>
            <w:r w:rsidRPr="00D14CC5">
              <w:rPr>
                <w:rFonts w:ascii="Arial" w:hAnsi="Arial" w:cs="Arial"/>
                <w:sz w:val="16"/>
                <w:szCs w:val="16"/>
                <w:lang w:val="en-US"/>
              </w:rPr>
              <w:t>1 (1)</w:t>
            </w:r>
          </w:p>
        </w:tc>
        <w:tc>
          <w:tcPr>
            <w:tcW w:w="1418" w:type="dxa"/>
          </w:tcPr>
          <w:p w14:paraId="3E11D618" w14:textId="275AF2D2" w:rsidR="00491C0A" w:rsidRPr="00D14CC5" w:rsidRDefault="004C4768" w:rsidP="00C470AB">
            <w:pPr>
              <w:ind w:left="-108" w:right="-108"/>
              <w:jc w:val="center"/>
              <w:rPr>
                <w:rFonts w:ascii="Arial" w:hAnsi="Arial" w:cs="Arial"/>
                <w:sz w:val="16"/>
                <w:szCs w:val="16"/>
                <w:lang w:val="en-US"/>
              </w:rPr>
            </w:pPr>
            <w:r w:rsidRPr="00D14CC5">
              <w:rPr>
                <w:rFonts w:ascii="Arial" w:hAnsi="Arial" w:cs="Arial"/>
                <w:sz w:val="16"/>
                <w:szCs w:val="16"/>
                <w:lang w:val="en-US"/>
              </w:rPr>
              <w:t>n/a</w:t>
            </w:r>
          </w:p>
        </w:tc>
        <w:tc>
          <w:tcPr>
            <w:tcW w:w="567" w:type="dxa"/>
          </w:tcPr>
          <w:p w14:paraId="4D4F1E46" w14:textId="36C2D937" w:rsidR="00491C0A" w:rsidRPr="00D14CC5" w:rsidRDefault="004C4768" w:rsidP="00664AD2">
            <w:pPr>
              <w:ind w:left="-115" w:right="-108"/>
              <w:jc w:val="center"/>
              <w:rPr>
                <w:rFonts w:ascii="Arial" w:hAnsi="Arial" w:cs="Arial"/>
                <w:sz w:val="16"/>
                <w:szCs w:val="16"/>
                <w:lang w:val="en-US"/>
              </w:rPr>
            </w:pPr>
            <w:r w:rsidRPr="00D14CC5">
              <w:rPr>
                <w:rFonts w:ascii="Arial" w:hAnsi="Arial" w:cs="Arial"/>
                <w:sz w:val="16"/>
                <w:szCs w:val="16"/>
                <w:lang w:val="en-US"/>
              </w:rPr>
              <w:t>0 (0)</w:t>
            </w:r>
          </w:p>
        </w:tc>
        <w:tc>
          <w:tcPr>
            <w:tcW w:w="1276" w:type="dxa"/>
          </w:tcPr>
          <w:p w14:paraId="6F494F2D" w14:textId="08E3519B" w:rsidR="00491C0A" w:rsidRPr="00D14CC5" w:rsidRDefault="004C4768" w:rsidP="00813368">
            <w:pPr>
              <w:ind w:left="-115" w:right="-55"/>
              <w:jc w:val="center"/>
              <w:rPr>
                <w:rFonts w:ascii="Arial" w:hAnsi="Arial" w:cs="Arial"/>
                <w:sz w:val="16"/>
                <w:szCs w:val="16"/>
                <w:lang w:val="en-US"/>
              </w:rPr>
            </w:pPr>
            <w:r w:rsidRPr="00D14CC5">
              <w:rPr>
                <w:rFonts w:ascii="Arial" w:hAnsi="Arial" w:cs="Arial"/>
                <w:sz w:val="16"/>
                <w:szCs w:val="16"/>
                <w:lang w:val="en-US"/>
              </w:rPr>
              <w:t>n/a</w:t>
            </w:r>
          </w:p>
        </w:tc>
      </w:tr>
      <w:tr w:rsidR="00D14CC5" w:rsidRPr="001E1871" w14:paraId="6E051579" w14:textId="77777777" w:rsidTr="00D14CC5">
        <w:tc>
          <w:tcPr>
            <w:tcW w:w="1844" w:type="dxa"/>
          </w:tcPr>
          <w:p w14:paraId="4BC974FE" w14:textId="32DFB8AC" w:rsidR="00491C0A" w:rsidRPr="00D14CC5" w:rsidRDefault="008D663E" w:rsidP="00516C49">
            <w:pPr>
              <w:spacing w:before="20"/>
              <w:ind w:left="-4" w:right="-108" w:hanging="4"/>
              <w:rPr>
                <w:rFonts w:ascii="Arial" w:hAnsi="Arial" w:cs="Arial"/>
                <w:b/>
                <w:sz w:val="16"/>
                <w:szCs w:val="16"/>
                <w:vertAlign w:val="superscript"/>
                <w:lang w:val="en-US"/>
              </w:rPr>
            </w:pPr>
            <w:r w:rsidRPr="00D14CC5">
              <w:rPr>
                <w:rFonts w:ascii="Arial" w:hAnsi="Arial" w:cs="Arial"/>
                <w:b/>
                <w:sz w:val="16"/>
                <w:szCs w:val="16"/>
                <w:lang w:val="en-US"/>
              </w:rPr>
              <w:t>School</w:t>
            </w:r>
            <w:r w:rsidR="00491C0A" w:rsidRPr="00D14CC5">
              <w:rPr>
                <w:rFonts w:ascii="Arial" w:hAnsi="Arial" w:cs="Arial"/>
                <w:b/>
                <w:sz w:val="16"/>
                <w:szCs w:val="16"/>
                <w:lang w:val="en-US"/>
              </w:rPr>
              <w:t xml:space="preserve"> level </w:t>
            </w:r>
            <w:r w:rsidR="008C596A" w:rsidRPr="00D14CC5">
              <w:rPr>
                <w:rFonts w:ascii="Arial" w:hAnsi="Arial" w:cs="Arial"/>
                <w:b/>
                <w:sz w:val="16"/>
                <w:szCs w:val="16"/>
                <w:vertAlign w:val="superscript"/>
                <w:lang w:val="en-US"/>
              </w:rPr>
              <w:t>h</w:t>
            </w:r>
          </w:p>
        </w:tc>
        <w:tc>
          <w:tcPr>
            <w:tcW w:w="425" w:type="dxa"/>
          </w:tcPr>
          <w:p w14:paraId="0A9A1649" w14:textId="77777777" w:rsidR="00491C0A" w:rsidRPr="00D14CC5" w:rsidRDefault="00491C0A" w:rsidP="00D14CC5">
            <w:pPr>
              <w:spacing w:before="20"/>
              <w:jc w:val="right"/>
              <w:rPr>
                <w:rFonts w:ascii="Arial" w:hAnsi="Arial" w:cs="Arial"/>
                <w:b/>
                <w:sz w:val="16"/>
                <w:szCs w:val="16"/>
                <w:lang w:val="en-US"/>
              </w:rPr>
            </w:pPr>
          </w:p>
        </w:tc>
        <w:tc>
          <w:tcPr>
            <w:tcW w:w="1701" w:type="dxa"/>
          </w:tcPr>
          <w:p w14:paraId="5455921C" w14:textId="77777777" w:rsidR="00491C0A" w:rsidRPr="00D14CC5" w:rsidRDefault="00491C0A" w:rsidP="00905146">
            <w:pPr>
              <w:spacing w:before="20"/>
              <w:jc w:val="center"/>
              <w:rPr>
                <w:rFonts w:ascii="Arial" w:hAnsi="Arial" w:cs="Arial"/>
                <w:b/>
                <w:sz w:val="16"/>
                <w:szCs w:val="16"/>
                <w:lang w:val="en-US"/>
              </w:rPr>
            </w:pPr>
          </w:p>
        </w:tc>
        <w:tc>
          <w:tcPr>
            <w:tcW w:w="567" w:type="dxa"/>
          </w:tcPr>
          <w:p w14:paraId="71D320B9" w14:textId="77777777" w:rsidR="00491C0A" w:rsidRPr="00D14CC5" w:rsidRDefault="00491C0A" w:rsidP="00C470AB">
            <w:pPr>
              <w:spacing w:before="20"/>
              <w:ind w:left="-115"/>
              <w:jc w:val="right"/>
              <w:rPr>
                <w:rFonts w:ascii="Arial" w:hAnsi="Arial" w:cs="Arial"/>
                <w:b/>
                <w:sz w:val="16"/>
                <w:szCs w:val="16"/>
                <w:lang w:val="en-US"/>
              </w:rPr>
            </w:pPr>
          </w:p>
        </w:tc>
        <w:tc>
          <w:tcPr>
            <w:tcW w:w="1701" w:type="dxa"/>
          </w:tcPr>
          <w:p w14:paraId="4B9B5045" w14:textId="77777777" w:rsidR="00491C0A" w:rsidRPr="00D14CC5" w:rsidRDefault="00491C0A" w:rsidP="00905146">
            <w:pPr>
              <w:spacing w:before="20"/>
              <w:jc w:val="center"/>
              <w:rPr>
                <w:rFonts w:ascii="Arial" w:hAnsi="Arial" w:cs="Arial"/>
                <w:b/>
                <w:sz w:val="16"/>
                <w:szCs w:val="16"/>
                <w:lang w:val="en-US"/>
              </w:rPr>
            </w:pPr>
          </w:p>
        </w:tc>
        <w:tc>
          <w:tcPr>
            <w:tcW w:w="425" w:type="dxa"/>
          </w:tcPr>
          <w:p w14:paraId="206332AC" w14:textId="77777777" w:rsidR="00491C0A" w:rsidRPr="00D14CC5" w:rsidRDefault="00491C0A" w:rsidP="00C470AB">
            <w:pPr>
              <w:spacing w:before="20"/>
              <w:jc w:val="right"/>
              <w:rPr>
                <w:rFonts w:ascii="Arial" w:hAnsi="Arial" w:cs="Arial"/>
                <w:b/>
                <w:sz w:val="16"/>
                <w:szCs w:val="16"/>
                <w:highlight w:val="yellow"/>
                <w:lang w:val="en-US"/>
              </w:rPr>
            </w:pPr>
          </w:p>
        </w:tc>
        <w:tc>
          <w:tcPr>
            <w:tcW w:w="1701" w:type="dxa"/>
            <w:gridSpan w:val="2"/>
          </w:tcPr>
          <w:p w14:paraId="189BAE87" w14:textId="4F52546E" w:rsidR="00491C0A" w:rsidRPr="00D14CC5" w:rsidRDefault="00491C0A" w:rsidP="00905146">
            <w:pPr>
              <w:spacing w:before="20"/>
              <w:jc w:val="center"/>
              <w:rPr>
                <w:rFonts w:ascii="Arial" w:hAnsi="Arial" w:cs="Arial"/>
                <w:b/>
                <w:sz w:val="16"/>
                <w:szCs w:val="16"/>
                <w:highlight w:val="yellow"/>
                <w:lang w:val="en-US"/>
              </w:rPr>
            </w:pPr>
          </w:p>
        </w:tc>
        <w:tc>
          <w:tcPr>
            <w:tcW w:w="425" w:type="dxa"/>
          </w:tcPr>
          <w:p w14:paraId="278333CE" w14:textId="77777777" w:rsidR="00491C0A" w:rsidRPr="00D14CC5" w:rsidRDefault="00491C0A" w:rsidP="00C470AB">
            <w:pPr>
              <w:spacing w:before="20"/>
              <w:jc w:val="right"/>
              <w:rPr>
                <w:rFonts w:ascii="Arial" w:hAnsi="Arial" w:cs="Arial"/>
                <w:b/>
                <w:sz w:val="16"/>
                <w:szCs w:val="16"/>
                <w:lang w:val="en-US"/>
              </w:rPr>
            </w:pPr>
          </w:p>
        </w:tc>
        <w:tc>
          <w:tcPr>
            <w:tcW w:w="1560" w:type="dxa"/>
            <w:gridSpan w:val="2"/>
          </w:tcPr>
          <w:p w14:paraId="6F67399A" w14:textId="77777777" w:rsidR="00491C0A" w:rsidRPr="00D14CC5" w:rsidRDefault="00491C0A" w:rsidP="00905146">
            <w:pPr>
              <w:spacing w:before="20"/>
              <w:jc w:val="center"/>
              <w:rPr>
                <w:rFonts w:ascii="Arial" w:hAnsi="Arial" w:cs="Arial"/>
                <w:b/>
                <w:sz w:val="16"/>
                <w:szCs w:val="16"/>
                <w:lang w:val="en-US"/>
              </w:rPr>
            </w:pPr>
          </w:p>
        </w:tc>
        <w:tc>
          <w:tcPr>
            <w:tcW w:w="567" w:type="dxa"/>
          </w:tcPr>
          <w:p w14:paraId="6619CBFE" w14:textId="77777777" w:rsidR="00491C0A" w:rsidRPr="00D14CC5" w:rsidRDefault="00491C0A" w:rsidP="00C470AB">
            <w:pPr>
              <w:spacing w:before="20"/>
              <w:jc w:val="right"/>
              <w:rPr>
                <w:rFonts w:ascii="Arial" w:hAnsi="Arial" w:cs="Arial"/>
                <w:b/>
                <w:sz w:val="16"/>
                <w:szCs w:val="16"/>
                <w:lang w:val="en-US"/>
              </w:rPr>
            </w:pPr>
          </w:p>
        </w:tc>
        <w:tc>
          <w:tcPr>
            <w:tcW w:w="1417" w:type="dxa"/>
          </w:tcPr>
          <w:p w14:paraId="06B3C3A4" w14:textId="77777777" w:rsidR="00491C0A" w:rsidRPr="00D14CC5" w:rsidRDefault="00491C0A" w:rsidP="00905146">
            <w:pPr>
              <w:spacing w:before="20"/>
              <w:jc w:val="center"/>
              <w:rPr>
                <w:rFonts w:ascii="Arial" w:hAnsi="Arial" w:cs="Arial"/>
                <w:b/>
                <w:sz w:val="16"/>
                <w:szCs w:val="16"/>
                <w:lang w:val="en-US"/>
              </w:rPr>
            </w:pPr>
          </w:p>
        </w:tc>
        <w:tc>
          <w:tcPr>
            <w:tcW w:w="425" w:type="dxa"/>
          </w:tcPr>
          <w:p w14:paraId="3965216D" w14:textId="77777777" w:rsidR="00491C0A" w:rsidRPr="00D14CC5" w:rsidRDefault="00491C0A" w:rsidP="00D14CC5">
            <w:pPr>
              <w:spacing w:before="20"/>
              <w:jc w:val="right"/>
              <w:rPr>
                <w:rFonts w:ascii="Arial" w:hAnsi="Arial" w:cs="Arial"/>
                <w:b/>
                <w:sz w:val="16"/>
                <w:szCs w:val="16"/>
                <w:lang w:val="en-US"/>
              </w:rPr>
            </w:pPr>
          </w:p>
        </w:tc>
        <w:tc>
          <w:tcPr>
            <w:tcW w:w="1418" w:type="dxa"/>
          </w:tcPr>
          <w:p w14:paraId="77C02AEF" w14:textId="77777777" w:rsidR="00491C0A" w:rsidRPr="00D14CC5" w:rsidRDefault="00491C0A" w:rsidP="00C470AB">
            <w:pPr>
              <w:spacing w:before="20"/>
              <w:jc w:val="center"/>
              <w:rPr>
                <w:rFonts w:ascii="Arial" w:hAnsi="Arial" w:cs="Arial"/>
                <w:b/>
                <w:sz w:val="16"/>
                <w:szCs w:val="16"/>
                <w:lang w:val="en-US"/>
              </w:rPr>
            </w:pPr>
          </w:p>
        </w:tc>
        <w:tc>
          <w:tcPr>
            <w:tcW w:w="567" w:type="dxa"/>
          </w:tcPr>
          <w:p w14:paraId="223C18F3" w14:textId="77777777" w:rsidR="00491C0A" w:rsidRPr="00D14CC5" w:rsidRDefault="00491C0A" w:rsidP="00664AD2">
            <w:pPr>
              <w:spacing w:before="20"/>
              <w:ind w:left="-115"/>
              <w:jc w:val="center"/>
              <w:rPr>
                <w:rFonts w:ascii="Arial" w:hAnsi="Arial" w:cs="Arial"/>
                <w:b/>
                <w:sz w:val="16"/>
                <w:szCs w:val="16"/>
                <w:lang w:val="en-US"/>
              </w:rPr>
            </w:pPr>
          </w:p>
        </w:tc>
        <w:tc>
          <w:tcPr>
            <w:tcW w:w="1276" w:type="dxa"/>
          </w:tcPr>
          <w:p w14:paraId="7695DB25" w14:textId="77777777" w:rsidR="00491C0A" w:rsidRPr="00D14CC5" w:rsidRDefault="00491C0A" w:rsidP="00905146">
            <w:pPr>
              <w:spacing w:before="20"/>
              <w:ind w:left="-115" w:right="-55"/>
              <w:jc w:val="center"/>
              <w:rPr>
                <w:rFonts w:ascii="Arial" w:hAnsi="Arial" w:cs="Arial"/>
                <w:b/>
                <w:sz w:val="16"/>
                <w:szCs w:val="16"/>
                <w:lang w:val="en-US"/>
              </w:rPr>
            </w:pPr>
          </w:p>
        </w:tc>
      </w:tr>
      <w:tr w:rsidR="00D14CC5" w:rsidRPr="001E1871" w14:paraId="46A1ABB2" w14:textId="77777777" w:rsidTr="00D14CC5">
        <w:tc>
          <w:tcPr>
            <w:tcW w:w="1844" w:type="dxa"/>
          </w:tcPr>
          <w:p w14:paraId="5415A6B0" w14:textId="77777777" w:rsidR="00491C0A" w:rsidRPr="00D14CC5" w:rsidRDefault="00491C0A" w:rsidP="00516C49">
            <w:pPr>
              <w:ind w:left="86" w:right="-108" w:hanging="4"/>
              <w:rPr>
                <w:rFonts w:ascii="Arial" w:hAnsi="Arial" w:cs="Arial"/>
                <w:sz w:val="16"/>
                <w:szCs w:val="16"/>
                <w:lang w:val="en-US"/>
              </w:rPr>
            </w:pPr>
            <w:r w:rsidRPr="00D14CC5">
              <w:rPr>
                <w:rFonts w:ascii="Arial" w:hAnsi="Arial" w:cs="Arial"/>
                <w:sz w:val="16"/>
                <w:szCs w:val="16"/>
                <w:lang w:val="en-US"/>
              </w:rPr>
              <w:t>Preschool</w:t>
            </w:r>
          </w:p>
        </w:tc>
        <w:tc>
          <w:tcPr>
            <w:tcW w:w="425" w:type="dxa"/>
          </w:tcPr>
          <w:p w14:paraId="5DA87EC9" w14:textId="13111D92" w:rsidR="00491C0A" w:rsidRPr="00D14CC5" w:rsidRDefault="00B10E14" w:rsidP="00D14CC5">
            <w:pPr>
              <w:ind w:left="-108" w:right="-108"/>
              <w:jc w:val="right"/>
              <w:rPr>
                <w:rFonts w:ascii="Arial" w:hAnsi="Arial" w:cs="Arial"/>
                <w:sz w:val="16"/>
                <w:szCs w:val="16"/>
                <w:lang w:val="en-US"/>
              </w:rPr>
            </w:pPr>
            <w:r w:rsidRPr="00D14CC5">
              <w:rPr>
                <w:rFonts w:ascii="Arial" w:hAnsi="Arial" w:cs="Arial"/>
                <w:sz w:val="16"/>
                <w:szCs w:val="16"/>
                <w:lang w:val="en-US"/>
              </w:rPr>
              <w:t>1 (1)</w:t>
            </w:r>
          </w:p>
        </w:tc>
        <w:tc>
          <w:tcPr>
            <w:tcW w:w="1701" w:type="dxa"/>
          </w:tcPr>
          <w:p w14:paraId="2414BE7C" w14:textId="052DC78E" w:rsidR="00491C0A" w:rsidRPr="00D14CC5" w:rsidRDefault="004C4768" w:rsidP="00813368">
            <w:pPr>
              <w:ind w:left="-108" w:right="-108"/>
              <w:jc w:val="center"/>
              <w:rPr>
                <w:rFonts w:ascii="Arial" w:hAnsi="Arial" w:cs="Arial"/>
                <w:sz w:val="16"/>
                <w:szCs w:val="16"/>
                <w:lang w:val="en-US"/>
              </w:rPr>
            </w:pPr>
            <w:r w:rsidRPr="00D14CC5">
              <w:rPr>
                <w:rFonts w:ascii="Arial" w:hAnsi="Arial" w:cs="Arial"/>
                <w:sz w:val="16"/>
                <w:szCs w:val="16"/>
                <w:lang w:val="en-US"/>
              </w:rPr>
              <w:t>n/a</w:t>
            </w:r>
          </w:p>
        </w:tc>
        <w:tc>
          <w:tcPr>
            <w:tcW w:w="567" w:type="dxa"/>
          </w:tcPr>
          <w:p w14:paraId="4ADC703D" w14:textId="01873F03" w:rsidR="00491C0A" w:rsidRPr="00D14CC5" w:rsidRDefault="00CE0BA0" w:rsidP="00C470AB">
            <w:pPr>
              <w:ind w:left="-115" w:right="-108"/>
              <w:jc w:val="right"/>
              <w:rPr>
                <w:rFonts w:ascii="Arial" w:hAnsi="Arial" w:cs="Arial"/>
                <w:sz w:val="16"/>
                <w:szCs w:val="16"/>
                <w:lang w:val="en-US"/>
              </w:rPr>
            </w:pPr>
            <w:r w:rsidRPr="00D14CC5">
              <w:rPr>
                <w:rFonts w:ascii="Arial" w:hAnsi="Arial" w:cs="Arial"/>
                <w:sz w:val="16"/>
                <w:szCs w:val="16"/>
                <w:lang w:val="en-US"/>
              </w:rPr>
              <w:t>1 (1)</w:t>
            </w:r>
          </w:p>
        </w:tc>
        <w:tc>
          <w:tcPr>
            <w:tcW w:w="1701" w:type="dxa"/>
          </w:tcPr>
          <w:p w14:paraId="05CAC229" w14:textId="37A4CA2B" w:rsidR="00491C0A" w:rsidRPr="00D14CC5" w:rsidRDefault="004C4768" w:rsidP="00813368">
            <w:pPr>
              <w:ind w:left="-108" w:right="-108"/>
              <w:jc w:val="center"/>
              <w:rPr>
                <w:rFonts w:ascii="Arial" w:hAnsi="Arial" w:cs="Arial"/>
                <w:sz w:val="16"/>
                <w:szCs w:val="16"/>
                <w:lang w:val="en-US"/>
              </w:rPr>
            </w:pPr>
            <w:r w:rsidRPr="00D14CC5">
              <w:rPr>
                <w:rFonts w:ascii="Arial" w:hAnsi="Arial" w:cs="Arial"/>
                <w:sz w:val="16"/>
                <w:szCs w:val="16"/>
                <w:lang w:val="en-US"/>
              </w:rPr>
              <w:t>n/a</w:t>
            </w:r>
          </w:p>
        </w:tc>
        <w:tc>
          <w:tcPr>
            <w:tcW w:w="425" w:type="dxa"/>
          </w:tcPr>
          <w:p w14:paraId="4E8744E2" w14:textId="77777777" w:rsidR="00491C0A" w:rsidRPr="00D14CC5" w:rsidRDefault="00DD7F02" w:rsidP="00C470AB">
            <w:pPr>
              <w:ind w:left="-108" w:right="-108"/>
              <w:jc w:val="right"/>
              <w:rPr>
                <w:rFonts w:ascii="Arial" w:hAnsi="Arial" w:cs="Arial"/>
                <w:sz w:val="16"/>
                <w:szCs w:val="16"/>
                <w:lang w:val="en-US"/>
              </w:rPr>
            </w:pPr>
            <w:r w:rsidRPr="00D14CC5">
              <w:rPr>
                <w:rFonts w:ascii="Arial" w:hAnsi="Arial" w:cs="Arial"/>
                <w:sz w:val="16"/>
                <w:szCs w:val="16"/>
                <w:lang w:val="en-US"/>
              </w:rPr>
              <w:t>1 (1)</w:t>
            </w:r>
          </w:p>
        </w:tc>
        <w:tc>
          <w:tcPr>
            <w:tcW w:w="1701" w:type="dxa"/>
            <w:gridSpan w:val="2"/>
          </w:tcPr>
          <w:p w14:paraId="366A6F77" w14:textId="344A53E1" w:rsidR="00491C0A" w:rsidRPr="00D14CC5" w:rsidRDefault="00456418" w:rsidP="00905146">
            <w:pPr>
              <w:ind w:left="-108" w:right="-108"/>
              <w:jc w:val="center"/>
              <w:rPr>
                <w:rFonts w:ascii="Arial" w:hAnsi="Arial" w:cs="Arial"/>
                <w:sz w:val="16"/>
                <w:szCs w:val="16"/>
                <w:lang w:val="en-US"/>
              </w:rPr>
            </w:pPr>
            <w:r w:rsidRPr="00D14CC5">
              <w:rPr>
                <w:rFonts w:ascii="Arial" w:hAnsi="Arial" w:cs="Arial"/>
                <w:sz w:val="16"/>
                <w:szCs w:val="16"/>
                <w:lang w:val="en-US"/>
              </w:rPr>
              <w:t>n/a</w:t>
            </w:r>
          </w:p>
        </w:tc>
        <w:tc>
          <w:tcPr>
            <w:tcW w:w="425" w:type="dxa"/>
          </w:tcPr>
          <w:p w14:paraId="2C42E825" w14:textId="77777777" w:rsidR="00491C0A" w:rsidRPr="00D14CC5" w:rsidRDefault="00C06D52" w:rsidP="00C470AB">
            <w:pPr>
              <w:ind w:left="-108" w:right="-108"/>
              <w:jc w:val="right"/>
              <w:rPr>
                <w:rFonts w:ascii="Arial" w:hAnsi="Arial" w:cs="Arial"/>
                <w:sz w:val="16"/>
                <w:szCs w:val="16"/>
                <w:lang w:val="en-US"/>
              </w:rPr>
            </w:pPr>
            <w:r w:rsidRPr="00D14CC5">
              <w:rPr>
                <w:rFonts w:ascii="Arial" w:hAnsi="Arial" w:cs="Arial"/>
                <w:sz w:val="16"/>
                <w:szCs w:val="16"/>
                <w:lang w:val="en-US"/>
              </w:rPr>
              <w:t>1 (1)</w:t>
            </w:r>
          </w:p>
        </w:tc>
        <w:tc>
          <w:tcPr>
            <w:tcW w:w="1560" w:type="dxa"/>
            <w:gridSpan w:val="2"/>
          </w:tcPr>
          <w:p w14:paraId="1DD0AAF6" w14:textId="00DDC653" w:rsidR="00491C0A" w:rsidRPr="00D14CC5" w:rsidRDefault="004C4768" w:rsidP="00905146">
            <w:pPr>
              <w:ind w:left="-108" w:right="-108"/>
              <w:jc w:val="center"/>
              <w:rPr>
                <w:rFonts w:ascii="Arial" w:hAnsi="Arial" w:cs="Arial"/>
                <w:sz w:val="16"/>
                <w:szCs w:val="16"/>
                <w:lang w:val="en-US"/>
              </w:rPr>
            </w:pPr>
            <w:r w:rsidRPr="00D14CC5">
              <w:rPr>
                <w:rFonts w:ascii="Arial" w:hAnsi="Arial" w:cs="Arial"/>
                <w:sz w:val="16"/>
                <w:szCs w:val="16"/>
                <w:lang w:val="en-US"/>
              </w:rPr>
              <w:t>n/a</w:t>
            </w:r>
          </w:p>
        </w:tc>
        <w:tc>
          <w:tcPr>
            <w:tcW w:w="567" w:type="dxa"/>
          </w:tcPr>
          <w:p w14:paraId="693B58D6" w14:textId="77777777" w:rsidR="00491C0A" w:rsidRPr="00D14CC5" w:rsidRDefault="00491C0A" w:rsidP="00C470AB">
            <w:pPr>
              <w:ind w:left="-108" w:right="-108"/>
              <w:jc w:val="right"/>
              <w:rPr>
                <w:rFonts w:ascii="Arial" w:hAnsi="Arial" w:cs="Arial"/>
                <w:sz w:val="16"/>
                <w:szCs w:val="16"/>
                <w:lang w:val="en-US"/>
              </w:rPr>
            </w:pPr>
            <w:r w:rsidRPr="00D14CC5">
              <w:rPr>
                <w:rFonts w:ascii="Arial" w:hAnsi="Arial" w:cs="Arial"/>
                <w:sz w:val="16"/>
                <w:szCs w:val="16"/>
                <w:lang w:val="en-US"/>
              </w:rPr>
              <w:t>1 (1)</w:t>
            </w:r>
          </w:p>
        </w:tc>
        <w:tc>
          <w:tcPr>
            <w:tcW w:w="1417" w:type="dxa"/>
          </w:tcPr>
          <w:p w14:paraId="24CBEFCC" w14:textId="450CC44B" w:rsidR="00491C0A" w:rsidRPr="00D14CC5" w:rsidRDefault="004C4768" w:rsidP="00813368">
            <w:pPr>
              <w:ind w:left="-108" w:right="-108"/>
              <w:jc w:val="center"/>
              <w:rPr>
                <w:rFonts w:ascii="Arial" w:hAnsi="Arial" w:cs="Arial"/>
                <w:sz w:val="16"/>
                <w:szCs w:val="16"/>
                <w:lang w:val="en-US"/>
              </w:rPr>
            </w:pPr>
            <w:r w:rsidRPr="00D14CC5">
              <w:rPr>
                <w:rFonts w:ascii="Arial" w:hAnsi="Arial" w:cs="Arial"/>
                <w:sz w:val="16"/>
                <w:szCs w:val="16"/>
                <w:lang w:val="en-US"/>
              </w:rPr>
              <w:t>n/a</w:t>
            </w:r>
          </w:p>
        </w:tc>
        <w:tc>
          <w:tcPr>
            <w:tcW w:w="425" w:type="dxa"/>
          </w:tcPr>
          <w:p w14:paraId="3EBB27B9" w14:textId="77777777" w:rsidR="00491C0A" w:rsidRPr="00D14CC5" w:rsidRDefault="00491C0A" w:rsidP="00D14CC5">
            <w:pPr>
              <w:ind w:left="-108" w:right="-108"/>
              <w:jc w:val="right"/>
              <w:rPr>
                <w:rFonts w:ascii="Arial" w:hAnsi="Arial" w:cs="Arial"/>
                <w:sz w:val="16"/>
                <w:szCs w:val="16"/>
                <w:lang w:val="en-US"/>
              </w:rPr>
            </w:pPr>
            <w:r w:rsidRPr="00D14CC5">
              <w:rPr>
                <w:rFonts w:ascii="Arial" w:hAnsi="Arial" w:cs="Arial"/>
                <w:sz w:val="16"/>
                <w:szCs w:val="16"/>
                <w:lang w:val="en-US"/>
              </w:rPr>
              <w:t>1 (1)</w:t>
            </w:r>
          </w:p>
        </w:tc>
        <w:tc>
          <w:tcPr>
            <w:tcW w:w="1418" w:type="dxa"/>
          </w:tcPr>
          <w:p w14:paraId="2CEFAA0B" w14:textId="267296F6" w:rsidR="00491C0A" w:rsidRPr="00D14CC5" w:rsidRDefault="004C4768" w:rsidP="00C470AB">
            <w:pPr>
              <w:ind w:left="-108" w:right="-108"/>
              <w:jc w:val="center"/>
              <w:rPr>
                <w:rFonts w:ascii="Arial" w:hAnsi="Arial" w:cs="Arial"/>
                <w:sz w:val="16"/>
                <w:szCs w:val="16"/>
                <w:lang w:val="en-US"/>
              </w:rPr>
            </w:pPr>
            <w:r w:rsidRPr="00D14CC5">
              <w:rPr>
                <w:rFonts w:ascii="Arial" w:hAnsi="Arial" w:cs="Arial"/>
                <w:sz w:val="16"/>
                <w:szCs w:val="16"/>
                <w:lang w:val="en-US"/>
              </w:rPr>
              <w:t>n/a</w:t>
            </w:r>
          </w:p>
        </w:tc>
        <w:tc>
          <w:tcPr>
            <w:tcW w:w="567" w:type="dxa"/>
          </w:tcPr>
          <w:p w14:paraId="015B2691" w14:textId="77777777" w:rsidR="00491C0A" w:rsidRPr="00D14CC5" w:rsidRDefault="00491C0A" w:rsidP="00664AD2">
            <w:pPr>
              <w:ind w:left="-115" w:right="-108"/>
              <w:jc w:val="center"/>
              <w:rPr>
                <w:rFonts w:ascii="Arial" w:hAnsi="Arial" w:cs="Arial"/>
                <w:sz w:val="16"/>
                <w:szCs w:val="16"/>
                <w:lang w:val="en-US"/>
              </w:rPr>
            </w:pPr>
          </w:p>
        </w:tc>
        <w:tc>
          <w:tcPr>
            <w:tcW w:w="1276" w:type="dxa"/>
          </w:tcPr>
          <w:p w14:paraId="20E32F7E" w14:textId="77777777" w:rsidR="00491C0A" w:rsidRPr="00D14CC5" w:rsidRDefault="00491C0A" w:rsidP="00813368">
            <w:pPr>
              <w:ind w:left="-115" w:right="-55"/>
              <w:jc w:val="center"/>
              <w:rPr>
                <w:rFonts w:ascii="Arial" w:hAnsi="Arial" w:cs="Arial"/>
                <w:sz w:val="16"/>
                <w:szCs w:val="16"/>
                <w:lang w:val="en-US"/>
              </w:rPr>
            </w:pPr>
          </w:p>
        </w:tc>
      </w:tr>
      <w:tr w:rsidR="00D14CC5" w:rsidRPr="001E1871" w14:paraId="403DCB78" w14:textId="77777777" w:rsidTr="00D14CC5">
        <w:tc>
          <w:tcPr>
            <w:tcW w:w="1844" w:type="dxa"/>
          </w:tcPr>
          <w:p w14:paraId="4344B679" w14:textId="77777777" w:rsidR="00491C0A" w:rsidRPr="00D14CC5" w:rsidRDefault="00491C0A" w:rsidP="00516C49">
            <w:pPr>
              <w:ind w:left="86" w:right="-108" w:hanging="4"/>
              <w:rPr>
                <w:rFonts w:ascii="Arial" w:hAnsi="Arial" w:cs="Arial"/>
                <w:sz w:val="16"/>
                <w:szCs w:val="16"/>
                <w:lang w:val="en-US"/>
              </w:rPr>
            </w:pPr>
            <w:r w:rsidRPr="00D14CC5">
              <w:rPr>
                <w:rFonts w:ascii="Arial" w:hAnsi="Arial" w:cs="Arial"/>
                <w:sz w:val="16"/>
                <w:szCs w:val="16"/>
                <w:lang w:val="en-US"/>
              </w:rPr>
              <w:t>Primary</w:t>
            </w:r>
          </w:p>
        </w:tc>
        <w:tc>
          <w:tcPr>
            <w:tcW w:w="425" w:type="dxa"/>
          </w:tcPr>
          <w:p w14:paraId="3E192A35" w14:textId="74FE3290" w:rsidR="00491C0A" w:rsidRPr="00D14CC5" w:rsidRDefault="00DB47CD" w:rsidP="00D14CC5">
            <w:pPr>
              <w:ind w:left="-108" w:right="-108"/>
              <w:jc w:val="right"/>
              <w:rPr>
                <w:rFonts w:ascii="Arial" w:hAnsi="Arial" w:cs="Arial"/>
                <w:sz w:val="16"/>
                <w:szCs w:val="16"/>
                <w:lang w:val="en-US"/>
              </w:rPr>
            </w:pPr>
            <w:r w:rsidRPr="00D14CC5">
              <w:rPr>
                <w:rFonts w:ascii="Arial" w:hAnsi="Arial" w:cs="Arial"/>
                <w:sz w:val="16"/>
                <w:szCs w:val="16"/>
                <w:lang w:val="en-US"/>
              </w:rPr>
              <w:t>5</w:t>
            </w:r>
            <w:r w:rsidR="003650F6" w:rsidRPr="00D14CC5">
              <w:rPr>
                <w:rFonts w:ascii="Arial" w:hAnsi="Arial" w:cs="Arial"/>
                <w:sz w:val="16"/>
                <w:szCs w:val="16"/>
                <w:lang w:val="en-US"/>
              </w:rPr>
              <w:t xml:space="preserve"> (</w:t>
            </w:r>
            <w:r w:rsidR="00B3171E" w:rsidRPr="00D14CC5">
              <w:rPr>
                <w:rFonts w:ascii="Arial" w:hAnsi="Arial" w:cs="Arial"/>
                <w:sz w:val="16"/>
                <w:szCs w:val="16"/>
                <w:lang w:val="en-US"/>
              </w:rPr>
              <w:t>5</w:t>
            </w:r>
            <w:r w:rsidR="00B10E14" w:rsidRPr="00D14CC5">
              <w:rPr>
                <w:rFonts w:ascii="Arial" w:hAnsi="Arial" w:cs="Arial"/>
                <w:sz w:val="16"/>
                <w:szCs w:val="16"/>
                <w:lang w:val="en-US"/>
              </w:rPr>
              <w:t>)</w:t>
            </w:r>
          </w:p>
        </w:tc>
        <w:tc>
          <w:tcPr>
            <w:tcW w:w="1701" w:type="dxa"/>
          </w:tcPr>
          <w:p w14:paraId="6674FC75" w14:textId="15B67A6A" w:rsidR="00491C0A" w:rsidRPr="00D14CC5" w:rsidRDefault="003650F6" w:rsidP="00C470AB">
            <w:pPr>
              <w:ind w:right="-108"/>
              <w:jc w:val="center"/>
              <w:rPr>
                <w:rFonts w:ascii="Arial" w:hAnsi="Arial" w:cs="Arial"/>
                <w:sz w:val="16"/>
                <w:szCs w:val="16"/>
                <w:lang w:val="en-US"/>
              </w:rPr>
            </w:pPr>
            <w:r w:rsidRPr="00D14CC5">
              <w:rPr>
                <w:rFonts w:ascii="Arial" w:hAnsi="Arial" w:cs="Arial"/>
                <w:sz w:val="16"/>
                <w:szCs w:val="16"/>
                <w:lang w:val="en-US"/>
              </w:rPr>
              <w:t>-</w:t>
            </w:r>
            <w:r w:rsidR="00D40297" w:rsidRPr="00D14CC5">
              <w:rPr>
                <w:rFonts w:ascii="Arial" w:hAnsi="Arial" w:cs="Arial"/>
                <w:sz w:val="16"/>
                <w:szCs w:val="16"/>
                <w:lang w:val="en-US"/>
              </w:rPr>
              <w:t>7.98</w:t>
            </w:r>
            <w:r w:rsidR="00C470AB" w:rsidRPr="00D14CC5">
              <w:rPr>
                <w:rFonts w:ascii="Arial" w:hAnsi="Arial" w:cs="Arial"/>
                <w:sz w:val="16"/>
                <w:szCs w:val="16"/>
                <w:lang w:val="en-US"/>
              </w:rPr>
              <w:t xml:space="preserve"> </w:t>
            </w:r>
            <w:r w:rsidRPr="00D14CC5">
              <w:rPr>
                <w:rFonts w:ascii="Arial" w:hAnsi="Arial" w:cs="Arial"/>
                <w:sz w:val="16"/>
                <w:szCs w:val="16"/>
                <w:lang w:val="en-US"/>
              </w:rPr>
              <w:t>(-1</w:t>
            </w:r>
            <w:r w:rsidR="00D40297" w:rsidRPr="00D14CC5">
              <w:rPr>
                <w:rFonts w:ascii="Arial" w:hAnsi="Arial" w:cs="Arial"/>
                <w:sz w:val="16"/>
                <w:szCs w:val="16"/>
                <w:lang w:val="en-US"/>
              </w:rPr>
              <w:t>0.70</w:t>
            </w:r>
            <w:r w:rsidRPr="00D14CC5">
              <w:rPr>
                <w:rFonts w:ascii="Arial" w:hAnsi="Arial" w:cs="Arial"/>
                <w:sz w:val="16"/>
                <w:szCs w:val="16"/>
                <w:lang w:val="en-US"/>
              </w:rPr>
              <w:t>, -</w:t>
            </w:r>
            <w:r w:rsidR="00D40297" w:rsidRPr="00D14CC5">
              <w:rPr>
                <w:rFonts w:ascii="Arial" w:hAnsi="Arial" w:cs="Arial"/>
                <w:sz w:val="16"/>
                <w:szCs w:val="16"/>
                <w:lang w:val="en-US"/>
              </w:rPr>
              <w:t>5.25</w:t>
            </w:r>
            <w:r w:rsidR="00B10E14" w:rsidRPr="00D14CC5">
              <w:rPr>
                <w:rFonts w:ascii="Arial" w:hAnsi="Arial" w:cs="Arial"/>
                <w:sz w:val="16"/>
                <w:szCs w:val="16"/>
                <w:lang w:val="en-US"/>
              </w:rPr>
              <w:t>)</w:t>
            </w:r>
          </w:p>
        </w:tc>
        <w:tc>
          <w:tcPr>
            <w:tcW w:w="567" w:type="dxa"/>
          </w:tcPr>
          <w:p w14:paraId="3106001A" w14:textId="5ABEAC58" w:rsidR="00491C0A" w:rsidRPr="00D14CC5" w:rsidRDefault="00831AB6" w:rsidP="00C470AB">
            <w:pPr>
              <w:ind w:left="-115" w:right="-108"/>
              <w:jc w:val="right"/>
              <w:rPr>
                <w:rFonts w:ascii="Arial" w:hAnsi="Arial" w:cs="Arial"/>
                <w:sz w:val="16"/>
                <w:szCs w:val="16"/>
                <w:lang w:val="en-US"/>
              </w:rPr>
            </w:pPr>
            <w:r>
              <w:rPr>
                <w:rFonts w:ascii="Arial" w:hAnsi="Arial" w:cs="Arial"/>
                <w:sz w:val="16"/>
                <w:szCs w:val="16"/>
                <w:lang w:val="en-US"/>
              </w:rPr>
              <w:t>6</w:t>
            </w:r>
            <w:r w:rsidR="00503F6F" w:rsidRPr="00D14CC5">
              <w:rPr>
                <w:rFonts w:ascii="Arial" w:hAnsi="Arial" w:cs="Arial"/>
                <w:sz w:val="16"/>
                <w:szCs w:val="16"/>
                <w:lang w:val="en-US"/>
              </w:rPr>
              <w:t xml:space="preserve"> (</w:t>
            </w:r>
            <w:r>
              <w:rPr>
                <w:rFonts w:ascii="Arial" w:hAnsi="Arial" w:cs="Arial"/>
                <w:sz w:val="16"/>
                <w:szCs w:val="16"/>
                <w:lang w:val="en-US"/>
              </w:rPr>
              <w:t>6</w:t>
            </w:r>
            <w:r w:rsidR="00CE0BA0" w:rsidRPr="00D14CC5">
              <w:rPr>
                <w:rFonts w:ascii="Arial" w:hAnsi="Arial" w:cs="Arial"/>
                <w:sz w:val="16"/>
                <w:szCs w:val="16"/>
                <w:lang w:val="en-US"/>
              </w:rPr>
              <w:t>)</w:t>
            </w:r>
          </w:p>
        </w:tc>
        <w:tc>
          <w:tcPr>
            <w:tcW w:w="1701" w:type="dxa"/>
          </w:tcPr>
          <w:p w14:paraId="4E3EB8FD" w14:textId="7CE0238E" w:rsidR="00491C0A" w:rsidRPr="00D14CC5" w:rsidRDefault="00503F6F"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831AB6">
              <w:rPr>
                <w:rFonts w:ascii="Arial" w:hAnsi="Arial" w:cs="Arial"/>
                <w:sz w:val="16"/>
                <w:szCs w:val="16"/>
                <w:lang w:val="en-US"/>
              </w:rPr>
              <w:t>5.26</w:t>
            </w:r>
            <w:r w:rsidR="00C470AB" w:rsidRPr="00D14CC5">
              <w:rPr>
                <w:rFonts w:ascii="Arial" w:hAnsi="Arial" w:cs="Arial"/>
                <w:sz w:val="16"/>
                <w:szCs w:val="16"/>
                <w:lang w:val="en-US"/>
              </w:rPr>
              <w:t xml:space="preserve"> </w:t>
            </w:r>
            <w:r w:rsidR="00831AB6">
              <w:rPr>
                <w:rFonts w:ascii="Arial" w:hAnsi="Arial" w:cs="Arial"/>
                <w:sz w:val="16"/>
                <w:szCs w:val="16"/>
                <w:lang w:val="en-US"/>
              </w:rPr>
              <w:t>(-6.94</w:t>
            </w:r>
            <w:r w:rsidRPr="00D14CC5">
              <w:rPr>
                <w:rFonts w:ascii="Arial" w:hAnsi="Arial" w:cs="Arial"/>
                <w:sz w:val="16"/>
                <w:szCs w:val="16"/>
                <w:lang w:val="en-US"/>
              </w:rPr>
              <w:t xml:space="preserve">, </w:t>
            </w:r>
            <w:r w:rsidR="00831AB6">
              <w:rPr>
                <w:rFonts w:ascii="Arial" w:hAnsi="Arial" w:cs="Arial"/>
                <w:sz w:val="16"/>
                <w:szCs w:val="16"/>
                <w:lang w:val="en-US"/>
              </w:rPr>
              <w:t>-3.58</w:t>
            </w:r>
            <w:r w:rsidR="00CE0BA0" w:rsidRPr="00D14CC5">
              <w:rPr>
                <w:rFonts w:ascii="Arial" w:hAnsi="Arial" w:cs="Arial"/>
                <w:sz w:val="16"/>
                <w:szCs w:val="16"/>
                <w:lang w:val="en-US"/>
              </w:rPr>
              <w:t>)</w:t>
            </w:r>
          </w:p>
        </w:tc>
        <w:tc>
          <w:tcPr>
            <w:tcW w:w="425" w:type="dxa"/>
          </w:tcPr>
          <w:p w14:paraId="574BB00E" w14:textId="2AF12481" w:rsidR="00491C0A" w:rsidRPr="00D14CC5" w:rsidRDefault="00AC384F" w:rsidP="00C470AB">
            <w:pPr>
              <w:ind w:left="-108" w:right="-108"/>
              <w:jc w:val="right"/>
              <w:rPr>
                <w:rFonts w:ascii="Arial" w:hAnsi="Arial" w:cs="Arial"/>
                <w:sz w:val="16"/>
                <w:szCs w:val="16"/>
                <w:lang w:val="en-US"/>
              </w:rPr>
            </w:pPr>
            <w:r w:rsidRPr="00D14CC5">
              <w:rPr>
                <w:rFonts w:ascii="Arial" w:hAnsi="Arial" w:cs="Arial"/>
                <w:sz w:val="16"/>
                <w:szCs w:val="16"/>
                <w:lang w:val="en-US"/>
              </w:rPr>
              <w:t>5 (</w:t>
            </w:r>
            <w:r w:rsidR="001001A4" w:rsidRPr="00D14CC5">
              <w:rPr>
                <w:rFonts w:ascii="Arial" w:hAnsi="Arial" w:cs="Arial"/>
                <w:sz w:val="16"/>
                <w:szCs w:val="16"/>
                <w:lang w:val="en-US"/>
              </w:rPr>
              <w:t>5</w:t>
            </w:r>
            <w:r w:rsidR="00DD7F02" w:rsidRPr="00D14CC5">
              <w:rPr>
                <w:rFonts w:ascii="Arial" w:hAnsi="Arial" w:cs="Arial"/>
                <w:sz w:val="16"/>
                <w:szCs w:val="16"/>
                <w:lang w:val="en-US"/>
              </w:rPr>
              <w:t>)</w:t>
            </w:r>
          </w:p>
        </w:tc>
        <w:tc>
          <w:tcPr>
            <w:tcW w:w="1701" w:type="dxa"/>
            <w:gridSpan w:val="2"/>
          </w:tcPr>
          <w:p w14:paraId="0DADE361" w14:textId="42020648" w:rsidR="00491C0A" w:rsidRPr="00D14CC5" w:rsidRDefault="000C622C"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963856" w:rsidRPr="00D14CC5">
              <w:rPr>
                <w:rFonts w:ascii="Arial" w:hAnsi="Arial" w:cs="Arial"/>
                <w:sz w:val="16"/>
                <w:szCs w:val="16"/>
                <w:lang w:val="en-US"/>
              </w:rPr>
              <w:t>3.32</w:t>
            </w:r>
            <w:r w:rsidR="00C470AB" w:rsidRPr="00D14CC5">
              <w:rPr>
                <w:rFonts w:ascii="Arial" w:hAnsi="Arial" w:cs="Arial"/>
                <w:sz w:val="16"/>
                <w:szCs w:val="16"/>
                <w:lang w:val="en-US"/>
              </w:rPr>
              <w:t xml:space="preserve"> </w:t>
            </w:r>
            <w:r w:rsidR="00AC384F" w:rsidRPr="00D14CC5">
              <w:rPr>
                <w:rFonts w:ascii="Arial" w:hAnsi="Arial" w:cs="Arial"/>
                <w:sz w:val="16"/>
                <w:szCs w:val="16"/>
                <w:lang w:val="en-US"/>
              </w:rPr>
              <w:t>(-4.</w:t>
            </w:r>
            <w:r w:rsidR="00963856" w:rsidRPr="00D14CC5">
              <w:rPr>
                <w:rFonts w:ascii="Arial" w:hAnsi="Arial" w:cs="Arial"/>
                <w:sz w:val="16"/>
                <w:szCs w:val="16"/>
                <w:lang w:val="en-US"/>
              </w:rPr>
              <w:t>7</w:t>
            </w:r>
            <w:r w:rsidR="001001A4" w:rsidRPr="00D14CC5">
              <w:rPr>
                <w:rFonts w:ascii="Arial" w:hAnsi="Arial" w:cs="Arial"/>
                <w:sz w:val="16"/>
                <w:szCs w:val="16"/>
                <w:lang w:val="en-US"/>
              </w:rPr>
              <w:t>3</w:t>
            </w:r>
            <w:r w:rsidR="00AC384F" w:rsidRPr="00D14CC5">
              <w:rPr>
                <w:rFonts w:ascii="Arial" w:hAnsi="Arial" w:cs="Arial"/>
                <w:sz w:val="16"/>
                <w:szCs w:val="16"/>
                <w:lang w:val="en-US"/>
              </w:rPr>
              <w:t xml:space="preserve">, </w:t>
            </w:r>
            <w:r w:rsidR="00963856" w:rsidRPr="00D14CC5">
              <w:rPr>
                <w:rFonts w:ascii="Arial" w:hAnsi="Arial" w:cs="Arial"/>
                <w:sz w:val="16"/>
                <w:szCs w:val="16"/>
                <w:lang w:val="en-US"/>
              </w:rPr>
              <w:t>-</w:t>
            </w:r>
            <w:r w:rsidR="001001A4" w:rsidRPr="00D14CC5">
              <w:rPr>
                <w:rFonts w:ascii="Arial" w:hAnsi="Arial" w:cs="Arial"/>
                <w:sz w:val="16"/>
                <w:szCs w:val="16"/>
                <w:lang w:val="en-US"/>
              </w:rPr>
              <w:t>1.</w:t>
            </w:r>
            <w:r w:rsidR="00963856" w:rsidRPr="00D14CC5">
              <w:rPr>
                <w:rFonts w:ascii="Arial" w:hAnsi="Arial" w:cs="Arial"/>
                <w:sz w:val="16"/>
                <w:szCs w:val="16"/>
                <w:lang w:val="en-US"/>
              </w:rPr>
              <w:t>91</w:t>
            </w:r>
            <w:r w:rsidR="00DD7F02" w:rsidRPr="00D14CC5">
              <w:rPr>
                <w:rFonts w:ascii="Arial" w:hAnsi="Arial" w:cs="Arial"/>
                <w:sz w:val="16"/>
                <w:szCs w:val="16"/>
                <w:lang w:val="en-US"/>
              </w:rPr>
              <w:t>)</w:t>
            </w:r>
          </w:p>
        </w:tc>
        <w:tc>
          <w:tcPr>
            <w:tcW w:w="425" w:type="dxa"/>
          </w:tcPr>
          <w:p w14:paraId="62F8AEFE" w14:textId="67FA43B2" w:rsidR="00491C0A" w:rsidRPr="00D14CC5" w:rsidRDefault="00436734" w:rsidP="00C470AB">
            <w:pPr>
              <w:ind w:left="-108" w:right="-108"/>
              <w:jc w:val="right"/>
              <w:rPr>
                <w:rFonts w:ascii="Arial" w:hAnsi="Arial" w:cs="Arial"/>
                <w:sz w:val="16"/>
                <w:szCs w:val="16"/>
                <w:lang w:val="en-US"/>
              </w:rPr>
            </w:pPr>
            <w:r>
              <w:rPr>
                <w:rFonts w:ascii="Arial" w:hAnsi="Arial" w:cs="Arial"/>
                <w:sz w:val="16"/>
                <w:szCs w:val="16"/>
                <w:lang w:val="en-US"/>
              </w:rPr>
              <w:t>4 (4</w:t>
            </w:r>
            <w:r w:rsidR="00C06D52" w:rsidRPr="00D14CC5">
              <w:rPr>
                <w:rFonts w:ascii="Arial" w:hAnsi="Arial" w:cs="Arial"/>
                <w:sz w:val="16"/>
                <w:szCs w:val="16"/>
                <w:lang w:val="en-US"/>
              </w:rPr>
              <w:t>)</w:t>
            </w:r>
          </w:p>
        </w:tc>
        <w:tc>
          <w:tcPr>
            <w:tcW w:w="1560" w:type="dxa"/>
            <w:gridSpan w:val="2"/>
          </w:tcPr>
          <w:p w14:paraId="795E2D4C" w14:textId="63AE32E3" w:rsidR="00491C0A" w:rsidRPr="00D14CC5" w:rsidRDefault="00436734" w:rsidP="00C470AB">
            <w:pPr>
              <w:ind w:left="-108" w:right="-108"/>
              <w:jc w:val="center"/>
              <w:rPr>
                <w:rFonts w:ascii="Arial" w:hAnsi="Arial" w:cs="Arial"/>
                <w:sz w:val="16"/>
                <w:szCs w:val="16"/>
                <w:lang w:val="en-US"/>
              </w:rPr>
            </w:pPr>
            <w:r>
              <w:rPr>
                <w:rFonts w:ascii="Arial" w:hAnsi="Arial" w:cs="Arial"/>
                <w:sz w:val="16"/>
                <w:szCs w:val="16"/>
                <w:lang w:val="en-US"/>
              </w:rPr>
              <w:t>-1.56</w:t>
            </w:r>
            <w:r w:rsidR="00C470AB" w:rsidRPr="00D14CC5">
              <w:rPr>
                <w:rFonts w:ascii="Arial" w:hAnsi="Arial" w:cs="Arial"/>
                <w:sz w:val="16"/>
                <w:szCs w:val="16"/>
                <w:lang w:val="en-US"/>
              </w:rPr>
              <w:t xml:space="preserve"> </w:t>
            </w:r>
            <w:r>
              <w:rPr>
                <w:rFonts w:ascii="Arial" w:hAnsi="Arial" w:cs="Arial"/>
                <w:sz w:val="16"/>
                <w:szCs w:val="16"/>
                <w:lang w:val="en-US"/>
              </w:rPr>
              <w:t>(-2.40, -0.73</w:t>
            </w:r>
            <w:r w:rsidR="00C06D52" w:rsidRPr="00D14CC5">
              <w:rPr>
                <w:rFonts w:ascii="Arial" w:hAnsi="Arial" w:cs="Arial"/>
                <w:sz w:val="16"/>
                <w:szCs w:val="16"/>
                <w:lang w:val="en-US"/>
              </w:rPr>
              <w:t>)</w:t>
            </w:r>
          </w:p>
        </w:tc>
        <w:tc>
          <w:tcPr>
            <w:tcW w:w="567" w:type="dxa"/>
          </w:tcPr>
          <w:p w14:paraId="2CFCB372" w14:textId="49F80EB0" w:rsidR="00491C0A" w:rsidRPr="00D14CC5" w:rsidRDefault="00491C0A" w:rsidP="00C470AB">
            <w:pPr>
              <w:ind w:left="-108" w:right="-108"/>
              <w:jc w:val="right"/>
              <w:rPr>
                <w:rFonts w:ascii="Arial" w:hAnsi="Arial" w:cs="Arial"/>
                <w:sz w:val="16"/>
                <w:szCs w:val="16"/>
                <w:lang w:val="en-US"/>
              </w:rPr>
            </w:pPr>
            <w:r w:rsidRPr="00D14CC5">
              <w:rPr>
                <w:rFonts w:ascii="Arial" w:hAnsi="Arial" w:cs="Arial"/>
                <w:sz w:val="16"/>
                <w:szCs w:val="16"/>
                <w:lang w:val="en-US"/>
              </w:rPr>
              <w:t>6 (</w:t>
            </w:r>
            <w:r w:rsidR="00423B38" w:rsidRPr="00D14CC5">
              <w:rPr>
                <w:rFonts w:ascii="Arial" w:hAnsi="Arial" w:cs="Arial"/>
                <w:sz w:val="16"/>
                <w:szCs w:val="16"/>
                <w:lang w:val="en-US"/>
              </w:rPr>
              <w:t>6</w:t>
            </w:r>
            <w:r w:rsidRPr="00D14CC5">
              <w:rPr>
                <w:rFonts w:ascii="Arial" w:hAnsi="Arial" w:cs="Arial"/>
                <w:sz w:val="16"/>
                <w:szCs w:val="16"/>
                <w:lang w:val="en-US"/>
              </w:rPr>
              <w:t>)</w:t>
            </w:r>
          </w:p>
        </w:tc>
        <w:tc>
          <w:tcPr>
            <w:tcW w:w="1417" w:type="dxa"/>
          </w:tcPr>
          <w:p w14:paraId="757CF98C" w14:textId="55FAE23F" w:rsidR="00491C0A" w:rsidRPr="00D14CC5" w:rsidRDefault="004F36F0" w:rsidP="00D14CC5">
            <w:pPr>
              <w:ind w:left="-108" w:right="-108"/>
              <w:jc w:val="center"/>
              <w:rPr>
                <w:rFonts w:ascii="Arial" w:hAnsi="Arial" w:cs="Arial"/>
                <w:sz w:val="16"/>
                <w:szCs w:val="16"/>
                <w:lang w:val="en-US"/>
              </w:rPr>
            </w:pPr>
            <w:r w:rsidRPr="00D14CC5">
              <w:rPr>
                <w:rFonts w:ascii="Arial" w:hAnsi="Arial" w:cs="Arial"/>
                <w:sz w:val="16"/>
                <w:szCs w:val="16"/>
                <w:lang w:val="en-US"/>
              </w:rPr>
              <w:t>-4</w:t>
            </w:r>
            <w:r w:rsidR="00D14CC5">
              <w:rPr>
                <w:rFonts w:ascii="Arial" w:hAnsi="Arial" w:cs="Arial"/>
                <w:sz w:val="16"/>
                <w:szCs w:val="16"/>
                <w:lang w:val="en-US"/>
              </w:rPr>
              <w:t xml:space="preserve"> </w:t>
            </w:r>
            <w:r w:rsidR="00491C0A" w:rsidRPr="00D14CC5">
              <w:rPr>
                <w:rFonts w:ascii="Arial" w:hAnsi="Arial" w:cs="Arial"/>
                <w:sz w:val="16"/>
                <w:szCs w:val="16"/>
                <w:lang w:val="en-US"/>
              </w:rPr>
              <w:t>(-6</w:t>
            </w:r>
            <w:r w:rsidRPr="00D14CC5">
              <w:rPr>
                <w:rFonts w:ascii="Arial" w:hAnsi="Arial" w:cs="Arial"/>
                <w:sz w:val="16"/>
                <w:szCs w:val="16"/>
                <w:lang w:val="en-US"/>
              </w:rPr>
              <w:t>3</w:t>
            </w:r>
            <w:r w:rsidR="00491C0A" w:rsidRPr="00D14CC5">
              <w:rPr>
                <w:rFonts w:ascii="Arial" w:hAnsi="Arial" w:cs="Arial"/>
                <w:sz w:val="16"/>
                <w:szCs w:val="16"/>
                <w:lang w:val="en-US"/>
              </w:rPr>
              <w:t>, 5</w:t>
            </w:r>
            <w:r w:rsidRPr="00D14CC5">
              <w:rPr>
                <w:rFonts w:ascii="Arial" w:hAnsi="Arial" w:cs="Arial"/>
                <w:sz w:val="16"/>
                <w:szCs w:val="16"/>
                <w:lang w:val="en-US"/>
              </w:rPr>
              <w:t>5</w:t>
            </w:r>
            <w:r w:rsidR="00491C0A" w:rsidRPr="00D14CC5">
              <w:rPr>
                <w:rFonts w:ascii="Arial" w:hAnsi="Arial" w:cs="Arial"/>
                <w:sz w:val="16"/>
                <w:szCs w:val="16"/>
                <w:lang w:val="en-US"/>
              </w:rPr>
              <w:t>)</w:t>
            </w:r>
          </w:p>
        </w:tc>
        <w:tc>
          <w:tcPr>
            <w:tcW w:w="425" w:type="dxa"/>
          </w:tcPr>
          <w:p w14:paraId="567E6798" w14:textId="5CDE3B63" w:rsidR="00491C0A" w:rsidRPr="00D14CC5" w:rsidRDefault="00F8569E" w:rsidP="00D14CC5">
            <w:pPr>
              <w:ind w:left="-108" w:right="-108"/>
              <w:jc w:val="right"/>
              <w:rPr>
                <w:rFonts w:ascii="Arial" w:hAnsi="Arial" w:cs="Arial"/>
                <w:sz w:val="16"/>
                <w:szCs w:val="16"/>
                <w:lang w:val="en-US"/>
              </w:rPr>
            </w:pPr>
            <w:r>
              <w:rPr>
                <w:rFonts w:ascii="Arial" w:hAnsi="Arial" w:cs="Arial"/>
                <w:sz w:val="16"/>
                <w:szCs w:val="16"/>
                <w:lang w:val="en-US"/>
              </w:rPr>
              <w:t>5 (5</w:t>
            </w:r>
            <w:r w:rsidR="00491C0A" w:rsidRPr="00D14CC5">
              <w:rPr>
                <w:rFonts w:ascii="Arial" w:hAnsi="Arial" w:cs="Arial"/>
                <w:sz w:val="16"/>
                <w:szCs w:val="16"/>
                <w:lang w:val="en-US"/>
              </w:rPr>
              <w:t>)</w:t>
            </w:r>
          </w:p>
        </w:tc>
        <w:tc>
          <w:tcPr>
            <w:tcW w:w="1418" w:type="dxa"/>
          </w:tcPr>
          <w:p w14:paraId="4A59163F" w14:textId="7D315832" w:rsidR="00491C0A" w:rsidRPr="00D14CC5" w:rsidRDefault="00F8569E" w:rsidP="00C470AB">
            <w:pPr>
              <w:ind w:left="-108" w:right="-108"/>
              <w:jc w:val="center"/>
              <w:rPr>
                <w:rFonts w:ascii="Arial" w:hAnsi="Arial" w:cs="Arial"/>
                <w:sz w:val="16"/>
                <w:szCs w:val="16"/>
                <w:lang w:val="en-US"/>
              </w:rPr>
            </w:pPr>
            <w:r>
              <w:rPr>
                <w:rFonts w:ascii="Arial" w:hAnsi="Arial" w:cs="Arial"/>
                <w:sz w:val="16"/>
                <w:szCs w:val="16"/>
                <w:lang w:val="en-US"/>
              </w:rPr>
              <w:t>-62</w:t>
            </w:r>
            <w:r w:rsidR="00C470AB" w:rsidRPr="00D14CC5">
              <w:rPr>
                <w:rFonts w:ascii="Arial" w:hAnsi="Arial" w:cs="Arial"/>
                <w:sz w:val="16"/>
                <w:szCs w:val="16"/>
                <w:lang w:val="en-US"/>
              </w:rPr>
              <w:t xml:space="preserve"> </w:t>
            </w:r>
            <w:r>
              <w:rPr>
                <w:rFonts w:ascii="Arial" w:hAnsi="Arial" w:cs="Arial"/>
                <w:sz w:val="16"/>
                <w:szCs w:val="16"/>
                <w:lang w:val="en-US"/>
              </w:rPr>
              <w:t>(-92, -33</w:t>
            </w:r>
            <w:r w:rsidR="00491C0A" w:rsidRPr="00D14CC5">
              <w:rPr>
                <w:rFonts w:ascii="Arial" w:hAnsi="Arial" w:cs="Arial"/>
                <w:sz w:val="16"/>
                <w:szCs w:val="16"/>
                <w:lang w:val="en-US"/>
              </w:rPr>
              <w:t>)</w:t>
            </w:r>
          </w:p>
        </w:tc>
        <w:tc>
          <w:tcPr>
            <w:tcW w:w="567" w:type="dxa"/>
          </w:tcPr>
          <w:p w14:paraId="56B75B88" w14:textId="5800DB8B" w:rsidR="00491C0A" w:rsidRPr="00D14CC5" w:rsidRDefault="003B6F26" w:rsidP="00664AD2">
            <w:pPr>
              <w:ind w:left="-115" w:right="-108"/>
              <w:jc w:val="center"/>
              <w:rPr>
                <w:rFonts w:ascii="Arial" w:hAnsi="Arial" w:cs="Arial"/>
                <w:sz w:val="16"/>
                <w:szCs w:val="16"/>
                <w:lang w:val="en-US"/>
              </w:rPr>
            </w:pPr>
            <w:r w:rsidRPr="00D14CC5">
              <w:rPr>
                <w:rFonts w:ascii="Arial" w:hAnsi="Arial" w:cs="Arial"/>
                <w:sz w:val="16"/>
                <w:szCs w:val="16"/>
                <w:lang w:val="en-US"/>
              </w:rPr>
              <w:t>4 (4</w:t>
            </w:r>
            <w:r w:rsidR="00491C0A" w:rsidRPr="00D14CC5">
              <w:rPr>
                <w:rFonts w:ascii="Arial" w:hAnsi="Arial" w:cs="Arial"/>
                <w:sz w:val="16"/>
                <w:szCs w:val="16"/>
                <w:lang w:val="en-US"/>
              </w:rPr>
              <w:t>)</w:t>
            </w:r>
          </w:p>
        </w:tc>
        <w:tc>
          <w:tcPr>
            <w:tcW w:w="1276" w:type="dxa"/>
          </w:tcPr>
          <w:p w14:paraId="533F58C8" w14:textId="75C95F08" w:rsidR="00491C0A" w:rsidRPr="00D14CC5" w:rsidRDefault="003B6F26" w:rsidP="00664AD2">
            <w:pPr>
              <w:ind w:left="-115" w:right="-55"/>
              <w:jc w:val="center"/>
              <w:rPr>
                <w:rFonts w:ascii="Arial" w:hAnsi="Arial" w:cs="Arial"/>
                <w:sz w:val="16"/>
                <w:szCs w:val="16"/>
                <w:lang w:val="en-US"/>
              </w:rPr>
            </w:pPr>
            <w:r w:rsidRPr="00D14CC5">
              <w:rPr>
                <w:rFonts w:ascii="Arial" w:hAnsi="Arial" w:cs="Arial"/>
                <w:sz w:val="16"/>
                <w:szCs w:val="16"/>
                <w:lang w:val="en-US"/>
              </w:rPr>
              <w:t>-134</w:t>
            </w:r>
            <w:r w:rsidR="00664AD2">
              <w:rPr>
                <w:rFonts w:ascii="Arial" w:hAnsi="Arial" w:cs="Arial"/>
                <w:sz w:val="16"/>
                <w:szCs w:val="16"/>
                <w:lang w:val="en-US"/>
              </w:rPr>
              <w:t xml:space="preserve"> </w:t>
            </w:r>
            <w:r w:rsidRPr="00D14CC5">
              <w:rPr>
                <w:rFonts w:ascii="Arial" w:hAnsi="Arial" w:cs="Arial"/>
                <w:sz w:val="16"/>
                <w:szCs w:val="16"/>
                <w:lang w:val="en-US"/>
              </w:rPr>
              <w:t>(-238, -29</w:t>
            </w:r>
            <w:r w:rsidR="00491C0A" w:rsidRPr="00D14CC5">
              <w:rPr>
                <w:rFonts w:ascii="Arial" w:hAnsi="Arial" w:cs="Arial"/>
                <w:sz w:val="16"/>
                <w:szCs w:val="16"/>
                <w:lang w:val="en-US"/>
              </w:rPr>
              <w:t>)</w:t>
            </w:r>
          </w:p>
        </w:tc>
      </w:tr>
      <w:tr w:rsidR="00D14CC5" w:rsidRPr="00601258" w14:paraId="79C2760B" w14:textId="77777777" w:rsidTr="00D14CC5">
        <w:tc>
          <w:tcPr>
            <w:tcW w:w="1844" w:type="dxa"/>
          </w:tcPr>
          <w:p w14:paraId="1DB39A21" w14:textId="77777777" w:rsidR="00491C0A" w:rsidRPr="00D14CC5" w:rsidRDefault="00491C0A" w:rsidP="00516C49">
            <w:pPr>
              <w:ind w:left="86" w:right="-108" w:hanging="4"/>
              <w:rPr>
                <w:rFonts w:ascii="Arial" w:hAnsi="Arial" w:cs="Arial"/>
                <w:sz w:val="16"/>
                <w:szCs w:val="16"/>
                <w:lang w:val="en-US"/>
              </w:rPr>
            </w:pPr>
            <w:r w:rsidRPr="00D14CC5">
              <w:rPr>
                <w:rFonts w:ascii="Arial" w:hAnsi="Arial" w:cs="Arial"/>
                <w:sz w:val="16"/>
                <w:szCs w:val="16"/>
                <w:lang w:val="en-US"/>
              </w:rPr>
              <w:t>Secondary</w:t>
            </w:r>
          </w:p>
        </w:tc>
        <w:tc>
          <w:tcPr>
            <w:tcW w:w="425" w:type="dxa"/>
          </w:tcPr>
          <w:p w14:paraId="0E2CAE2C" w14:textId="505A28D1" w:rsidR="00491C0A" w:rsidRPr="00D14CC5" w:rsidRDefault="00601258" w:rsidP="00D14CC5">
            <w:pPr>
              <w:ind w:left="-108" w:right="-108"/>
              <w:jc w:val="right"/>
              <w:rPr>
                <w:rFonts w:ascii="Arial" w:hAnsi="Arial" w:cs="Arial"/>
                <w:sz w:val="16"/>
                <w:szCs w:val="16"/>
                <w:lang w:val="en-US"/>
              </w:rPr>
            </w:pPr>
            <w:r>
              <w:rPr>
                <w:rFonts w:ascii="Arial" w:hAnsi="Arial" w:cs="Arial"/>
                <w:sz w:val="16"/>
                <w:szCs w:val="16"/>
                <w:lang w:val="en-US"/>
              </w:rPr>
              <w:t>3 (3</w:t>
            </w:r>
            <w:r w:rsidR="000B6D8D" w:rsidRPr="00D14CC5">
              <w:rPr>
                <w:rFonts w:ascii="Arial" w:hAnsi="Arial" w:cs="Arial"/>
                <w:sz w:val="16"/>
                <w:szCs w:val="16"/>
                <w:lang w:val="en-US"/>
              </w:rPr>
              <w:t>)</w:t>
            </w:r>
          </w:p>
        </w:tc>
        <w:tc>
          <w:tcPr>
            <w:tcW w:w="1701" w:type="dxa"/>
          </w:tcPr>
          <w:p w14:paraId="63227AB7" w14:textId="6B240F98" w:rsidR="00491C0A" w:rsidRPr="00D14CC5" w:rsidRDefault="003650F6" w:rsidP="00601258">
            <w:pPr>
              <w:ind w:right="-108"/>
              <w:jc w:val="center"/>
              <w:rPr>
                <w:rFonts w:ascii="Arial" w:hAnsi="Arial" w:cs="Arial"/>
                <w:sz w:val="16"/>
                <w:szCs w:val="16"/>
                <w:lang w:val="en-US"/>
              </w:rPr>
            </w:pPr>
            <w:r w:rsidRPr="00D14CC5">
              <w:rPr>
                <w:rFonts w:ascii="Arial" w:hAnsi="Arial" w:cs="Arial"/>
                <w:sz w:val="16"/>
                <w:szCs w:val="16"/>
                <w:lang w:val="en-US"/>
              </w:rPr>
              <w:t>-</w:t>
            </w:r>
            <w:r w:rsidR="00601258">
              <w:rPr>
                <w:rFonts w:ascii="Arial" w:hAnsi="Arial" w:cs="Arial"/>
                <w:sz w:val="16"/>
                <w:szCs w:val="16"/>
                <w:lang w:val="en-US"/>
              </w:rPr>
              <w:t>9.80</w:t>
            </w:r>
            <w:r w:rsidR="00C470AB" w:rsidRPr="00D14CC5">
              <w:rPr>
                <w:rFonts w:ascii="Arial" w:hAnsi="Arial" w:cs="Arial"/>
                <w:sz w:val="16"/>
                <w:szCs w:val="16"/>
                <w:lang w:val="en-US"/>
              </w:rPr>
              <w:t xml:space="preserve"> </w:t>
            </w:r>
            <w:r w:rsidRPr="00D14CC5">
              <w:rPr>
                <w:rFonts w:ascii="Arial" w:hAnsi="Arial" w:cs="Arial"/>
                <w:sz w:val="16"/>
                <w:szCs w:val="16"/>
                <w:lang w:val="en-US"/>
              </w:rPr>
              <w:t>(-1</w:t>
            </w:r>
            <w:r w:rsidR="00601258">
              <w:rPr>
                <w:rFonts w:ascii="Arial" w:hAnsi="Arial" w:cs="Arial"/>
                <w:sz w:val="16"/>
                <w:szCs w:val="16"/>
                <w:lang w:val="en-US"/>
              </w:rPr>
              <w:t>1.14</w:t>
            </w:r>
            <w:r w:rsidRPr="00D14CC5">
              <w:rPr>
                <w:rFonts w:ascii="Arial" w:hAnsi="Arial" w:cs="Arial"/>
                <w:sz w:val="16"/>
                <w:szCs w:val="16"/>
                <w:lang w:val="en-US"/>
              </w:rPr>
              <w:t xml:space="preserve">, </w:t>
            </w:r>
            <w:r w:rsidR="00601258">
              <w:rPr>
                <w:rFonts w:ascii="Arial" w:hAnsi="Arial" w:cs="Arial"/>
                <w:sz w:val="16"/>
                <w:szCs w:val="16"/>
                <w:lang w:val="en-US"/>
              </w:rPr>
              <w:t>-8.45</w:t>
            </w:r>
            <w:r w:rsidR="000B6D8D" w:rsidRPr="00D14CC5">
              <w:rPr>
                <w:rFonts w:ascii="Arial" w:hAnsi="Arial" w:cs="Arial"/>
                <w:sz w:val="16"/>
                <w:szCs w:val="16"/>
                <w:lang w:val="en-US"/>
              </w:rPr>
              <w:t>)</w:t>
            </w:r>
          </w:p>
        </w:tc>
        <w:tc>
          <w:tcPr>
            <w:tcW w:w="567" w:type="dxa"/>
          </w:tcPr>
          <w:p w14:paraId="3CCAA92E" w14:textId="0B485023" w:rsidR="00491C0A" w:rsidRPr="00D14CC5" w:rsidRDefault="00D043E9" w:rsidP="00C470AB">
            <w:pPr>
              <w:ind w:left="-115" w:right="-108"/>
              <w:jc w:val="right"/>
              <w:rPr>
                <w:rFonts w:ascii="Arial" w:hAnsi="Arial" w:cs="Arial"/>
                <w:sz w:val="16"/>
                <w:szCs w:val="16"/>
                <w:lang w:val="en-US"/>
              </w:rPr>
            </w:pPr>
            <w:r w:rsidRPr="00D14CC5">
              <w:rPr>
                <w:rFonts w:ascii="Arial" w:hAnsi="Arial" w:cs="Arial"/>
                <w:sz w:val="16"/>
                <w:szCs w:val="16"/>
                <w:lang w:val="en-US"/>
              </w:rPr>
              <w:t>2</w:t>
            </w:r>
            <w:r w:rsidR="00CE0BA0" w:rsidRPr="00D14CC5">
              <w:rPr>
                <w:rFonts w:ascii="Arial" w:hAnsi="Arial" w:cs="Arial"/>
                <w:sz w:val="16"/>
                <w:szCs w:val="16"/>
                <w:lang w:val="en-US"/>
              </w:rPr>
              <w:t xml:space="preserve"> (</w:t>
            </w:r>
            <w:r w:rsidRPr="00D14CC5">
              <w:rPr>
                <w:rFonts w:ascii="Arial" w:hAnsi="Arial" w:cs="Arial"/>
                <w:sz w:val="16"/>
                <w:szCs w:val="16"/>
                <w:lang w:val="en-US"/>
              </w:rPr>
              <w:t>2</w:t>
            </w:r>
            <w:r w:rsidR="00CE0BA0" w:rsidRPr="00D14CC5">
              <w:rPr>
                <w:rFonts w:ascii="Arial" w:hAnsi="Arial" w:cs="Arial"/>
                <w:sz w:val="16"/>
                <w:szCs w:val="16"/>
                <w:lang w:val="en-US"/>
              </w:rPr>
              <w:t>)</w:t>
            </w:r>
          </w:p>
        </w:tc>
        <w:tc>
          <w:tcPr>
            <w:tcW w:w="1701" w:type="dxa"/>
          </w:tcPr>
          <w:p w14:paraId="45C9165D" w14:textId="20F6EB20" w:rsidR="00491C0A" w:rsidRPr="00D14CC5" w:rsidRDefault="00D043E9" w:rsidP="00C470AB">
            <w:pPr>
              <w:ind w:left="-108" w:right="-108"/>
              <w:jc w:val="center"/>
              <w:rPr>
                <w:rFonts w:ascii="Arial" w:hAnsi="Arial" w:cs="Arial"/>
                <w:sz w:val="16"/>
                <w:szCs w:val="16"/>
                <w:lang w:val="en-US"/>
              </w:rPr>
            </w:pPr>
            <w:r w:rsidRPr="00D14CC5">
              <w:rPr>
                <w:rFonts w:ascii="Arial" w:hAnsi="Arial" w:cs="Arial"/>
                <w:sz w:val="16"/>
                <w:szCs w:val="16"/>
                <w:lang w:val="en-US"/>
              </w:rPr>
              <w:t>-0.78</w:t>
            </w:r>
            <w:r w:rsidR="00C470AB" w:rsidRPr="00D14CC5">
              <w:rPr>
                <w:rFonts w:ascii="Arial" w:hAnsi="Arial" w:cs="Arial"/>
                <w:sz w:val="16"/>
                <w:szCs w:val="16"/>
                <w:lang w:val="en-US"/>
              </w:rPr>
              <w:t xml:space="preserve"> </w:t>
            </w:r>
            <w:r w:rsidRPr="00D14CC5">
              <w:rPr>
                <w:rFonts w:ascii="Arial" w:hAnsi="Arial" w:cs="Arial"/>
                <w:sz w:val="16"/>
                <w:szCs w:val="16"/>
                <w:lang w:val="en-US"/>
              </w:rPr>
              <w:t>(-4.97, 3.41)</w:t>
            </w:r>
          </w:p>
        </w:tc>
        <w:tc>
          <w:tcPr>
            <w:tcW w:w="425" w:type="dxa"/>
          </w:tcPr>
          <w:p w14:paraId="4E6BC0A8" w14:textId="5C0ABB96" w:rsidR="00491C0A" w:rsidRPr="00D14CC5" w:rsidRDefault="00E367CF" w:rsidP="00C470AB">
            <w:pPr>
              <w:ind w:left="-108" w:right="-108"/>
              <w:jc w:val="right"/>
              <w:rPr>
                <w:rFonts w:ascii="Arial" w:hAnsi="Arial" w:cs="Arial"/>
                <w:sz w:val="16"/>
                <w:szCs w:val="16"/>
                <w:lang w:val="en-US"/>
              </w:rPr>
            </w:pPr>
            <w:r>
              <w:rPr>
                <w:rFonts w:ascii="Arial" w:hAnsi="Arial" w:cs="Arial"/>
                <w:sz w:val="16"/>
                <w:szCs w:val="16"/>
                <w:lang w:val="en-US"/>
              </w:rPr>
              <w:t>3 (3</w:t>
            </w:r>
            <w:r w:rsidR="00DD7F02" w:rsidRPr="00D14CC5">
              <w:rPr>
                <w:rFonts w:ascii="Arial" w:hAnsi="Arial" w:cs="Arial"/>
                <w:sz w:val="16"/>
                <w:szCs w:val="16"/>
                <w:lang w:val="en-US"/>
              </w:rPr>
              <w:t>)</w:t>
            </w:r>
          </w:p>
        </w:tc>
        <w:tc>
          <w:tcPr>
            <w:tcW w:w="1701" w:type="dxa"/>
            <w:gridSpan w:val="2"/>
          </w:tcPr>
          <w:p w14:paraId="16CAC2D4" w14:textId="133C8183" w:rsidR="00491C0A" w:rsidRPr="00D14CC5" w:rsidRDefault="00E367CF" w:rsidP="00C470AB">
            <w:pPr>
              <w:ind w:left="-108" w:right="-108"/>
              <w:jc w:val="center"/>
              <w:rPr>
                <w:rFonts w:ascii="Arial" w:hAnsi="Arial" w:cs="Arial"/>
                <w:sz w:val="16"/>
                <w:szCs w:val="16"/>
                <w:lang w:val="en-US"/>
              </w:rPr>
            </w:pPr>
            <w:r>
              <w:rPr>
                <w:rFonts w:ascii="Arial" w:hAnsi="Arial" w:cs="Arial"/>
                <w:sz w:val="16"/>
                <w:szCs w:val="16"/>
                <w:lang w:val="en-US"/>
              </w:rPr>
              <w:t>-1.43</w:t>
            </w:r>
            <w:r w:rsidR="00C470AB" w:rsidRPr="00D14CC5">
              <w:rPr>
                <w:rFonts w:ascii="Arial" w:hAnsi="Arial" w:cs="Arial"/>
                <w:sz w:val="16"/>
                <w:szCs w:val="16"/>
                <w:lang w:val="en-US"/>
              </w:rPr>
              <w:t xml:space="preserve"> </w:t>
            </w:r>
            <w:r>
              <w:rPr>
                <w:rFonts w:ascii="Arial" w:hAnsi="Arial" w:cs="Arial"/>
                <w:sz w:val="16"/>
                <w:szCs w:val="16"/>
                <w:lang w:val="en-US"/>
              </w:rPr>
              <w:t>(-3.01, 0.14</w:t>
            </w:r>
            <w:r w:rsidR="00DD7F02" w:rsidRPr="00D14CC5">
              <w:rPr>
                <w:rFonts w:ascii="Arial" w:hAnsi="Arial" w:cs="Arial"/>
                <w:sz w:val="16"/>
                <w:szCs w:val="16"/>
                <w:lang w:val="en-US"/>
              </w:rPr>
              <w:t>)</w:t>
            </w:r>
          </w:p>
        </w:tc>
        <w:tc>
          <w:tcPr>
            <w:tcW w:w="425" w:type="dxa"/>
          </w:tcPr>
          <w:p w14:paraId="7BA0F1AA" w14:textId="77777777" w:rsidR="00491C0A" w:rsidRPr="00D14CC5" w:rsidRDefault="00C06D52" w:rsidP="00C470AB">
            <w:pPr>
              <w:ind w:left="-108" w:right="-108"/>
              <w:jc w:val="right"/>
              <w:rPr>
                <w:rFonts w:ascii="Arial" w:hAnsi="Arial" w:cs="Arial"/>
                <w:sz w:val="16"/>
                <w:szCs w:val="16"/>
                <w:lang w:val="en-US"/>
              </w:rPr>
            </w:pPr>
            <w:r w:rsidRPr="00D14CC5">
              <w:rPr>
                <w:rFonts w:ascii="Arial" w:hAnsi="Arial" w:cs="Arial"/>
                <w:sz w:val="16"/>
                <w:szCs w:val="16"/>
                <w:lang w:val="en-US"/>
              </w:rPr>
              <w:t>1 (1)</w:t>
            </w:r>
          </w:p>
        </w:tc>
        <w:tc>
          <w:tcPr>
            <w:tcW w:w="1560" w:type="dxa"/>
            <w:gridSpan w:val="2"/>
          </w:tcPr>
          <w:p w14:paraId="6863FEDE" w14:textId="66EE19B7" w:rsidR="00491C0A" w:rsidRPr="00D14CC5" w:rsidRDefault="004C4768" w:rsidP="00905146">
            <w:pPr>
              <w:ind w:left="-108" w:right="-108"/>
              <w:jc w:val="center"/>
              <w:rPr>
                <w:rFonts w:ascii="Arial" w:hAnsi="Arial" w:cs="Arial"/>
                <w:sz w:val="16"/>
                <w:szCs w:val="16"/>
                <w:lang w:val="en-US"/>
              </w:rPr>
            </w:pPr>
            <w:r w:rsidRPr="00D14CC5">
              <w:rPr>
                <w:rFonts w:ascii="Arial" w:hAnsi="Arial" w:cs="Arial"/>
                <w:sz w:val="16"/>
                <w:szCs w:val="16"/>
                <w:lang w:val="en-US"/>
              </w:rPr>
              <w:t>n/a</w:t>
            </w:r>
          </w:p>
        </w:tc>
        <w:tc>
          <w:tcPr>
            <w:tcW w:w="567" w:type="dxa"/>
          </w:tcPr>
          <w:p w14:paraId="5F356B14" w14:textId="3180617E" w:rsidR="00491C0A" w:rsidRPr="00D14CC5" w:rsidRDefault="00DD046C" w:rsidP="00C470AB">
            <w:pPr>
              <w:ind w:left="-108" w:right="-108"/>
              <w:jc w:val="right"/>
              <w:rPr>
                <w:rFonts w:ascii="Arial" w:hAnsi="Arial" w:cs="Arial"/>
                <w:sz w:val="16"/>
                <w:szCs w:val="16"/>
                <w:lang w:val="en-US"/>
              </w:rPr>
            </w:pPr>
            <w:r>
              <w:rPr>
                <w:rFonts w:ascii="Arial" w:hAnsi="Arial" w:cs="Arial"/>
                <w:sz w:val="16"/>
                <w:szCs w:val="16"/>
                <w:lang w:val="en-US"/>
              </w:rPr>
              <w:t>3 (3</w:t>
            </w:r>
            <w:r w:rsidR="00491C0A" w:rsidRPr="00D14CC5">
              <w:rPr>
                <w:rFonts w:ascii="Arial" w:hAnsi="Arial" w:cs="Arial"/>
                <w:sz w:val="16"/>
                <w:szCs w:val="16"/>
                <w:lang w:val="en-US"/>
              </w:rPr>
              <w:t>)</w:t>
            </w:r>
          </w:p>
        </w:tc>
        <w:tc>
          <w:tcPr>
            <w:tcW w:w="1417" w:type="dxa"/>
          </w:tcPr>
          <w:p w14:paraId="1F59D5B4" w14:textId="062D9DC0" w:rsidR="00491C0A" w:rsidRPr="00D14CC5" w:rsidRDefault="00DD046C" w:rsidP="00D14CC5">
            <w:pPr>
              <w:ind w:left="-108" w:right="-108"/>
              <w:jc w:val="center"/>
              <w:rPr>
                <w:rFonts w:ascii="Arial" w:hAnsi="Arial" w:cs="Arial"/>
                <w:sz w:val="16"/>
                <w:szCs w:val="16"/>
                <w:lang w:val="en-US"/>
              </w:rPr>
            </w:pPr>
            <w:r>
              <w:rPr>
                <w:rFonts w:ascii="Arial" w:hAnsi="Arial" w:cs="Arial"/>
                <w:sz w:val="16"/>
                <w:szCs w:val="16"/>
                <w:lang w:val="en-US"/>
              </w:rPr>
              <w:t>-95</w:t>
            </w:r>
            <w:r w:rsidR="00D14CC5">
              <w:rPr>
                <w:rFonts w:ascii="Arial" w:hAnsi="Arial" w:cs="Arial"/>
                <w:sz w:val="16"/>
                <w:szCs w:val="16"/>
                <w:lang w:val="en-US"/>
              </w:rPr>
              <w:t xml:space="preserve"> </w:t>
            </w:r>
            <w:r>
              <w:rPr>
                <w:rFonts w:ascii="Arial" w:hAnsi="Arial" w:cs="Arial"/>
                <w:sz w:val="16"/>
                <w:szCs w:val="16"/>
                <w:lang w:val="en-US"/>
              </w:rPr>
              <w:t>(-288, 99</w:t>
            </w:r>
            <w:r w:rsidR="00491C0A" w:rsidRPr="00D14CC5">
              <w:rPr>
                <w:rFonts w:ascii="Arial" w:hAnsi="Arial" w:cs="Arial"/>
                <w:sz w:val="16"/>
                <w:szCs w:val="16"/>
                <w:lang w:val="en-US"/>
              </w:rPr>
              <w:t>)</w:t>
            </w:r>
          </w:p>
        </w:tc>
        <w:tc>
          <w:tcPr>
            <w:tcW w:w="425" w:type="dxa"/>
          </w:tcPr>
          <w:p w14:paraId="54682265" w14:textId="74962504" w:rsidR="00491C0A" w:rsidRPr="00D14CC5" w:rsidRDefault="00B11A91" w:rsidP="00D14CC5">
            <w:pPr>
              <w:ind w:left="-108" w:right="-108"/>
              <w:jc w:val="right"/>
              <w:rPr>
                <w:rFonts w:ascii="Arial" w:hAnsi="Arial" w:cs="Arial"/>
                <w:sz w:val="16"/>
                <w:szCs w:val="16"/>
                <w:lang w:val="en-US"/>
              </w:rPr>
            </w:pPr>
            <w:r w:rsidRPr="00D14CC5">
              <w:rPr>
                <w:rFonts w:ascii="Arial" w:hAnsi="Arial" w:cs="Arial"/>
                <w:sz w:val="16"/>
                <w:szCs w:val="16"/>
                <w:lang w:val="en-US"/>
              </w:rPr>
              <w:t>2 (2</w:t>
            </w:r>
            <w:r w:rsidR="00491C0A" w:rsidRPr="00D14CC5">
              <w:rPr>
                <w:rFonts w:ascii="Arial" w:hAnsi="Arial" w:cs="Arial"/>
                <w:sz w:val="16"/>
                <w:szCs w:val="16"/>
                <w:lang w:val="en-US"/>
              </w:rPr>
              <w:t>)</w:t>
            </w:r>
          </w:p>
        </w:tc>
        <w:tc>
          <w:tcPr>
            <w:tcW w:w="1418" w:type="dxa"/>
          </w:tcPr>
          <w:p w14:paraId="39FC6BE3" w14:textId="5DAA3BA8" w:rsidR="00B11A91" w:rsidRPr="00D14CC5" w:rsidRDefault="00B11A91" w:rsidP="00C470AB">
            <w:pPr>
              <w:ind w:left="-108" w:right="-108"/>
              <w:jc w:val="center"/>
              <w:rPr>
                <w:rFonts w:ascii="Arial" w:hAnsi="Arial" w:cs="Arial"/>
                <w:sz w:val="16"/>
                <w:szCs w:val="16"/>
                <w:lang w:val="en-US"/>
              </w:rPr>
            </w:pPr>
            <w:r w:rsidRPr="00D14CC5">
              <w:rPr>
                <w:rFonts w:ascii="Arial" w:hAnsi="Arial" w:cs="Arial"/>
                <w:sz w:val="16"/>
                <w:szCs w:val="16"/>
                <w:lang w:val="en-US"/>
              </w:rPr>
              <w:t>-25</w:t>
            </w:r>
            <w:r w:rsidR="00C470AB" w:rsidRPr="00D14CC5">
              <w:rPr>
                <w:rFonts w:ascii="Arial" w:hAnsi="Arial" w:cs="Arial"/>
                <w:sz w:val="16"/>
                <w:szCs w:val="16"/>
                <w:lang w:val="en-US"/>
              </w:rPr>
              <w:t xml:space="preserve"> </w:t>
            </w:r>
            <w:r w:rsidRPr="00D14CC5">
              <w:rPr>
                <w:rFonts w:ascii="Arial" w:hAnsi="Arial" w:cs="Arial"/>
                <w:sz w:val="16"/>
                <w:szCs w:val="16"/>
                <w:lang w:val="en-US"/>
              </w:rPr>
              <w:t>(-62, 12)</w:t>
            </w:r>
          </w:p>
        </w:tc>
        <w:tc>
          <w:tcPr>
            <w:tcW w:w="567" w:type="dxa"/>
          </w:tcPr>
          <w:p w14:paraId="23C3AC39" w14:textId="0CD97AF7" w:rsidR="00491C0A" w:rsidRPr="00D14CC5" w:rsidRDefault="00B95F3F" w:rsidP="00664AD2">
            <w:pPr>
              <w:ind w:left="-115" w:right="-108"/>
              <w:jc w:val="center"/>
              <w:rPr>
                <w:rFonts w:ascii="Arial" w:hAnsi="Arial" w:cs="Arial"/>
                <w:sz w:val="16"/>
                <w:szCs w:val="16"/>
                <w:lang w:val="en-US"/>
              </w:rPr>
            </w:pPr>
            <w:r>
              <w:rPr>
                <w:rFonts w:ascii="Arial" w:hAnsi="Arial" w:cs="Arial"/>
                <w:sz w:val="16"/>
                <w:szCs w:val="16"/>
                <w:lang w:val="en-US"/>
              </w:rPr>
              <w:t>2 (2</w:t>
            </w:r>
            <w:r w:rsidR="00491C0A" w:rsidRPr="00D14CC5">
              <w:rPr>
                <w:rFonts w:ascii="Arial" w:hAnsi="Arial" w:cs="Arial"/>
                <w:sz w:val="16"/>
                <w:szCs w:val="16"/>
                <w:lang w:val="en-US"/>
              </w:rPr>
              <w:t>)</w:t>
            </w:r>
          </w:p>
        </w:tc>
        <w:tc>
          <w:tcPr>
            <w:tcW w:w="1276" w:type="dxa"/>
          </w:tcPr>
          <w:p w14:paraId="24B2C87F" w14:textId="6A16C25D" w:rsidR="00491C0A" w:rsidRPr="00D14CC5" w:rsidRDefault="00B95F3F" w:rsidP="00813368">
            <w:pPr>
              <w:ind w:left="-115" w:right="-55"/>
              <w:jc w:val="center"/>
              <w:rPr>
                <w:rFonts w:ascii="Arial" w:hAnsi="Arial" w:cs="Arial"/>
                <w:sz w:val="16"/>
                <w:szCs w:val="16"/>
                <w:lang w:val="en-US"/>
              </w:rPr>
            </w:pPr>
            <w:r>
              <w:rPr>
                <w:rFonts w:ascii="Arial" w:hAnsi="Arial" w:cs="Arial"/>
                <w:sz w:val="16"/>
                <w:szCs w:val="16"/>
                <w:lang w:val="en-US"/>
              </w:rPr>
              <w:t>-385 (-444, -325)</w:t>
            </w:r>
          </w:p>
        </w:tc>
      </w:tr>
      <w:tr w:rsidR="00831AB6" w:rsidRPr="00601258" w14:paraId="1CBF4D1D" w14:textId="77777777" w:rsidTr="00D14CC5">
        <w:tc>
          <w:tcPr>
            <w:tcW w:w="1844" w:type="dxa"/>
          </w:tcPr>
          <w:p w14:paraId="26F7CC37" w14:textId="71FE157E" w:rsidR="00831AB6" w:rsidRPr="00D14CC5" w:rsidRDefault="00831AB6" w:rsidP="00516C49">
            <w:pPr>
              <w:ind w:left="86" w:right="-108" w:hanging="4"/>
              <w:rPr>
                <w:rFonts w:ascii="Arial" w:hAnsi="Arial" w:cs="Arial"/>
                <w:sz w:val="16"/>
                <w:szCs w:val="16"/>
                <w:lang w:val="en-US"/>
              </w:rPr>
            </w:pPr>
            <w:r>
              <w:rPr>
                <w:rFonts w:ascii="Arial" w:hAnsi="Arial" w:cs="Arial"/>
                <w:sz w:val="16"/>
                <w:szCs w:val="16"/>
                <w:lang w:val="en-US"/>
              </w:rPr>
              <w:t>Primary and secondary</w:t>
            </w:r>
          </w:p>
        </w:tc>
        <w:tc>
          <w:tcPr>
            <w:tcW w:w="425" w:type="dxa"/>
          </w:tcPr>
          <w:p w14:paraId="0B622763" w14:textId="77777777" w:rsidR="00831AB6" w:rsidRDefault="00831AB6" w:rsidP="00D14CC5">
            <w:pPr>
              <w:ind w:left="-108" w:right="-108"/>
              <w:jc w:val="right"/>
              <w:rPr>
                <w:rFonts w:ascii="Arial" w:hAnsi="Arial" w:cs="Arial"/>
                <w:sz w:val="16"/>
                <w:szCs w:val="16"/>
                <w:lang w:val="en-US"/>
              </w:rPr>
            </w:pPr>
          </w:p>
        </w:tc>
        <w:tc>
          <w:tcPr>
            <w:tcW w:w="1701" w:type="dxa"/>
          </w:tcPr>
          <w:p w14:paraId="4F8DA66E" w14:textId="77777777" w:rsidR="00831AB6" w:rsidRPr="00D14CC5" w:rsidRDefault="00831AB6" w:rsidP="00601258">
            <w:pPr>
              <w:ind w:right="-108"/>
              <w:jc w:val="center"/>
              <w:rPr>
                <w:rFonts w:ascii="Arial" w:hAnsi="Arial" w:cs="Arial"/>
                <w:sz w:val="16"/>
                <w:szCs w:val="16"/>
                <w:lang w:val="en-US"/>
              </w:rPr>
            </w:pPr>
          </w:p>
        </w:tc>
        <w:tc>
          <w:tcPr>
            <w:tcW w:w="567" w:type="dxa"/>
          </w:tcPr>
          <w:p w14:paraId="08369CE9" w14:textId="3B8B7950" w:rsidR="00831AB6" w:rsidRPr="00D14CC5" w:rsidRDefault="00831AB6" w:rsidP="00C470AB">
            <w:pPr>
              <w:ind w:left="-115" w:right="-108"/>
              <w:jc w:val="right"/>
              <w:rPr>
                <w:rFonts w:ascii="Arial" w:hAnsi="Arial" w:cs="Arial"/>
                <w:sz w:val="16"/>
                <w:szCs w:val="16"/>
                <w:lang w:val="en-US"/>
              </w:rPr>
            </w:pPr>
            <w:r>
              <w:rPr>
                <w:rFonts w:ascii="Arial" w:hAnsi="Arial" w:cs="Arial"/>
                <w:sz w:val="16"/>
                <w:szCs w:val="16"/>
                <w:lang w:val="en-US"/>
              </w:rPr>
              <w:t>1 (2)</w:t>
            </w:r>
          </w:p>
        </w:tc>
        <w:tc>
          <w:tcPr>
            <w:tcW w:w="1701" w:type="dxa"/>
          </w:tcPr>
          <w:p w14:paraId="322E4D0B" w14:textId="2B10F8AB" w:rsidR="00831AB6" w:rsidRPr="00D14CC5" w:rsidRDefault="00992D68" w:rsidP="00C470AB">
            <w:pPr>
              <w:ind w:left="-108" w:right="-108"/>
              <w:jc w:val="center"/>
              <w:rPr>
                <w:rFonts w:ascii="Arial" w:hAnsi="Arial" w:cs="Arial"/>
                <w:sz w:val="16"/>
                <w:szCs w:val="16"/>
                <w:lang w:val="en-US"/>
              </w:rPr>
            </w:pPr>
            <w:r>
              <w:rPr>
                <w:rFonts w:ascii="Arial" w:hAnsi="Arial" w:cs="Arial"/>
                <w:sz w:val="16"/>
                <w:szCs w:val="16"/>
                <w:lang w:val="en-US"/>
              </w:rPr>
              <w:t>-0.83 (-1.90, 0.23)</w:t>
            </w:r>
          </w:p>
        </w:tc>
        <w:tc>
          <w:tcPr>
            <w:tcW w:w="425" w:type="dxa"/>
          </w:tcPr>
          <w:p w14:paraId="354E73E4" w14:textId="77777777" w:rsidR="00831AB6" w:rsidRPr="00D14CC5" w:rsidRDefault="00831AB6" w:rsidP="00C470AB">
            <w:pPr>
              <w:ind w:left="-108" w:right="-108"/>
              <w:jc w:val="right"/>
              <w:rPr>
                <w:rFonts w:ascii="Arial" w:hAnsi="Arial" w:cs="Arial"/>
                <w:sz w:val="16"/>
                <w:szCs w:val="16"/>
                <w:lang w:val="en-US"/>
              </w:rPr>
            </w:pPr>
          </w:p>
        </w:tc>
        <w:tc>
          <w:tcPr>
            <w:tcW w:w="1701" w:type="dxa"/>
            <w:gridSpan w:val="2"/>
          </w:tcPr>
          <w:p w14:paraId="1DC0C3F4" w14:textId="77777777" w:rsidR="00831AB6" w:rsidRPr="00D14CC5" w:rsidRDefault="00831AB6" w:rsidP="00C470AB">
            <w:pPr>
              <w:ind w:left="-108" w:right="-108"/>
              <w:jc w:val="center"/>
              <w:rPr>
                <w:rFonts w:ascii="Arial" w:hAnsi="Arial" w:cs="Arial"/>
                <w:sz w:val="16"/>
                <w:szCs w:val="16"/>
                <w:lang w:val="en-US"/>
              </w:rPr>
            </w:pPr>
          </w:p>
        </w:tc>
        <w:tc>
          <w:tcPr>
            <w:tcW w:w="425" w:type="dxa"/>
          </w:tcPr>
          <w:p w14:paraId="072A1E1E" w14:textId="2CE32AC6" w:rsidR="00831AB6" w:rsidRPr="00D14CC5" w:rsidRDefault="00436734" w:rsidP="00C470AB">
            <w:pPr>
              <w:ind w:left="-108" w:right="-108"/>
              <w:jc w:val="right"/>
              <w:rPr>
                <w:rFonts w:ascii="Arial" w:hAnsi="Arial" w:cs="Arial"/>
                <w:sz w:val="16"/>
                <w:szCs w:val="16"/>
                <w:lang w:val="en-US"/>
              </w:rPr>
            </w:pPr>
            <w:r>
              <w:rPr>
                <w:rFonts w:ascii="Arial" w:hAnsi="Arial" w:cs="Arial"/>
                <w:sz w:val="16"/>
                <w:szCs w:val="16"/>
                <w:lang w:val="en-US"/>
              </w:rPr>
              <w:t>1 (2)</w:t>
            </w:r>
          </w:p>
        </w:tc>
        <w:tc>
          <w:tcPr>
            <w:tcW w:w="1560" w:type="dxa"/>
            <w:gridSpan w:val="2"/>
          </w:tcPr>
          <w:p w14:paraId="75D21A65" w14:textId="02837266" w:rsidR="00831AB6" w:rsidRPr="00D14CC5" w:rsidRDefault="00436734" w:rsidP="00905146">
            <w:pPr>
              <w:ind w:left="-108" w:right="-108"/>
              <w:jc w:val="center"/>
              <w:rPr>
                <w:rFonts w:ascii="Arial" w:hAnsi="Arial" w:cs="Arial"/>
                <w:sz w:val="16"/>
                <w:szCs w:val="16"/>
                <w:lang w:val="en-US"/>
              </w:rPr>
            </w:pPr>
            <w:r>
              <w:rPr>
                <w:rFonts w:ascii="Arial" w:hAnsi="Arial" w:cs="Arial"/>
                <w:sz w:val="16"/>
                <w:szCs w:val="16"/>
                <w:lang w:val="en-US"/>
              </w:rPr>
              <w:t>-0.68 (-1.07, -0.29)</w:t>
            </w:r>
          </w:p>
        </w:tc>
        <w:tc>
          <w:tcPr>
            <w:tcW w:w="567" w:type="dxa"/>
          </w:tcPr>
          <w:p w14:paraId="184B890F" w14:textId="2528F877" w:rsidR="00831AB6" w:rsidRPr="00D14CC5" w:rsidRDefault="00DD046C" w:rsidP="00C470AB">
            <w:pPr>
              <w:ind w:left="-108" w:right="-108"/>
              <w:jc w:val="right"/>
              <w:rPr>
                <w:rFonts w:ascii="Arial" w:hAnsi="Arial" w:cs="Arial"/>
                <w:sz w:val="16"/>
                <w:szCs w:val="16"/>
                <w:lang w:val="en-US"/>
              </w:rPr>
            </w:pPr>
            <w:r>
              <w:rPr>
                <w:rFonts w:ascii="Arial" w:hAnsi="Arial" w:cs="Arial"/>
                <w:sz w:val="16"/>
                <w:szCs w:val="16"/>
                <w:lang w:val="en-US"/>
              </w:rPr>
              <w:t>1 (1)</w:t>
            </w:r>
          </w:p>
        </w:tc>
        <w:tc>
          <w:tcPr>
            <w:tcW w:w="1417" w:type="dxa"/>
          </w:tcPr>
          <w:p w14:paraId="24D5BB60" w14:textId="2FD0B0F8" w:rsidR="00831AB6" w:rsidRPr="00D14CC5" w:rsidRDefault="00DD046C" w:rsidP="00D14CC5">
            <w:pPr>
              <w:ind w:left="-108" w:right="-108"/>
              <w:jc w:val="center"/>
              <w:rPr>
                <w:rFonts w:ascii="Arial" w:hAnsi="Arial" w:cs="Arial"/>
                <w:sz w:val="16"/>
                <w:szCs w:val="16"/>
                <w:lang w:val="en-US"/>
              </w:rPr>
            </w:pPr>
            <w:r>
              <w:rPr>
                <w:rFonts w:ascii="Arial" w:hAnsi="Arial" w:cs="Arial"/>
                <w:sz w:val="16"/>
                <w:szCs w:val="16"/>
                <w:lang w:val="en-US"/>
              </w:rPr>
              <w:t>n/a</w:t>
            </w:r>
          </w:p>
        </w:tc>
        <w:tc>
          <w:tcPr>
            <w:tcW w:w="425" w:type="dxa"/>
          </w:tcPr>
          <w:p w14:paraId="36820AD2" w14:textId="69116654" w:rsidR="00831AB6" w:rsidRPr="00D14CC5" w:rsidRDefault="00F8569E" w:rsidP="00D14CC5">
            <w:pPr>
              <w:ind w:left="-108" w:right="-108"/>
              <w:jc w:val="right"/>
              <w:rPr>
                <w:rFonts w:ascii="Arial" w:hAnsi="Arial" w:cs="Arial"/>
                <w:sz w:val="16"/>
                <w:szCs w:val="16"/>
                <w:lang w:val="en-US"/>
              </w:rPr>
            </w:pPr>
            <w:r>
              <w:rPr>
                <w:rFonts w:ascii="Arial" w:hAnsi="Arial" w:cs="Arial"/>
                <w:sz w:val="16"/>
                <w:szCs w:val="16"/>
                <w:lang w:val="en-US"/>
              </w:rPr>
              <w:t>1 (2)</w:t>
            </w:r>
          </w:p>
        </w:tc>
        <w:tc>
          <w:tcPr>
            <w:tcW w:w="1418" w:type="dxa"/>
          </w:tcPr>
          <w:p w14:paraId="35E5F5ED" w14:textId="2BF359F0" w:rsidR="00831AB6" w:rsidRPr="00D14CC5" w:rsidRDefault="00F8569E" w:rsidP="00C470AB">
            <w:pPr>
              <w:ind w:left="-108" w:right="-108"/>
              <w:jc w:val="center"/>
              <w:rPr>
                <w:rFonts w:ascii="Arial" w:hAnsi="Arial" w:cs="Arial"/>
                <w:sz w:val="16"/>
                <w:szCs w:val="16"/>
                <w:lang w:val="en-US"/>
              </w:rPr>
            </w:pPr>
            <w:r>
              <w:rPr>
                <w:rFonts w:ascii="Arial" w:hAnsi="Arial" w:cs="Arial"/>
                <w:sz w:val="16"/>
                <w:szCs w:val="16"/>
                <w:lang w:val="en-US"/>
              </w:rPr>
              <w:t>-76 (-96, -57)</w:t>
            </w:r>
          </w:p>
        </w:tc>
        <w:tc>
          <w:tcPr>
            <w:tcW w:w="567" w:type="dxa"/>
          </w:tcPr>
          <w:p w14:paraId="5218648E" w14:textId="77777777" w:rsidR="00831AB6" w:rsidRPr="00D14CC5" w:rsidRDefault="00831AB6" w:rsidP="00664AD2">
            <w:pPr>
              <w:ind w:left="-115" w:right="-108"/>
              <w:jc w:val="center"/>
              <w:rPr>
                <w:rFonts w:ascii="Arial" w:hAnsi="Arial" w:cs="Arial"/>
                <w:sz w:val="16"/>
                <w:szCs w:val="16"/>
                <w:lang w:val="en-US"/>
              </w:rPr>
            </w:pPr>
          </w:p>
        </w:tc>
        <w:tc>
          <w:tcPr>
            <w:tcW w:w="1276" w:type="dxa"/>
          </w:tcPr>
          <w:p w14:paraId="0CD6852A" w14:textId="77777777" w:rsidR="00831AB6" w:rsidRPr="00D14CC5" w:rsidRDefault="00831AB6" w:rsidP="00813368">
            <w:pPr>
              <w:ind w:left="-115" w:right="-55"/>
              <w:jc w:val="center"/>
              <w:rPr>
                <w:rFonts w:ascii="Arial" w:hAnsi="Arial" w:cs="Arial"/>
                <w:sz w:val="16"/>
                <w:szCs w:val="16"/>
                <w:lang w:val="en-US"/>
              </w:rPr>
            </w:pPr>
          </w:p>
        </w:tc>
      </w:tr>
      <w:tr w:rsidR="00D14CC5" w:rsidRPr="001E1871" w14:paraId="25AF4CF2" w14:textId="77777777" w:rsidTr="00D14CC5">
        <w:tc>
          <w:tcPr>
            <w:tcW w:w="1844" w:type="dxa"/>
          </w:tcPr>
          <w:p w14:paraId="34376FE5" w14:textId="142479DB" w:rsidR="00491C0A" w:rsidRPr="00D14CC5" w:rsidRDefault="00491C0A" w:rsidP="00516C49">
            <w:pPr>
              <w:spacing w:before="20"/>
              <w:ind w:left="-4" w:right="-108" w:hanging="4"/>
              <w:rPr>
                <w:rFonts w:ascii="Arial" w:hAnsi="Arial" w:cs="Arial"/>
                <w:b/>
                <w:sz w:val="16"/>
                <w:szCs w:val="16"/>
                <w:vertAlign w:val="superscript"/>
                <w:lang w:val="en-US"/>
              </w:rPr>
            </w:pPr>
            <w:r w:rsidRPr="00D14CC5">
              <w:rPr>
                <w:rFonts w:ascii="Arial" w:hAnsi="Arial" w:cs="Arial"/>
                <w:b/>
                <w:sz w:val="16"/>
                <w:szCs w:val="16"/>
                <w:lang w:val="en-US"/>
              </w:rPr>
              <w:t xml:space="preserve">Quality score </w:t>
            </w:r>
            <w:r w:rsidR="00D40297" w:rsidRPr="00D14CC5">
              <w:rPr>
                <w:rFonts w:ascii="Arial" w:hAnsi="Arial" w:cs="Arial"/>
                <w:b/>
                <w:sz w:val="16"/>
                <w:szCs w:val="16"/>
                <w:vertAlign w:val="superscript"/>
                <w:lang w:val="en-US"/>
              </w:rPr>
              <w:t>i</w:t>
            </w:r>
          </w:p>
        </w:tc>
        <w:tc>
          <w:tcPr>
            <w:tcW w:w="425" w:type="dxa"/>
          </w:tcPr>
          <w:p w14:paraId="4DCC6D3F" w14:textId="77777777" w:rsidR="00491C0A" w:rsidRPr="00D14CC5" w:rsidRDefault="00491C0A" w:rsidP="00D14CC5">
            <w:pPr>
              <w:spacing w:before="20"/>
              <w:jc w:val="right"/>
              <w:rPr>
                <w:rFonts w:ascii="Arial" w:hAnsi="Arial" w:cs="Arial"/>
                <w:b/>
                <w:sz w:val="16"/>
                <w:szCs w:val="16"/>
                <w:lang w:val="en-US"/>
              </w:rPr>
            </w:pPr>
          </w:p>
        </w:tc>
        <w:tc>
          <w:tcPr>
            <w:tcW w:w="1701" w:type="dxa"/>
          </w:tcPr>
          <w:p w14:paraId="3687E78C" w14:textId="77777777" w:rsidR="00491C0A" w:rsidRPr="00D14CC5" w:rsidRDefault="00491C0A" w:rsidP="00905146">
            <w:pPr>
              <w:spacing w:before="20"/>
              <w:jc w:val="center"/>
              <w:rPr>
                <w:rFonts w:ascii="Arial" w:hAnsi="Arial" w:cs="Arial"/>
                <w:b/>
                <w:sz w:val="16"/>
                <w:szCs w:val="16"/>
                <w:lang w:val="en-US"/>
              </w:rPr>
            </w:pPr>
          </w:p>
        </w:tc>
        <w:tc>
          <w:tcPr>
            <w:tcW w:w="567" w:type="dxa"/>
          </w:tcPr>
          <w:p w14:paraId="16CAC1A6" w14:textId="77777777" w:rsidR="00491C0A" w:rsidRPr="00D14CC5" w:rsidRDefault="00491C0A" w:rsidP="00C470AB">
            <w:pPr>
              <w:spacing w:before="20"/>
              <w:ind w:left="-115"/>
              <w:jc w:val="right"/>
              <w:rPr>
                <w:rFonts w:ascii="Arial" w:hAnsi="Arial" w:cs="Arial"/>
                <w:b/>
                <w:sz w:val="16"/>
                <w:szCs w:val="16"/>
                <w:lang w:val="en-US"/>
              </w:rPr>
            </w:pPr>
          </w:p>
        </w:tc>
        <w:tc>
          <w:tcPr>
            <w:tcW w:w="1701" w:type="dxa"/>
          </w:tcPr>
          <w:p w14:paraId="7B73C455" w14:textId="77777777" w:rsidR="00491C0A" w:rsidRPr="00D14CC5" w:rsidRDefault="00491C0A" w:rsidP="00905146">
            <w:pPr>
              <w:spacing w:before="20"/>
              <w:jc w:val="center"/>
              <w:rPr>
                <w:rFonts w:ascii="Arial" w:hAnsi="Arial" w:cs="Arial"/>
                <w:b/>
                <w:sz w:val="16"/>
                <w:szCs w:val="16"/>
                <w:lang w:val="en-US"/>
              </w:rPr>
            </w:pPr>
          </w:p>
        </w:tc>
        <w:tc>
          <w:tcPr>
            <w:tcW w:w="425" w:type="dxa"/>
          </w:tcPr>
          <w:p w14:paraId="233FF893" w14:textId="77777777" w:rsidR="00491C0A" w:rsidRPr="00D14CC5" w:rsidRDefault="00491C0A" w:rsidP="00C470AB">
            <w:pPr>
              <w:spacing w:before="20"/>
              <w:jc w:val="right"/>
              <w:rPr>
                <w:rFonts w:ascii="Arial" w:hAnsi="Arial" w:cs="Arial"/>
                <w:b/>
                <w:sz w:val="16"/>
                <w:szCs w:val="16"/>
                <w:lang w:val="en-US"/>
              </w:rPr>
            </w:pPr>
          </w:p>
        </w:tc>
        <w:tc>
          <w:tcPr>
            <w:tcW w:w="1701" w:type="dxa"/>
            <w:gridSpan w:val="2"/>
          </w:tcPr>
          <w:p w14:paraId="682FF771" w14:textId="77777777" w:rsidR="00491C0A" w:rsidRPr="00D14CC5" w:rsidRDefault="00491C0A" w:rsidP="00905146">
            <w:pPr>
              <w:spacing w:before="20"/>
              <w:jc w:val="center"/>
              <w:rPr>
                <w:rFonts w:ascii="Arial" w:hAnsi="Arial" w:cs="Arial"/>
                <w:b/>
                <w:sz w:val="16"/>
                <w:szCs w:val="16"/>
                <w:lang w:val="en-US"/>
              </w:rPr>
            </w:pPr>
          </w:p>
        </w:tc>
        <w:tc>
          <w:tcPr>
            <w:tcW w:w="425" w:type="dxa"/>
          </w:tcPr>
          <w:p w14:paraId="1334944D" w14:textId="77777777" w:rsidR="00491C0A" w:rsidRPr="00D14CC5" w:rsidRDefault="00491C0A" w:rsidP="00C470AB">
            <w:pPr>
              <w:spacing w:before="20"/>
              <w:jc w:val="right"/>
              <w:rPr>
                <w:rFonts w:ascii="Arial" w:hAnsi="Arial" w:cs="Arial"/>
                <w:b/>
                <w:sz w:val="16"/>
                <w:szCs w:val="16"/>
                <w:lang w:val="en-US"/>
              </w:rPr>
            </w:pPr>
          </w:p>
        </w:tc>
        <w:tc>
          <w:tcPr>
            <w:tcW w:w="1560" w:type="dxa"/>
            <w:gridSpan w:val="2"/>
          </w:tcPr>
          <w:p w14:paraId="632A172D" w14:textId="54AA77E9" w:rsidR="00491C0A" w:rsidRPr="00D14CC5" w:rsidRDefault="00491C0A" w:rsidP="00905146">
            <w:pPr>
              <w:spacing w:before="20"/>
              <w:jc w:val="center"/>
              <w:rPr>
                <w:rFonts w:ascii="Arial" w:hAnsi="Arial" w:cs="Arial"/>
                <w:b/>
                <w:sz w:val="16"/>
                <w:szCs w:val="16"/>
                <w:lang w:val="en-US"/>
              </w:rPr>
            </w:pPr>
          </w:p>
        </w:tc>
        <w:tc>
          <w:tcPr>
            <w:tcW w:w="567" w:type="dxa"/>
          </w:tcPr>
          <w:p w14:paraId="60C804F1" w14:textId="77777777" w:rsidR="00491C0A" w:rsidRPr="00D14CC5" w:rsidRDefault="00491C0A" w:rsidP="00C470AB">
            <w:pPr>
              <w:spacing w:before="20"/>
              <w:jc w:val="right"/>
              <w:rPr>
                <w:rFonts w:ascii="Arial" w:hAnsi="Arial" w:cs="Arial"/>
                <w:b/>
                <w:sz w:val="16"/>
                <w:szCs w:val="16"/>
                <w:lang w:val="en-US"/>
              </w:rPr>
            </w:pPr>
          </w:p>
        </w:tc>
        <w:tc>
          <w:tcPr>
            <w:tcW w:w="1417" w:type="dxa"/>
          </w:tcPr>
          <w:p w14:paraId="74728B75" w14:textId="77777777" w:rsidR="00491C0A" w:rsidRPr="00D14CC5" w:rsidRDefault="00491C0A" w:rsidP="00905146">
            <w:pPr>
              <w:spacing w:before="20"/>
              <w:jc w:val="center"/>
              <w:rPr>
                <w:rFonts w:ascii="Arial" w:hAnsi="Arial" w:cs="Arial"/>
                <w:b/>
                <w:sz w:val="16"/>
                <w:szCs w:val="16"/>
                <w:lang w:val="en-US"/>
              </w:rPr>
            </w:pPr>
          </w:p>
        </w:tc>
        <w:tc>
          <w:tcPr>
            <w:tcW w:w="425" w:type="dxa"/>
          </w:tcPr>
          <w:p w14:paraId="695CF5A5" w14:textId="77777777" w:rsidR="00491C0A" w:rsidRPr="00D14CC5" w:rsidRDefault="00491C0A" w:rsidP="00D14CC5">
            <w:pPr>
              <w:spacing w:before="20"/>
              <w:jc w:val="right"/>
              <w:rPr>
                <w:rFonts w:ascii="Arial" w:hAnsi="Arial" w:cs="Arial"/>
                <w:b/>
                <w:sz w:val="16"/>
                <w:szCs w:val="16"/>
                <w:lang w:val="en-US"/>
              </w:rPr>
            </w:pPr>
          </w:p>
        </w:tc>
        <w:tc>
          <w:tcPr>
            <w:tcW w:w="1418" w:type="dxa"/>
          </w:tcPr>
          <w:p w14:paraId="2E48BBBF" w14:textId="77777777" w:rsidR="00491C0A" w:rsidRPr="00D14CC5" w:rsidRDefault="00491C0A" w:rsidP="00C470AB">
            <w:pPr>
              <w:spacing w:before="20"/>
              <w:jc w:val="center"/>
              <w:rPr>
                <w:rFonts w:ascii="Arial" w:hAnsi="Arial" w:cs="Arial"/>
                <w:b/>
                <w:sz w:val="16"/>
                <w:szCs w:val="16"/>
                <w:lang w:val="en-US"/>
              </w:rPr>
            </w:pPr>
          </w:p>
        </w:tc>
        <w:tc>
          <w:tcPr>
            <w:tcW w:w="567" w:type="dxa"/>
          </w:tcPr>
          <w:p w14:paraId="37574B14" w14:textId="77777777" w:rsidR="00491C0A" w:rsidRPr="00D14CC5" w:rsidRDefault="00491C0A" w:rsidP="00664AD2">
            <w:pPr>
              <w:spacing w:before="20"/>
              <w:ind w:left="-115"/>
              <w:jc w:val="center"/>
              <w:rPr>
                <w:rFonts w:ascii="Arial" w:hAnsi="Arial" w:cs="Arial"/>
                <w:b/>
                <w:sz w:val="16"/>
                <w:szCs w:val="16"/>
                <w:lang w:val="en-US"/>
              </w:rPr>
            </w:pPr>
          </w:p>
        </w:tc>
        <w:tc>
          <w:tcPr>
            <w:tcW w:w="1276" w:type="dxa"/>
          </w:tcPr>
          <w:p w14:paraId="2AE81D0D" w14:textId="77777777" w:rsidR="00491C0A" w:rsidRPr="00D14CC5" w:rsidRDefault="00491C0A" w:rsidP="00905146">
            <w:pPr>
              <w:spacing w:before="20"/>
              <w:ind w:left="-115" w:right="-55"/>
              <w:jc w:val="center"/>
              <w:rPr>
                <w:rFonts w:ascii="Arial" w:hAnsi="Arial" w:cs="Arial"/>
                <w:b/>
                <w:sz w:val="16"/>
                <w:szCs w:val="16"/>
                <w:lang w:val="en-US"/>
              </w:rPr>
            </w:pPr>
          </w:p>
        </w:tc>
      </w:tr>
      <w:tr w:rsidR="00D14CC5" w:rsidRPr="001E1871" w14:paraId="2FE4A58A" w14:textId="77777777" w:rsidTr="00D14CC5">
        <w:tc>
          <w:tcPr>
            <w:tcW w:w="1844" w:type="dxa"/>
          </w:tcPr>
          <w:p w14:paraId="5127B5DB" w14:textId="77777777" w:rsidR="00491C0A" w:rsidRPr="00D14CC5" w:rsidRDefault="00491C0A" w:rsidP="00516C49">
            <w:pPr>
              <w:ind w:left="86" w:right="-108" w:hanging="4"/>
              <w:rPr>
                <w:rFonts w:ascii="Arial" w:hAnsi="Arial" w:cs="Arial"/>
                <w:sz w:val="16"/>
                <w:szCs w:val="16"/>
                <w:lang w:val="en-US"/>
              </w:rPr>
            </w:pPr>
            <w:r w:rsidRPr="00D14CC5">
              <w:rPr>
                <w:rFonts w:ascii="Arial" w:hAnsi="Arial" w:cs="Arial"/>
                <w:sz w:val="16"/>
                <w:szCs w:val="16"/>
                <w:lang w:val="en-US"/>
              </w:rPr>
              <w:t>Low</w:t>
            </w:r>
          </w:p>
        </w:tc>
        <w:tc>
          <w:tcPr>
            <w:tcW w:w="425" w:type="dxa"/>
          </w:tcPr>
          <w:p w14:paraId="7B787982" w14:textId="334E524F" w:rsidR="00491C0A" w:rsidRPr="00D14CC5" w:rsidRDefault="00380EEA" w:rsidP="00D14CC5">
            <w:pPr>
              <w:ind w:left="-108" w:right="-108"/>
              <w:jc w:val="right"/>
              <w:rPr>
                <w:rFonts w:ascii="Arial" w:hAnsi="Arial" w:cs="Arial"/>
                <w:sz w:val="16"/>
                <w:szCs w:val="16"/>
                <w:lang w:val="en-US"/>
              </w:rPr>
            </w:pPr>
            <w:r w:rsidRPr="00D14CC5">
              <w:rPr>
                <w:rFonts w:ascii="Arial" w:hAnsi="Arial" w:cs="Arial"/>
                <w:sz w:val="16"/>
                <w:szCs w:val="16"/>
                <w:lang w:val="en-US"/>
              </w:rPr>
              <w:t>5 (</w:t>
            </w:r>
            <w:r w:rsidR="00B3171E" w:rsidRPr="00D14CC5">
              <w:rPr>
                <w:rFonts w:ascii="Arial" w:hAnsi="Arial" w:cs="Arial"/>
                <w:sz w:val="16"/>
                <w:szCs w:val="16"/>
                <w:lang w:val="en-US"/>
              </w:rPr>
              <w:t>5</w:t>
            </w:r>
            <w:r w:rsidRPr="00D14CC5">
              <w:rPr>
                <w:rFonts w:ascii="Arial" w:hAnsi="Arial" w:cs="Arial"/>
                <w:sz w:val="16"/>
                <w:szCs w:val="16"/>
                <w:lang w:val="en-US"/>
              </w:rPr>
              <w:t>)</w:t>
            </w:r>
          </w:p>
        </w:tc>
        <w:tc>
          <w:tcPr>
            <w:tcW w:w="1701" w:type="dxa"/>
          </w:tcPr>
          <w:p w14:paraId="57DA6018" w14:textId="22C49435" w:rsidR="00491C0A" w:rsidRPr="00D14CC5" w:rsidRDefault="000C622C"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D40297" w:rsidRPr="00D14CC5">
              <w:rPr>
                <w:rFonts w:ascii="Arial" w:hAnsi="Arial" w:cs="Arial"/>
                <w:sz w:val="16"/>
                <w:szCs w:val="16"/>
                <w:lang w:val="en-US"/>
              </w:rPr>
              <w:t>7.72</w:t>
            </w:r>
            <w:r w:rsidR="00C470AB" w:rsidRPr="00D14CC5">
              <w:rPr>
                <w:rFonts w:ascii="Arial" w:hAnsi="Arial" w:cs="Arial"/>
                <w:sz w:val="16"/>
                <w:szCs w:val="16"/>
                <w:lang w:val="en-US"/>
              </w:rPr>
              <w:t xml:space="preserve"> </w:t>
            </w:r>
            <w:r w:rsidR="00380EEA" w:rsidRPr="00D14CC5">
              <w:rPr>
                <w:rFonts w:ascii="Arial" w:hAnsi="Arial" w:cs="Arial"/>
                <w:sz w:val="16"/>
                <w:szCs w:val="16"/>
                <w:lang w:val="en-US"/>
              </w:rPr>
              <w:t>(-</w:t>
            </w:r>
            <w:r w:rsidR="00B3171E" w:rsidRPr="00D14CC5">
              <w:rPr>
                <w:rFonts w:ascii="Arial" w:hAnsi="Arial" w:cs="Arial"/>
                <w:sz w:val="16"/>
                <w:szCs w:val="16"/>
                <w:lang w:val="en-US"/>
              </w:rPr>
              <w:t>10.</w:t>
            </w:r>
            <w:r w:rsidR="00D40297" w:rsidRPr="00D14CC5">
              <w:rPr>
                <w:rFonts w:ascii="Arial" w:hAnsi="Arial" w:cs="Arial"/>
                <w:sz w:val="16"/>
                <w:szCs w:val="16"/>
                <w:lang w:val="en-US"/>
              </w:rPr>
              <w:t>92</w:t>
            </w:r>
            <w:r w:rsidR="00380EEA" w:rsidRPr="00D14CC5">
              <w:rPr>
                <w:rFonts w:ascii="Arial" w:hAnsi="Arial" w:cs="Arial"/>
                <w:sz w:val="16"/>
                <w:szCs w:val="16"/>
                <w:lang w:val="en-US"/>
              </w:rPr>
              <w:t xml:space="preserve">, </w:t>
            </w:r>
            <w:r w:rsidR="006A4A56" w:rsidRPr="00D14CC5">
              <w:rPr>
                <w:rFonts w:ascii="Arial" w:hAnsi="Arial" w:cs="Arial"/>
                <w:sz w:val="16"/>
                <w:szCs w:val="16"/>
                <w:lang w:val="en-US"/>
              </w:rPr>
              <w:t>-</w:t>
            </w:r>
            <w:r w:rsidR="00D40297" w:rsidRPr="00D14CC5">
              <w:rPr>
                <w:rFonts w:ascii="Arial" w:hAnsi="Arial" w:cs="Arial"/>
                <w:sz w:val="16"/>
                <w:szCs w:val="16"/>
                <w:lang w:val="en-US"/>
              </w:rPr>
              <w:t>4.52</w:t>
            </w:r>
            <w:r w:rsidR="006A4A56" w:rsidRPr="00D14CC5">
              <w:rPr>
                <w:rFonts w:ascii="Arial" w:hAnsi="Arial" w:cs="Arial"/>
                <w:sz w:val="16"/>
                <w:szCs w:val="16"/>
                <w:lang w:val="en-US"/>
              </w:rPr>
              <w:t>)</w:t>
            </w:r>
          </w:p>
        </w:tc>
        <w:tc>
          <w:tcPr>
            <w:tcW w:w="567" w:type="dxa"/>
          </w:tcPr>
          <w:p w14:paraId="6FA559E6" w14:textId="35A6A72F" w:rsidR="00491C0A" w:rsidRPr="00D14CC5" w:rsidRDefault="00992D68" w:rsidP="00C470AB">
            <w:pPr>
              <w:ind w:left="-115" w:right="-108"/>
              <w:jc w:val="right"/>
              <w:rPr>
                <w:rFonts w:ascii="Arial" w:hAnsi="Arial" w:cs="Arial"/>
                <w:sz w:val="16"/>
                <w:szCs w:val="16"/>
                <w:lang w:val="en-US"/>
              </w:rPr>
            </w:pPr>
            <w:r>
              <w:rPr>
                <w:rFonts w:ascii="Arial" w:hAnsi="Arial" w:cs="Arial"/>
                <w:sz w:val="16"/>
                <w:szCs w:val="16"/>
                <w:lang w:val="en-US"/>
              </w:rPr>
              <w:t>5 (5</w:t>
            </w:r>
            <w:r w:rsidR="006A4A56" w:rsidRPr="00D14CC5">
              <w:rPr>
                <w:rFonts w:ascii="Arial" w:hAnsi="Arial" w:cs="Arial"/>
                <w:sz w:val="16"/>
                <w:szCs w:val="16"/>
                <w:lang w:val="en-US"/>
              </w:rPr>
              <w:t>)</w:t>
            </w:r>
          </w:p>
        </w:tc>
        <w:tc>
          <w:tcPr>
            <w:tcW w:w="1701" w:type="dxa"/>
          </w:tcPr>
          <w:p w14:paraId="3576BCF3" w14:textId="190B251E" w:rsidR="00491C0A" w:rsidRPr="00D14CC5" w:rsidRDefault="00992D68" w:rsidP="00C470AB">
            <w:pPr>
              <w:ind w:left="-108" w:right="-108"/>
              <w:jc w:val="center"/>
              <w:rPr>
                <w:rFonts w:ascii="Arial" w:hAnsi="Arial" w:cs="Arial"/>
                <w:sz w:val="16"/>
                <w:szCs w:val="16"/>
                <w:lang w:val="en-US"/>
              </w:rPr>
            </w:pPr>
            <w:r>
              <w:rPr>
                <w:rFonts w:ascii="Arial" w:hAnsi="Arial" w:cs="Arial"/>
                <w:sz w:val="16"/>
                <w:szCs w:val="16"/>
                <w:lang w:val="en-US"/>
              </w:rPr>
              <w:t>-5.75</w:t>
            </w:r>
            <w:r w:rsidR="00C470AB" w:rsidRPr="00D14CC5">
              <w:rPr>
                <w:rFonts w:ascii="Arial" w:hAnsi="Arial" w:cs="Arial"/>
                <w:sz w:val="16"/>
                <w:szCs w:val="16"/>
                <w:lang w:val="en-US"/>
              </w:rPr>
              <w:t xml:space="preserve"> </w:t>
            </w:r>
            <w:r>
              <w:rPr>
                <w:rFonts w:ascii="Arial" w:hAnsi="Arial" w:cs="Arial"/>
                <w:sz w:val="16"/>
                <w:szCs w:val="16"/>
                <w:lang w:val="en-US"/>
              </w:rPr>
              <w:t>(-8.51, -3.00</w:t>
            </w:r>
            <w:r w:rsidR="006A4A56" w:rsidRPr="00D14CC5">
              <w:rPr>
                <w:rFonts w:ascii="Arial" w:hAnsi="Arial" w:cs="Arial"/>
                <w:sz w:val="16"/>
                <w:szCs w:val="16"/>
                <w:lang w:val="en-US"/>
              </w:rPr>
              <w:t>)</w:t>
            </w:r>
          </w:p>
        </w:tc>
        <w:tc>
          <w:tcPr>
            <w:tcW w:w="425" w:type="dxa"/>
          </w:tcPr>
          <w:p w14:paraId="273B7B70" w14:textId="2AAF00DD" w:rsidR="00491C0A" w:rsidRPr="00D14CC5" w:rsidRDefault="00456418" w:rsidP="00C470AB">
            <w:pPr>
              <w:ind w:left="-108" w:right="-108"/>
              <w:jc w:val="right"/>
              <w:rPr>
                <w:rFonts w:ascii="Arial" w:hAnsi="Arial" w:cs="Arial"/>
                <w:sz w:val="16"/>
                <w:szCs w:val="16"/>
                <w:lang w:val="en-US"/>
              </w:rPr>
            </w:pPr>
            <w:r w:rsidRPr="00D14CC5">
              <w:rPr>
                <w:rFonts w:ascii="Arial" w:hAnsi="Arial" w:cs="Arial"/>
                <w:sz w:val="16"/>
                <w:szCs w:val="16"/>
                <w:lang w:val="en-US"/>
              </w:rPr>
              <w:t>5</w:t>
            </w:r>
            <w:r w:rsidR="00DD7F02" w:rsidRPr="00D14CC5">
              <w:rPr>
                <w:rFonts w:ascii="Arial" w:hAnsi="Arial" w:cs="Arial"/>
                <w:sz w:val="16"/>
                <w:szCs w:val="16"/>
                <w:lang w:val="en-US"/>
              </w:rPr>
              <w:t xml:space="preserve"> (</w:t>
            </w:r>
            <w:r w:rsidR="001001A4" w:rsidRPr="00D14CC5">
              <w:rPr>
                <w:rFonts w:ascii="Arial" w:hAnsi="Arial" w:cs="Arial"/>
                <w:sz w:val="16"/>
                <w:szCs w:val="16"/>
                <w:lang w:val="en-US"/>
              </w:rPr>
              <w:t>5</w:t>
            </w:r>
            <w:r w:rsidR="00DD7F02" w:rsidRPr="00D14CC5">
              <w:rPr>
                <w:rFonts w:ascii="Arial" w:hAnsi="Arial" w:cs="Arial"/>
                <w:sz w:val="16"/>
                <w:szCs w:val="16"/>
                <w:lang w:val="en-US"/>
              </w:rPr>
              <w:t>)</w:t>
            </w:r>
          </w:p>
        </w:tc>
        <w:tc>
          <w:tcPr>
            <w:tcW w:w="1701" w:type="dxa"/>
            <w:gridSpan w:val="2"/>
          </w:tcPr>
          <w:p w14:paraId="2FFB4444" w14:textId="2DA2E9EF" w:rsidR="00491C0A" w:rsidRPr="00D14CC5" w:rsidRDefault="000C622C"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963856" w:rsidRPr="00D14CC5">
              <w:rPr>
                <w:rFonts w:ascii="Arial" w:hAnsi="Arial" w:cs="Arial"/>
                <w:sz w:val="16"/>
                <w:szCs w:val="16"/>
                <w:lang w:val="en-US"/>
              </w:rPr>
              <w:t>3.00</w:t>
            </w:r>
            <w:r w:rsidR="00C470AB" w:rsidRPr="00D14CC5">
              <w:rPr>
                <w:rFonts w:ascii="Arial" w:hAnsi="Arial" w:cs="Arial"/>
                <w:sz w:val="16"/>
                <w:szCs w:val="16"/>
                <w:lang w:val="en-US"/>
              </w:rPr>
              <w:t xml:space="preserve"> </w:t>
            </w:r>
            <w:r w:rsidR="00DD7F02" w:rsidRPr="00D14CC5">
              <w:rPr>
                <w:rFonts w:ascii="Arial" w:hAnsi="Arial" w:cs="Arial"/>
                <w:sz w:val="16"/>
                <w:szCs w:val="16"/>
                <w:lang w:val="en-US"/>
              </w:rPr>
              <w:t>(-</w:t>
            </w:r>
            <w:r w:rsidR="00963856" w:rsidRPr="00D14CC5">
              <w:rPr>
                <w:rFonts w:ascii="Arial" w:hAnsi="Arial" w:cs="Arial"/>
                <w:sz w:val="16"/>
                <w:szCs w:val="16"/>
                <w:lang w:val="en-US"/>
              </w:rPr>
              <w:t>5.86</w:t>
            </w:r>
            <w:r w:rsidR="00DD7F02" w:rsidRPr="00D14CC5">
              <w:rPr>
                <w:rFonts w:ascii="Arial" w:hAnsi="Arial" w:cs="Arial"/>
                <w:sz w:val="16"/>
                <w:szCs w:val="16"/>
                <w:lang w:val="en-US"/>
              </w:rPr>
              <w:t xml:space="preserve">, </w:t>
            </w:r>
            <w:r w:rsidR="00456418" w:rsidRPr="00D14CC5">
              <w:rPr>
                <w:rFonts w:ascii="Arial" w:hAnsi="Arial" w:cs="Arial"/>
                <w:sz w:val="16"/>
                <w:szCs w:val="16"/>
                <w:lang w:val="en-US"/>
              </w:rPr>
              <w:t>-0.</w:t>
            </w:r>
            <w:r w:rsidR="00963856" w:rsidRPr="00D14CC5">
              <w:rPr>
                <w:rFonts w:ascii="Arial" w:hAnsi="Arial" w:cs="Arial"/>
                <w:sz w:val="16"/>
                <w:szCs w:val="16"/>
                <w:lang w:val="en-US"/>
              </w:rPr>
              <w:t>14</w:t>
            </w:r>
            <w:r w:rsidR="00DD7F02" w:rsidRPr="00D14CC5">
              <w:rPr>
                <w:rFonts w:ascii="Arial" w:hAnsi="Arial" w:cs="Arial"/>
                <w:sz w:val="16"/>
                <w:szCs w:val="16"/>
                <w:lang w:val="en-US"/>
              </w:rPr>
              <w:t>)</w:t>
            </w:r>
          </w:p>
        </w:tc>
        <w:tc>
          <w:tcPr>
            <w:tcW w:w="425" w:type="dxa"/>
          </w:tcPr>
          <w:p w14:paraId="5576B09B" w14:textId="048843AA" w:rsidR="00491C0A" w:rsidRPr="00D14CC5" w:rsidRDefault="00436734" w:rsidP="00C470AB">
            <w:pPr>
              <w:ind w:left="-108" w:right="-108"/>
              <w:jc w:val="right"/>
              <w:rPr>
                <w:rFonts w:ascii="Arial" w:hAnsi="Arial" w:cs="Arial"/>
                <w:sz w:val="16"/>
                <w:szCs w:val="16"/>
                <w:lang w:val="en-US"/>
              </w:rPr>
            </w:pPr>
            <w:r>
              <w:rPr>
                <w:rFonts w:ascii="Arial" w:hAnsi="Arial" w:cs="Arial"/>
                <w:sz w:val="16"/>
                <w:szCs w:val="16"/>
                <w:lang w:val="en-US"/>
              </w:rPr>
              <w:t>3 (3</w:t>
            </w:r>
            <w:r w:rsidR="00C06D52" w:rsidRPr="00D14CC5">
              <w:rPr>
                <w:rFonts w:ascii="Arial" w:hAnsi="Arial" w:cs="Arial"/>
                <w:sz w:val="16"/>
                <w:szCs w:val="16"/>
                <w:lang w:val="en-US"/>
              </w:rPr>
              <w:t>)</w:t>
            </w:r>
          </w:p>
        </w:tc>
        <w:tc>
          <w:tcPr>
            <w:tcW w:w="1560" w:type="dxa"/>
            <w:gridSpan w:val="2"/>
          </w:tcPr>
          <w:p w14:paraId="45620439" w14:textId="1451C78B" w:rsidR="00B44477" w:rsidRPr="00D14CC5" w:rsidRDefault="00436734" w:rsidP="00C470AB">
            <w:pPr>
              <w:ind w:left="-108" w:right="-108"/>
              <w:jc w:val="center"/>
              <w:rPr>
                <w:rFonts w:ascii="Arial" w:hAnsi="Arial" w:cs="Arial"/>
                <w:sz w:val="16"/>
                <w:szCs w:val="16"/>
                <w:lang w:val="en-US"/>
              </w:rPr>
            </w:pPr>
            <w:r>
              <w:rPr>
                <w:rFonts w:ascii="Arial" w:hAnsi="Arial" w:cs="Arial"/>
                <w:sz w:val="16"/>
                <w:szCs w:val="16"/>
                <w:lang w:val="en-US"/>
              </w:rPr>
              <w:t>-1.68</w:t>
            </w:r>
            <w:r w:rsidR="00C470AB" w:rsidRPr="00D14CC5">
              <w:rPr>
                <w:rFonts w:ascii="Arial" w:hAnsi="Arial" w:cs="Arial"/>
                <w:sz w:val="16"/>
                <w:szCs w:val="16"/>
                <w:lang w:val="en-US"/>
              </w:rPr>
              <w:t xml:space="preserve"> </w:t>
            </w:r>
            <w:r>
              <w:rPr>
                <w:rFonts w:ascii="Arial" w:hAnsi="Arial" w:cs="Arial"/>
                <w:sz w:val="16"/>
                <w:szCs w:val="16"/>
                <w:lang w:val="en-US"/>
              </w:rPr>
              <w:t>(-3.09, -0.27</w:t>
            </w:r>
            <w:r w:rsidR="00B44477" w:rsidRPr="00D14CC5">
              <w:rPr>
                <w:rFonts w:ascii="Arial" w:hAnsi="Arial" w:cs="Arial"/>
                <w:sz w:val="16"/>
                <w:szCs w:val="16"/>
                <w:lang w:val="en-US"/>
              </w:rPr>
              <w:t>)</w:t>
            </w:r>
          </w:p>
        </w:tc>
        <w:tc>
          <w:tcPr>
            <w:tcW w:w="567" w:type="dxa"/>
          </w:tcPr>
          <w:p w14:paraId="5C48D759" w14:textId="6FD85508" w:rsidR="00491C0A" w:rsidRPr="00D14CC5" w:rsidRDefault="00491C0A" w:rsidP="00C470AB">
            <w:pPr>
              <w:ind w:left="-108" w:right="-108"/>
              <w:jc w:val="right"/>
              <w:rPr>
                <w:rFonts w:ascii="Arial" w:hAnsi="Arial" w:cs="Arial"/>
                <w:sz w:val="16"/>
                <w:szCs w:val="16"/>
                <w:lang w:val="en-US"/>
              </w:rPr>
            </w:pPr>
            <w:r w:rsidRPr="00D14CC5">
              <w:rPr>
                <w:rFonts w:ascii="Arial" w:hAnsi="Arial" w:cs="Arial"/>
                <w:sz w:val="16"/>
                <w:szCs w:val="16"/>
                <w:lang w:val="en-US"/>
              </w:rPr>
              <w:t>6 (</w:t>
            </w:r>
            <w:r w:rsidR="00423B38" w:rsidRPr="00D14CC5">
              <w:rPr>
                <w:rFonts w:ascii="Arial" w:hAnsi="Arial" w:cs="Arial"/>
                <w:sz w:val="16"/>
                <w:szCs w:val="16"/>
                <w:lang w:val="en-US"/>
              </w:rPr>
              <w:t>6</w:t>
            </w:r>
            <w:r w:rsidRPr="00D14CC5">
              <w:rPr>
                <w:rFonts w:ascii="Arial" w:hAnsi="Arial" w:cs="Arial"/>
                <w:sz w:val="16"/>
                <w:szCs w:val="16"/>
                <w:lang w:val="en-US"/>
              </w:rPr>
              <w:t>)</w:t>
            </w:r>
          </w:p>
        </w:tc>
        <w:tc>
          <w:tcPr>
            <w:tcW w:w="1417" w:type="dxa"/>
          </w:tcPr>
          <w:p w14:paraId="717A4699" w14:textId="2C67F91D" w:rsidR="00491C0A" w:rsidRPr="00D14CC5" w:rsidRDefault="004F36F0" w:rsidP="00D14CC5">
            <w:pPr>
              <w:ind w:left="-108" w:right="-108"/>
              <w:jc w:val="center"/>
              <w:rPr>
                <w:rFonts w:ascii="Arial" w:hAnsi="Arial" w:cs="Arial"/>
                <w:sz w:val="16"/>
                <w:szCs w:val="16"/>
                <w:vertAlign w:val="superscript"/>
                <w:lang w:val="en-US"/>
              </w:rPr>
            </w:pPr>
            <w:r w:rsidRPr="00D14CC5">
              <w:rPr>
                <w:rFonts w:ascii="Arial" w:hAnsi="Arial" w:cs="Arial"/>
                <w:sz w:val="16"/>
                <w:szCs w:val="16"/>
                <w:lang w:val="en-US"/>
              </w:rPr>
              <w:t>44</w:t>
            </w:r>
            <w:r w:rsidR="00D14CC5">
              <w:rPr>
                <w:rFonts w:ascii="Arial" w:hAnsi="Arial" w:cs="Arial"/>
                <w:sz w:val="16"/>
                <w:szCs w:val="16"/>
                <w:lang w:val="en-US"/>
              </w:rPr>
              <w:t xml:space="preserve"> </w:t>
            </w:r>
            <w:r w:rsidRPr="00D14CC5">
              <w:rPr>
                <w:rFonts w:ascii="Arial" w:hAnsi="Arial" w:cs="Arial"/>
                <w:sz w:val="16"/>
                <w:szCs w:val="16"/>
                <w:lang w:val="en-US"/>
              </w:rPr>
              <w:t>(29, 58</w:t>
            </w:r>
            <w:r w:rsidR="00491C0A" w:rsidRPr="00D14CC5">
              <w:rPr>
                <w:rFonts w:ascii="Arial" w:hAnsi="Arial" w:cs="Arial"/>
                <w:sz w:val="16"/>
                <w:szCs w:val="16"/>
                <w:lang w:val="en-US"/>
              </w:rPr>
              <w:t>)</w:t>
            </w:r>
            <w:r w:rsidR="00D67069">
              <w:rPr>
                <w:rFonts w:ascii="Arial" w:hAnsi="Arial" w:cs="Arial"/>
                <w:sz w:val="16"/>
                <w:szCs w:val="16"/>
                <w:lang w:val="en-US"/>
              </w:rPr>
              <w:t xml:space="preserve"> </w:t>
            </w:r>
            <w:r w:rsidR="00CD0584" w:rsidRPr="00D14CC5">
              <w:rPr>
                <w:rFonts w:ascii="Arial" w:hAnsi="Arial" w:cs="Arial"/>
                <w:sz w:val="16"/>
                <w:szCs w:val="16"/>
                <w:vertAlign w:val="superscript"/>
                <w:lang w:val="en-US"/>
              </w:rPr>
              <w:t>j</w:t>
            </w:r>
          </w:p>
        </w:tc>
        <w:tc>
          <w:tcPr>
            <w:tcW w:w="425" w:type="dxa"/>
          </w:tcPr>
          <w:p w14:paraId="7AF3508B" w14:textId="0973116D" w:rsidR="00491C0A" w:rsidRPr="00D14CC5" w:rsidRDefault="0044599D" w:rsidP="00D14CC5">
            <w:pPr>
              <w:ind w:left="-108" w:right="-108"/>
              <w:jc w:val="right"/>
              <w:rPr>
                <w:rFonts w:ascii="Arial" w:hAnsi="Arial" w:cs="Arial"/>
                <w:sz w:val="16"/>
                <w:szCs w:val="16"/>
                <w:lang w:val="en-US"/>
              </w:rPr>
            </w:pPr>
            <w:r>
              <w:rPr>
                <w:rFonts w:ascii="Arial" w:hAnsi="Arial" w:cs="Arial"/>
                <w:sz w:val="16"/>
                <w:szCs w:val="16"/>
                <w:lang w:val="en-US"/>
              </w:rPr>
              <w:t>4 (4</w:t>
            </w:r>
            <w:r w:rsidR="00491C0A" w:rsidRPr="00D14CC5">
              <w:rPr>
                <w:rFonts w:ascii="Arial" w:hAnsi="Arial" w:cs="Arial"/>
                <w:sz w:val="16"/>
                <w:szCs w:val="16"/>
                <w:lang w:val="en-US"/>
              </w:rPr>
              <w:t>)</w:t>
            </w:r>
          </w:p>
        </w:tc>
        <w:tc>
          <w:tcPr>
            <w:tcW w:w="1418" w:type="dxa"/>
          </w:tcPr>
          <w:p w14:paraId="6365D32A" w14:textId="4E473B57" w:rsidR="00491C0A" w:rsidRPr="00D14CC5" w:rsidRDefault="0044599D" w:rsidP="00C470AB">
            <w:pPr>
              <w:ind w:left="-108" w:right="-108"/>
              <w:jc w:val="center"/>
              <w:rPr>
                <w:rFonts w:ascii="Arial" w:hAnsi="Arial" w:cs="Arial"/>
                <w:sz w:val="16"/>
                <w:szCs w:val="16"/>
                <w:lang w:val="en-US"/>
              </w:rPr>
            </w:pPr>
            <w:r>
              <w:rPr>
                <w:rFonts w:ascii="Arial" w:hAnsi="Arial" w:cs="Arial"/>
                <w:sz w:val="16"/>
                <w:szCs w:val="16"/>
                <w:lang w:val="en-US"/>
              </w:rPr>
              <w:t>-74</w:t>
            </w:r>
            <w:r w:rsidR="00C470AB" w:rsidRPr="00D14CC5">
              <w:rPr>
                <w:rFonts w:ascii="Arial" w:hAnsi="Arial" w:cs="Arial"/>
                <w:sz w:val="16"/>
                <w:szCs w:val="16"/>
                <w:lang w:val="en-US"/>
              </w:rPr>
              <w:t xml:space="preserve"> </w:t>
            </w:r>
            <w:r>
              <w:rPr>
                <w:rFonts w:ascii="Arial" w:hAnsi="Arial" w:cs="Arial"/>
                <w:sz w:val="16"/>
                <w:szCs w:val="16"/>
                <w:lang w:val="en-US"/>
              </w:rPr>
              <w:t>(-109</w:t>
            </w:r>
            <w:r w:rsidR="00491C0A" w:rsidRPr="00D14CC5">
              <w:rPr>
                <w:rFonts w:ascii="Arial" w:hAnsi="Arial" w:cs="Arial"/>
                <w:sz w:val="16"/>
                <w:szCs w:val="16"/>
                <w:lang w:val="en-US"/>
              </w:rPr>
              <w:t>, -</w:t>
            </w:r>
            <w:r>
              <w:rPr>
                <w:rFonts w:ascii="Arial" w:hAnsi="Arial" w:cs="Arial"/>
                <w:sz w:val="16"/>
                <w:szCs w:val="16"/>
                <w:lang w:val="en-US"/>
              </w:rPr>
              <w:t>40</w:t>
            </w:r>
            <w:r w:rsidR="00491C0A" w:rsidRPr="00D14CC5">
              <w:rPr>
                <w:rFonts w:ascii="Arial" w:hAnsi="Arial" w:cs="Arial"/>
                <w:sz w:val="16"/>
                <w:szCs w:val="16"/>
                <w:lang w:val="en-US"/>
              </w:rPr>
              <w:t>)</w:t>
            </w:r>
          </w:p>
        </w:tc>
        <w:tc>
          <w:tcPr>
            <w:tcW w:w="567" w:type="dxa"/>
          </w:tcPr>
          <w:p w14:paraId="5462D709" w14:textId="4A4A39E6" w:rsidR="00491C0A" w:rsidRPr="00D14CC5" w:rsidRDefault="003B6F26" w:rsidP="00664AD2">
            <w:pPr>
              <w:ind w:left="-115" w:right="-108"/>
              <w:jc w:val="center"/>
              <w:rPr>
                <w:rFonts w:ascii="Arial" w:hAnsi="Arial" w:cs="Arial"/>
                <w:sz w:val="16"/>
                <w:szCs w:val="16"/>
                <w:lang w:val="en-US"/>
              </w:rPr>
            </w:pPr>
            <w:r w:rsidRPr="00D14CC5">
              <w:rPr>
                <w:rFonts w:ascii="Arial" w:hAnsi="Arial" w:cs="Arial"/>
                <w:sz w:val="16"/>
                <w:szCs w:val="16"/>
                <w:lang w:val="en-US"/>
              </w:rPr>
              <w:t>3 (3</w:t>
            </w:r>
            <w:r w:rsidR="00491C0A" w:rsidRPr="00D14CC5">
              <w:rPr>
                <w:rFonts w:ascii="Arial" w:hAnsi="Arial" w:cs="Arial"/>
                <w:sz w:val="16"/>
                <w:szCs w:val="16"/>
                <w:lang w:val="en-US"/>
              </w:rPr>
              <w:t>)</w:t>
            </w:r>
          </w:p>
        </w:tc>
        <w:tc>
          <w:tcPr>
            <w:tcW w:w="1276" w:type="dxa"/>
          </w:tcPr>
          <w:p w14:paraId="6EE059DF" w14:textId="12439F56" w:rsidR="00491C0A" w:rsidRPr="00D14CC5" w:rsidRDefault="003B6F26" w:rsidP="00664AD2">
            <w:pPr>
              <w:ind w:left="-115" w:right="-55"/>
              <w:jc w:val="center"/>
              <w:rPr>
                <w:rFonts w:ascii="Arial" w:hAnsi="Arial" w:cs="Arial"/>
                <w:sz w:val="16"/>
                <w:szCs w:val="16"/>
                <w:lang w:val="en-US"/>
              </w:rPr>
            </w:pPr>
            <w:r w:rsidRPr="00D14CC5">
              <w:rPr>
                <w:rFonts w:ascii="Arial" w:hAnsi="Arial" w:cs="Arial"/>
                <w:sz w:val="16"/>
                <w:szCs w:val="16"/>
                <w:lang w:val="en-US"/>
              </w:rPr>
              <w:t>-189</w:t>
            </w:r>
            <w:r w:rsidR="00664AD2">
              <w:rPr>
                <w:rFonts w:ascii="Arial" w:hAnsi="Arial" w:cs="Arial"/>
                <w:sz w:val="16"/>
                <w:szCs w:val="16"/>
                <w:lang w:val="en-US"/>
              </w:rPr>
              <w:t xml:space="preserve"> </w:t>
            </w:r>
            <w:r w:rsidRPr="00D14CC5">
              <w:rPr>
                <w:rFonts w:ascii="Arial" w:hAnsi="Arial" w:cs="Arial"/>
                <w:sz w:val="16"/>
                <w:szCs w:val="16"/>
                <w:lang w:val="en-US"/>
              </w:rPr>
              <w:t>(-359, -20</w:t>
            </w:r>
            <w:r w:rsidR="00491C0A" w:rsidRPr="00D14CC5">
              <w:rPr>
                <w:rFonts w:ascii="Arial" w:hAnsi="Arial" w:cs="Arial"/>
                <w:sz w:val="16"/>
                <w:szCs w:val="16"/>
                <w:lang w:val="en-US"/>
              </w:rPr>
              <w:t>)</w:t>
            </w:r>
          </w:p>
        </w:tc>
      </w:tr>
      <w:tr w:rsidR="00D14CC5" w:rsidRPr="00B502E8" w14:paraId="780226B7" w14:textId="77777777" w:rsidTr="00D14CC5">
        <w:tc>
          <w:tcPr>
            <w:tcW w:w="1844" w:type="dxa"/>
            <w:tcBorders>
              <w:bottom w:val="single" w:sz="12" w:space="0" w:color="auto"/>
            </w:tcBorders>
          </w:tcPr>
          <w:p w14:paraId="71AF7DC4" w14:textId="11012FFD" w:rsidR="00491C0A" w:rsidRPr="00D14CC5" w:rsidRDefault="00491C0A" w:rsidP="00516C49">
            <w:pPr>
              <w:ind w:left="86" w:right="-108" w:hanging="4"/>
              <w:rPr>
                <w:rFonts w:ascii="Arial" w:hAnsi="Arial" w:cs="Arial"/>
                <w:sz w:val="16"/>
                <w:szCs w:val="16"/>
                <w:lang w:val="en-US"/>
              </w:rPr>
            </w:pPr>
            <w:r w:rsidRPr="00D14CC5">
              <w:rPr>
                <w:rFonts w:ascii="Arial" w:hAnsi="Arial" w:cs="Arial"/>
                <w:sz w:val="16"/>
                <w:szCs w:val="16"/>
                <w:lang w:val="en-US"/>
              </w:rPr>
              <w:t>High</w:t>
            </w:r>
          </w:p>
        </w:tc>
        <w:tc>
          <w:tcPr>
            <w:tcW w:w="425" w:type="dxa"/>
            <w:tcBorders>
              <w:bottom w:val="single" w:sz="12" w:space="0" w:color="auto"/>
            </w:tcBorders>
          </w:tcPr>
          <w:p w14:paraId="7478B1D9" w14:textId="4409445E" w:rsidR="00491C0A" w:rsidRPr="00D14CC5" w:rsidRDefault="00601258" w:rsidP="00D14CC5">
            <w:pPr>
              <w:ind w:left="-108" w:right="-108"/>
              <w:jc w:val="right"/>
              <w:rPr>
                <w:rFonts w:ascii="Arial" w:hAnsi="Arial" w:cs="Arial"/>
                <w:sz w:val="16"/>
                <w:szCs w:val="16"/>
                <w:lang w:val="en-US"/>
              </w:rPr>
            </w:pPr>
            <w:r>
              <w:rPr>
                <w:rFonts w:ascii="Arial" w:hAnsi="Arial" w:cs="Arial"/>
                <w:sz w:val="16"/>
                <w:szCs w:val="16"/>
                <w:lang w:val="en-US"/>
              </w:rPr>
              <w:t>4 (4</w:t>
            </w:r>
            <w:r w:rsidR="00380EEA" w:rsidRPr="00D14CC5">
              <w:rPr>
                <w:rFonts w:ascii="Arial" w:hAnsi="Arial" w:cs="Arial"/>
                <w:sz w:val="16"/>
                <w:szCs w:val="16"/>
                <w:lang w:val="en-US"/>
              </w:rPr>
              <w:t>)</w:t>
            </w:r>
          </w:p>
        </w:tc>
        <w:tc>
          <w:tcPr>
            <w:tcW w:w="1701" w:type="dxa"/>
            <w:tcBorders>
              <w:bottom w:val="single" w:sz="12" w:space="0" w:color="auto"/>
            </w:tcBorders>
          </w:tcPr>
          <w:p w14:paraId="554BD687" w14:textId="3812ABE4" w:rsidR="00491C0A" w:rsidRPr="00D14CC5" w:rsidRDefault="006C00C4"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601258">
              <w:rPr>
                <w:rFonts w:ascii="Arial" w:hAnsi="Arial" w:cs="Arial"/>
                <w:sz w:val="16"/>
                <w:szCs w:val="16"/>
                <w:lang w:val="en-US"/>
              </w:rPr>
              <w:t>8.43</w:t>
            </w:r>
            <w:r w:rsidR="00C470AB" w:rsidRPr="00D14CC5">
              <w:rPr>
                <w:rFonts w:ascii="Arial" w:hAnsi="Arial" w:cs="Arial"/>
                <w:sz w:val="16"/>
                <w:szCs w:val="16"/>
                <w:lang w:val="en-US"/>
              </w:rPr>
              <w:t xml:space="preserve"> </w:t>
            </w:r>
            <w:r w:rsidRPr="00D14CC5">
              <w:rPr>
                <w:rFonts w:ascii="Arial" w:hAnsi="Arial" w:cs="Arial"/>
                <w:sz w:val="16"/>
                <w:szCs w:val="16"/>
                <w:lang w:val="en-US"/>
              </w:rPr>
              <w:t>(-</w:t>
            </w:r>
            <w:r w:rsidR="00601258">
              <w:rPr>
                <w:rFonts w:ascii="Arial" w:hAnsi="Arial" w:cs="Arial"/>
                <w:sz w:val="16"/>
                <w:szCs w:val="16"/>
                <w:lang w:val="en-US"/>
              </w:rPr>
              <w:t>10.68</w:t>
            </w:r>
            <w:r w:rsidRPr="00D14CC5">
              <w:rPr>
                <w:rFonts w:ascii="Arial" w:hAnsi="Arial" w:cs="Arial"/>
                <w:sz w:val="16"/>
                <w:szCs w:val="16"/>
                <w:lang w:val="en-US"/>
              </w:rPr>
              <w:t>, -</w:t>
            </w:r>
            <w:r w:rsidR="00601258">
              <w:rPr>
                <w:rFonts w:ascii="Arial" w:hAnsi="Arial" w:cs="Arial"/>
                <w:sz w:val="16"/>
                <w:szCs w:val="16"/>
                <w:lang w:val="en-US"/>
              </w:rPr>
              <w:t>6.18</w:t>
            </w:r>
            <w:r w:rsidR="006A4A56" w:rsidRPr="00D14CC5">
              <w:rPr>
                <w:rFonts w:ascii="Arial" w:hAnsi="Arial" w:cs="Arial"/>
                <w:sz w:val="16"/>
                <w:szCs w:val="16"/>
                <w:lang w:val="en-US"/>
              </w:rPr>
              <w:t>)</w:t>
            </w:r>
          </w:p>
        </w:tc>
        <w:tc>
          <w:tcPr>
            <w:tcW w:w="567" w:type="dxa"/>
            <w:tcBorders>
              <w:bottom w:val="single" w:sz="12" w:space="0" w:color="auto"/>
            </w:tcBorders>
          </w:tcPr>
          <w:p w14:paraId="5971ED41" w14:textId="063C8810" w:rsidR="00491C0A" w:rsidRPr="00D14CC5" w:rsidRDefault="00992D68" w:rsidP="00C470AB">
            <w:pPr>
              <w:ind w:left="-115" w:right="-108"/>
              <w:jc w:val="right"/>
              <w:rPr>
                <w:rFonts w:ascii="Arial" w:hAnsi="Arial" w:cs="Arial"/>
                <w:sz w:val="16"/>
                <w:szCs w:val="16"/>
                <w:lang w:val="en-US"/>
              </w:rPr>
            </w:pPr>
            <w:r>
              <w:rPr>
                <w:rFonts w:ascii="Arial" w:hAnsi="Arial" w:cs="Arial"/>
                <w:sz w:val="16"/>
                <w:szCs w:val="16"/>
                <w:lang w:val="en-US"/>
              </w:rPr>
              <w:t>5 (6</w:t>
            </w:r>
            <w:r w:rsidR="006A4A56" w:rsidRPr="00D14CC5">
              <w:rPr>
                <w:rFonts w:ascii="Arial" w:hAnsi="Arial" w:cs="Arial"/>
                <w:sz w:val="16"/>
                <w:szCs w:val="16"/>
                <w:lang w:val="en-US"/>
              </w:rPr>
              <w:t>)</w:t>
            </w:r>
          </w:p>
        </w:tc>
        <w:tc>
          <w:tcPr>
            <w:tcW w:w="1701" w:type="dxa"/>
            <w:tcBorders>
              <w:bottom w:val="single" w:sz="12" w:space="0" w:color="auto"/>
            </w:tcBorders>
          </w:tcPr>
          <w:p w14:paraId="02A7CC41" w14:textId="7FF29428" w:rsidR="00491C0A" w:rsidRPr="00D14CC5" w:rsidRDefault="00992D68" w:rsidP="00C470AB">
            <w:pPr>
              <w:ind w:left="-108" w:right="-108"/>
              <w:jc w:val="center"/>
              <w:rPr>
                <w:rFonts w:ascii="Arial" w:hAnsi="Arial" w:cs="Arial"/>
                <w:sz w:val="16"/>
                <w:szCs w:val="16"/>
                <w:lang w:val="en-US"/>
              </w:rPr>
            </w:pPr>
            <w:r>
              <w:rPr>
                <w:rFonts w:ascii="Arial" w:hAnsi="Arial" w:cs="Arial"/>
                <w:sz w:val="16"/>
                <w:szCs w:val="16"/>
                <w:lang w:val="en-US"/>
              </w:rPr>
              <w:t>-1.98</w:t>
            </w:r>
            <w:r w:rsidR="00C470AB" w:rsidRPr="00D14CC5">
              <w:rPr>
                <w:rFonts w:ascii="Arial" w:hAnsi="Arial" w:cs="Arial"/>
                <w:sz w:val="16"/>
                <w:szCs w:val="16"/>
                <w:lang w:val="en-US"/>
              </w:rPr>
              <w:t xml:space="preserve"> </w:t>
            </w:r>
            <w:r>
              <w:rPr>
                <w:rFonts w:ascii="Arial" w:hAnsi="Arial" w:cs="Arial"/>
                <w:sz w:val="16"/>
                <w:szCs w:val="16"/>
                <w:lang w:val="en-US"/>
              </w:rPr>
              <w:t>(-4.31, 0.35</w:t>
            </w:r>
            <w:r w:rsidR="006A4A56" w:rsidRPr="00D14CC5">
              <w:rPr>
                <w:rFonts w:ascii="Arial" w:hAnsi="Arial" w:cs="Arial"/>
                <w:sz w:val="16"/>
                <w:szCs w:val="16"/>
                <w:lang w:val="en-US"/>
              </w:rPr>
              <w:t>)</w:t>
            </w:r>
          </w:p>
        </w:tc>
        <w:tc>
          <w:tcPr>
            <w:tcW w:w="425" w:type="dxa"/>
            <w:tcBorders>
              <w:bottom w:val="single" w:sz="12" w:space="0" w:color="auto"/>
            </w:tcBorders>
          </w:tcPr>
          <w:p w14:paraId="7A5393D4" w14:textId="018D164B" w:rsidR="00491C0A" w:rsidRPr="00D14CC5" w:rsidRDefault="00B502E8" w:rsidP="00C470AB">
            <w:pPr>
              <w:ind w:left="-108" w:right="-108"/>
              <w:jc w:val="right"/>
              <w:rPr>
                <w:rFonts w:ascii="Arial" w:hAnsi="Arial" w:cs="Arial"/>
                <w:sz w:val="16"/>
                <w:szCs w:val="16"/>
                <w:lang w:val="en-US"/>
              </w:rPr>
            </w:pPr>
            <w:r>
              <w:rPr>
                <w:rFonts w:ascii="Arial" w:hAnsi="Arial" w:cs="Arial"/>
                <w:sz w:val="16"/>
                <w:szCs w:val="16"/>
                <w:lang w:val="en-US"/>
              </w:rPr>
              <w:t>4 (4</w:t>
            </w:r>
            <w:r w:rsidR="00DD7F02" w:rsidRPr="00D14CC5">
              <w:rPr>
                <w:rFonts w:ascii="Arial" w:hAnsi="Arial" w:cs="Arial"/>
                <w:sz w:val="16"/>
                <w:szCs w:val="16"/>
                <w:lang w:val="en-US"/>
              </w:rPr>
              <w:t>)</w:t>
            </w:r>
          </w:p>
        </w:tc>
        <w:tc>
          <w:tcPr>
            <w:tcW w:w="1701" w:type="dxa"/>
            <w:gridSpan w:val="2"/>
            <w:tcBorders>
              <w:bottom w:val="single" w:sz="12" w:space="0" w:color="auto"/>
            </w:tcBorders>
          </w:tcPr>
          <w:p w14:paraId="735B3163" w14:textId="0C5D67FE" w:rsidR="00491C0A" w:rsidRPr="00D14CC5" w:rsidRDefault="000C622C" w:rsidP="00C470AB">
            <w:pPr>
              <w:ind w:left="-108" w:right="-108"/>
              <w:jc w:val="center"/>
              <w:rPr>
                <w:rFonts w:ascii="Arial" w:hAnsi="Arial" w:cs="Arial"/>
                <w:sz w:val="16"/>
                <w:szCs w:val="16"/>
                <w:lang w:val="en-US"/>
              </w:rPr>
            </w:pPr>
            <w:r w:rsidRPr="00D14CC5">
              <w:rPr>
                <w:rFonts w:ascii="Arial" w:hAnsi="Arial" w:cs="Arial"/>
                <w:sz w:val="16"/>
                <w:szCs w:val="16"/>
                <w:lang w:val="en-US"/>
              </w:rPr>
              <w:t>-</w:t>
            </w:r>
            <w:r w:rsidR="00B502E8">
              <w:rPr>
                <w:rFonts w:ascii="Arial" w:hAnsi="Arial" w:cs="Arial"/>
                <w:sz w:val="16"/>
                <w:szCs w:val="16"/>
                <w:lang w:val="en-US"/>
              </w:rPr>
              <w:t>2.51</w:t>
            </w:r>
            <w:r w:rsidR="00C470AB" w:rsidRPr="00D14CC5">
              <w:rPr>
                <w:rFonts w:ascii="Arial" w:hAnsi="Arial" w:cs="Arial"/>
                <w:sz w:val="16"/>
                <w:szCs w:val="16"/>
                <w:lang w:val="en-US"/>
              </w:rPr>
              <w:t xml:space="preserve"> </w:t>
            </w:r>
            <w:r w:rsidR="00DD7F02" w:rsidRPr="00D14CC5">
              <w:rPr>
                <w:rFonts w:ascii="Arial" w:hAnsi="Arial" w:cs="Arial"/>
                <w:sz w:val="16"/>
                <w:szCs w:val="16"/>
                <w:lang w:val="en-US"/>
              </w:rPr>
              <w:t>(-</w:t>
            </w:r>
            <w:r w:rsidR="00B502E8">
              <w:rPr>
                <w:rFonts w:ascii="Arial" w:hAnsi="Arial" w:cs="Arial"/>
                <w:sz w:val="16"/>
                <w:szCs w:val="16"/>
                <w:lang w:val="en-US"/>
              </w:rPr>
              <w:t>3.75</w:t>
            </w:r>
            <w:r w:rsidR="00DD7F02" w:rsidRPr="00D14CC5">
              <w:rPr>
                <w:rFonts w:ascii="Arial" w:hAnsi="Arial" w:cs="Arial"/>
                <w:sz w:val="16"/>
                <w:szCs w:val="16"/>
                <w:lang w:val="en-US"/>
              </w:rPr>
              <w:t xml:space="preserve">, </w:t>
            </w:r>
            <w:r w:rsidR="00B502E8">
              <w:rPr>
                <w:rFonts w:ascii="Arial" w:hAnsi="Arial" w:cs="Arial"/>
                <w:sz w:val="16"/>
                <w:szCs w:val="16"/>
                <w:lang w:val="en-US"/>
              </w:rPr>
              <w:t>-1.26</w:t>
            </w:r>
            <w:r w:rsidR="00DD7F02" w:rsidRPr="00D14CC5">
              <w:rPr>
                <w:rFonts w:ascii="Arial" w:hAnsi="Arial" w:cs="Arial"/>
                <w:sz w:val="16"/>
                <w:szCs w:val="16"/>
                <w:lang w:val="en-US"/>
              </w:rPr>
              <w:t>)</w:t>
            </w:r>
          </w:p>
        </w:tc>
        <w:tc>
          <w:tcPr>
            <w:tcW w:w="425" w:type="dxa"/>
            <w:tcBorders>
              <w:bottom w:val="single" w:sz="12" w:space="0" w:color="auto"/>
            </w:tcBorders>
          </w:tcPr>
          <w:p w14:paraId="0C82A02C" w14:textId="2F7DE89A" w:rsidR="00491C0A" w:rsidRPr="00D14CC5" w:rsidRDefault="00436734" w:rsidP="00C470AB">
            <w:pPr>
              <w:ind w:left="-108" w:right="-108"/>
              <w:jc w:val="right"/>
              <w:rPr>
                <w:rFonts w:ascii="Arial" w:hAnsi="Arial" w:cs="Arial"/>
                <w:sz w:val="16"/>
                <w:szCs w:val="16"/>
                <w:lang w:val="en-US"/>
              </w:rPr>
            </w:pPr>
            <w:r>
              <w:rPr>
                <w:rFonts w:ascii="Arial" w:hAnsi="Arial" w:cs="Arial"/>
                <w:sz w:val="16"/>
                <w:szCs w:val="16"/>
                <w:lang w:val="en-US"/>
              </w:rPr>
              <w:t>4 (5</w:t>
            </w:r>
            <w:r w:rsidR="00C06D52" w:rsidRPr="00D14CC5">
              <w:rPr>
                <w:rFonts w:ascii="Arial" w:hAnsi="Arial" w:cs="Arial"/>
                <w:sz w:val="16"/>
                <w:szCs w:val="16"/>
                <w:lang w:val="en-US"/>
              </w:rPr>
              <w:t>)</w:t>
            </w:r>
          </w:p>
        </w:tc>
        <w:tc>
          <w:tcPr>
            <w:tcW w:w="1560" w:type="dxa"/>
            <w:gridSpan w:val="2"/>
            <w:tcBorders>
              <w:bottom w:val="single" w:sz="12" w:space="0" w:color="auto"/>
            </w:tcBorders>
          </w:tcPr>
          <w:p w14:paraId="0A477F8B" w14:textId="137F4A9B" w:rsidR="00491C0A" w:rsidRPr="00D14CC5" w:rsidRDefault="00436734" w:rsidP="00C470AB">
            <w:pPr>
              <w:ind w:left="-108" w:right="-108"/>
              <w:jc w:val="center"/>
              <w:rPr>
                <w:rFonts w:ascii="Arial" w:hAnsi="Arial" w:cs="Arial"/>
                <w:sz w:val="16"/>
                <w:szCs w:val="16"/>
                <w:lang w:val="en-US"/>
              </w:rPr>
            </w:pPr>
            <w:r>
              <w:rPr>
                <w:rFonts w:ascii="Arial" w:hAnsi="Arial" w:cs="Arial"/>
                <w:sz w:val="16"/>
                <w:szCs w:val="16"/>
                <w:lang w:val="en-US"/>
              </w:rPr>
              <w:t>-1.18</w:t>
            </w:r>
            <w:r w:rsidR="00C470AB" w:rsidRPr="00D14CC5">
              <w:rPr>
                <w:rFonts w:ascii="Arial" w:hAnsi="Arial" w:cs="Arial"/>
                <w:sz w:val="16"/>
                <w:szCs w:val="16"/>
                <w:lang w:val="en-US"/>
              </w:rPr>
              <w:t xml:space="preserve"> </w:t>
            </w:r>
            <w:r>
              <w:rPr>
                <w:rFonts w:ascii="Arial" w:hAnsi="Arial" w:cs="Arial"/>
                <w:sz w:val="16"/>
                <w:szCs w:val="16"/>
                <w:lang w:val="en-US"/>
              </w:rPr>
              <w:t>(-1.90, -0.46</w:t>
            </w:r>
            <w:r w:rsidR="00C06D52" w:rsidRPr="00D14CC5">
              <w:rPr>
                <w:rFonts w:ascii="Arial" w:hAnsi="Arial" w:cs="Arial"/>
                <w:sz w:val="16"/>
                <w:szCs w:val="16"/>
                <w:lang w:val="en-US"/>
              </w:rPr>
              <w:t>)</w:t>
            </w:r>
          </w:p>
        </w:tc>
        <w:tc>
          <w:tcPr>
            <w:tcW w:w="567" w:type="dxa"/>
            <w:tcBorders>
              <w:bottom w:val="single" w:sz="12" w:space="0" w:color="auto"/>
            </w:tcBorders>
          </w:tcPr>
          <w:p w14:paraId="73F4BCE0" w14:textId="17FD0621" w:rsidR="00491C0A" w:rsidRPr="00D14CC5" w:rsidRDefault="00DD046C" w:rsidP="00C470AB">
            <w:pPr>
              <w:ind w:left="-108" w:right="-108"/>
              <w:jc w:val="right"/>
              <w:rPr>
                <w:rFonts w:ascii="Arial" w:hAnsi="Arial" w:cs="Arial"/>
                <w:sz w:val="16"/>
                <w:szCs w:val="16"/>
                <w:lang w:val="en-US"/>
              </w:rPr>
            </w:pPr>
            <w:r>
              <w:rPr>
                <w:rFonts w:ascii="Arial" w:hAnsi="Arial" w:cs="Arial"/>
                <w:sz w:val="16"/>
                <w:szCs w:val="16"/>
                <w:lang w:val="en-US"/>
              </w:rPr>
              <w:t>5 (5</w:t>
            </w:r>
            <w:r w:rsidR="00491C0A" w:rsidRPr="00D14CC5">
              <w:rPr>
                <w:rFonts w:ascii="Arial" w:hAnsi="Arial" w:cs="Arial"/>
                <w:sz w:val="16"/>
                <w:szCs w:val="16"/>
                <w:lang w:val="en-US"/>
              </w:rPr>
              <w:t>)</w:t>
            </w:r>
          </w:p>
        </w:tc>
        <w:tc>
          <w:tcPr>
            <w:tcW w:w="1417" w:type="dxa"/>
            <w:tcBorders>
              <w:bottom w:val="single" w:sz="12" w:space="0" w:color="auto"/>
            </w:tcBorders>
          </w:tcPr>
          <w:p w14:paraId="0EFEE539" w14:textId="17D951EF" w:rsidR="00491C0A" w:rsidRPr="00D14CC5" w:rsidRDefault="00DD046C" w:rsidP="00D14CC5">
            <w:pPr>
              <w:ind w:left="-108" w:right="-108"/>
              <w:jc w:val="center"/>
              <w:rPr>
                <w:rFonts w:ascii="Arial" w:hAnsi="Arial" w:cs="Arial"/>
                <w:sz w:val="16"/>
                <w:szCs w:val="16"/>
                <w:vertAlign w:val="superscript"/>
                <w:lang w:val="en-US"/>
              </w:rPr>
            </w:pPr>
            <w:r>
              <w:rPr>
                <w:rFonts w:ascii="Arial" w:hAnsi="Arial" w:cs="Arial"/>
                <w:sz w:val="16"/>
                <w:szCs w:val="16"/>
                <w:lang w:val="en-US"/>
              </w:rPr>
              <w:t>-99</w:t>
            </w:r>
            <w:r w:rsidR="00D14CC5">
              <w:rPr>
                <w:rFonts w:ascii="Arial" w:hAnsi="Arial" w:cs="Arial"/>
                <w:sz w:val="16"/>
                <w:szCs w:val="16"/>
                <w:lang w:val="en-US"/>
              </w:rPr>
              <w:t xml:space="preserve"> </w:t>
            </w:r>
            <w:r>
              <w:rPr>
                <w:rFonts w:ascii="Arial" w:hAnsi="Arial" w:cs="Arial"/>
                <w:sz w:val="16"/>
                <w:szCs w:val="16"/>
                <w:lang w:val="en-US"/>
              </w:rPr>
              <w:t>(-174</w:t>
            </w:r>
            <w:r w:rsidR="00491C0A" w:rsidRPr="00D14CC5">
              <w:rPr>
                <w:rFonts w:ascii="Arial" w:hAnsi="Arial" w:cs="Arial"/>
                <w:sz w:val="16"/>
                <w:szCs w:val="16"/>
                <w:lang w:val="en-US"/>
              </w:rPr>
              <w:t>, -2</w:t>
            </w:r>
            <w:r>
              <w:rPr>
                <w:rFonts w:ascii="Arial" w:hAnsi="Arial" w:cs="Arial"/>
                <w:sz w:val="16"/>
                <w:szCs w:val="16"/>
                <w:lang w:val="en-US"/>
              </w:rPr>
              <w:t>5</w:t>
            </w:r>
            <w:r w:rsidR="00491C0A" w:rsidRPr="00D14CC5">
              <w:rPr>
                <w:rFonts w:ascii="Arial" w:hAnsi="Arial" w:cs="Arial"/>
                <w:sz w:val="16"/>
                <w:szCs w:val="16"/>
                <w:lang w:val="en-US"/>
              </w:rPr>
              <w:t>)</w:t>
            </w:r>
            <w:r w:rsidR="00D67069">
              <w:rPr>
                <w:rFonts w:ascii="Arial" w:hAnsi="Arial" w:cs="Arial"/>
                <w:sz w:val="16"/>
                <w:szCs w:val="16"/>
                <w:lang w:val="en-US"/>
              </w:rPr>
              <w:t xml:space="preserve"> </w:t>
            </w:r>
            <w:r w:rsidR="00CD0584" w:rsidRPr="00D14CC5">
              <w:rPr>
                <w:rFonts w:ascii="Arial" w:hAnsi="Arial" w:cs="Arial"/>
                <w:sz w:val="16"/>
                <w:szCs w:val="16"/>
                <w:vertAlign w:val="superscript"/>
                <w:lang w:val="en-US"/>
              </w:rPr>
              <w:t>j</w:t>
            </w:r>
          </w:p>
        </w:tc>
        <w:tc>
          <w:tcPr>
            <w:tcW w:w="425" w:type="dxa"/>
            <w:tcBorders>
              <w:bottom w:val="single" w:sz="12" w:space="0" w:color="auto"/>
            </w:tcBorders>
          </w:tcPr>
          <w:p w14:paraId="63AC7B52" w14:textId="4F2C2A42" w:rsidR="00491C0A" w:rsidRPr="00D14CC5" w:rsidRDefault="0044599D" w:rsidP="00D14CC5">
            <w:pPr>
              <w:ind w:left="-108" w:right="-108"/>
              <w:jc w:val="right"/>
              <w:rPr>
                <w:rFonts w:ascii="Arial" w:hAnsi="Arial" w:cs="Arial"/>
                <w:sz w:val="16"/>
                <w:szCs w:val="16"/>
                <w:lang w:val="en-US"/>
              </w:rPr>
            </w:pPr>
            <w:r>
              <w:rPr>
                <w:rFonts w:ascii="Arial" w:hAnsi="Arial" w:cs="Arial"/>
                <w:sz w:val="16"/>
                <w:szCs w:val="16"/>
                <w:lang w:val="en-US"/>
              </w:rPr>
              <w:t>5 (6</w:t>
            </w:r>
            <w:r w:rsidR="00491C0A" w:rsidRPr="00D14CC5">
              <w:rPr>
                <w:rFonts w:ascii="Arial" w:hAnsi="Arial" w:cs="Arial"/>
                <w:sz w:val="16"/>
                <w:szCs w:val="16"/>
                <w:lang w:val="en-US"/>
              </w:rPr>
              <w:t>)</w:t>
            </w:r>
          </w:p>
        </w:tc>
        <w:tc>
          <w:tcPr>
            <w:tcW w:w="1418" w:type="dxa"/>
            <w:tcBorders>
              <w:bottom w:val="single" w:sz="12" w:space="0" w:color="auto"/>
            </w:tcBorders>
          </w:tcPr>
          <w:p w14:paraId="6B03DACB" w14:textId="233177B9" w:rsidR="00491C0A" w:rsidRPr="00D14CC5" w:rsidRDefault="0044599D" w:rsidP="00C470AB">
            <w:pPr>
              <w:ind w:left="-108" w:right="-108"/>
              <w:jc w:val="center"/>
              <w:rPr>
                <w:rFonts w:ascii="Arial" w:hAnsi="Arial" w:cs="Arial"/>
                <w:sz w:val="16"/>
                <w:szCs w:val="16"/>
                <w:lang w:val="en-US"/>
              </w:rPr>
            </w:pPr>
            <w:r>
              <w:rPr>
                <w:rFonts w:ascii="Arial" w:hAnsi="Arial" w:cs="Arial"/>
                <w:sz w:val="16"/>
                <w:szCs w:val="16"/>
                <w:lang w:val="en-US"/>
              </w:rPr>
              <w:t>-49</w:t>
            </w:r>
            <w:r w:rsidR="00C470AB" w:rsidRPr="00D14CC5">
              <w:rPr>
                <w:rFonts w:ascii="Arial" w:hAnsi="Arial" w:cs="Arial"/>
                <w:sz w:val="16"/>
                <w:szCs w:val="16"/>
                <w:lang w:val="en-US"/>
              </w:rPr>
              <w:t xml:space="preserve"> </w:t>
            </w:r>
            <w:r>
              <w:rPr>
                <w:rFonts w:ascii="Arial" w:hAnsi="Arial" w:cs="Arial"/>
                <w:sz w:val="16"/>
                <w:szCs w:val="16"/>
                <w:lang w:val="en-US"/>
              </w:rPr>
              <w:t>(-74</w:t>
            </w:r>
            <w:r w:rsidR="00B11A91" w:rsidRPr="00D14CC5">
              <w:rPr>
                <w:rFonts w:ascii="Arial" w:hAnsi="Arial" w:cs="Arial"/>
                <w:sz w:val="16"/>
                <w:szCs w:val="16"/>
                <w:lang w:val="en-US"/>
              </w:rPr>
              <w:t xml:space="preserve">, </w:t>
            </w:r>
            <w:r>
              <w:rPr>
                <w:rFonts w:ascii="Arial" w:hAnsi="Arial" w:cs="Arial"/>
                <w:sz w:val="16"/>
                <w:szCs w:val="16"/>
                <w:lang w:val="en-US"/>
              </w:rPr>
              <w:t>-24</w:t>
            </w:r>
            <w:r w:rsidR="00491C0A" w:rsidRPr="00D14CC5">
              <w:rPr>
                <w:rFonts w:ascii="Arial" w:hAnsi="Arial" w:cs="Arial"/>
                <w:sz w:val="16"/>
                <w:szCs w:val="16"/>
                <w:lang w:val="en-US"/>
              </w:rPr>
              <w:t>)</w:t>
            </w:r>
          </w:p>
        </w:tc>
        <w:tc>
          <w:tcPr>
            <w:tcW w:w="567" w:type="dxa"/>
            <w:tcBorders>
              <w:bottom w:val="single" w:sz="12" w:space="0" w:color="auto"/>
            </w:tcBorders>
          </w:tcPr>
          <w:p w14:paraId="0DED8E11" w14:textId="7867C337" w:rsidR="00491C0A" w:rsidRPr="00D14CC5" w:rsidRDefault="00190B07" w:rsidP="00664AD2">
            <w:pPr>
              <w:ind w:left="-115" w:right="-108"/>
              <w:jc w:val="center"/>
              <w:rPr>
                <w:rFonts w:ascii="Arial" w:hAnsi="Arial" w:cs="Arial"/>
                <w:sz w:val="16"/>
                <w:szCs w:val="16"/>
                <w:lang w:val="en-US"/>
              </w:rPr>
            </w:pPr>
            <w:r>
              <w:rPr>
                <w:rFonts w:ascii="Arial" w:hAnsi="Arial" w:cs="Arial"/>
                <w:sz w:val="16"/>
                <w:szCs w:val="16"/>
                <w:lang w:val="en-US"/>
              </w:rPr>
              <w:t>3 (3</w:t>
            </w:r>
            <w:r w:rsidR="00491C0A" w:rsidRPr="00D14CC5">
              <w:rPr>
                <w:rFonts w:ascii="Arial" w:hAnsi="Arial" w:cs="Arial"/>
                <w:sz w:val="16"/>
                <w:szCs w:val="16"/>
                <w:lang w:val="en-US"/>
              </w:rPr>
              <w:t>)</w:t>
            </w:r>
          </w:p>
        </w:tc>
        <w:tc>
          <w:tcPr>
            <w:tcW w:w="1276" w:type="dxa"/>
            <w:tcBorders>
              <w:bottom w:val="single" w:sz="12" w:space="0" w:color="auto"/>
            </w:tcBorders>
          </w:tcPr>
          <w:p w14:paraId="6D6FE070" w14:textId="6A3DC9DD" w:rsidR="00491C0A" w:rsidRPr="00D14CC5" w:rsidRDefault="00190B07" w:rsidP="00664AD2">
            <w:pPr>
              <w:ind w:left="-115" w:right="-55"/>
              <w:jc w:val="center"/>
              <w:rPr>
                <w:rFonts w:ascii="Arial" w:hAnsi="Arial" w:cs="Arial"/>
                <w:sz w:val="16"/>
                <w:szCs w:val="16"/>
                <w:lang w:val="en-US"/>
              </w:rPr>
            </w:pPr>
            <w:r>
              <w:rPr>
                <w:rFonts w:ascii="Arial" w:hAnsi="Arial" w:cs="Arial"/>
                <w:sz w:val="16"/>
                <w:szCs w:val="16"/>
                <w:lang w:val="en-US"/>
              </w:rPr>
              <w:t>-253</w:t>
            </w:r>
            <w:r w:rsidR="00664AD2">
              <w:rPr>
                <w:rFonts w:ascii="Arial" w:hAnsi="Arial" w:cs="Arial"/>
                <w:sz w:val="16"/>
                <w:szCs w:val="16"/>
                <w:lang w:val="en-US"/>
              </w:rPr>
              <w:t xml:space="preserve"> </w:t>
            </w:r>
            <w:r>
              <w:rPr>
                <w:rFonts w:ascii="Arial" w:hAnsi="Arial" w:cs="Arial"/>
                <w:sz w:val="16"/>
                <w:szCs w:val="16"/>
                <w:lang w:val="en-US"/>
              </w:rPr>
              <w:t>(-504, -3</w:t>
            </w:r>
            <w:r w:rsidR="00491C0A" w:rsidRPr="00D14CC5">
              <w:rPr>
                <w:rFonts w:ascii="Arial" w:hAnsi="Arial" w:cs="Arial"/>
                <w:sz w:val="16"/>
                <w:szCs w:val="16"/>
                <w:lang w:val="en-US"/>
              </w:rPr>
              <w:t>)</w:t>
            </w:r>
          </w:p>
        </w:tc>
      </w:tr>
    </w:tbl>
    <w:p w14:paraId="3FBF15E4" w14:textId="65A65622" w:rsidR="005D284D" w:rsidRPr="00B67CC7" w:rsidRDefault="005D284D" w:rsidP="005912A7">
      <w:pPr>
        <w:spacing w:before="120" w:after="0" w:line="240" w:lineRule="auto"/>
        <w:rPr>
          <w:rFonts w:ascii="Arial" w:hAnsi="Arial" w:cs="Arial"/>
          <w:sz w:val="16"/>
          <w:szCs w:val="16"/>
          <w:lang w:val="en-US"/>
        </w:rPr>
      </w:pPr>
      <w:r w:rsidRPr="00B67CC7">
        <w:rPr>
          <w:rFonts w:ascii="Arial" w:hAnsi="Arial" w:cs="Arial"/>
          <w:sz w:val="16"/>
          <w:szCs w:val="16"/>
          <w:vertAlign w:val="superscript"/>
          <w:lang w:val="en-US"/>
        </w:rPr>
        <w:t xml:space="preserve">a </w:t>
      </w:r>
      <w:r w:rsidR="00B30C99" w:rsidRPr="00B67CC7">
        <w:rPr>
          <w:rFonts w:ascii="Arial" w:hAnsi="Arial" w:cs="Arial"/>
          <w:sz w:val="16"/>
          <w:szCs w:val="16"/>
          <w:lang w:val="en-US"/>
        </w:rPr>
        <w:t xml:space="preserve">Results are presented for selected heterogeneity sources (common across the three strategies of </w:t>
      </w:r>
      <w:r w:rsidR="002E71F8">
        <w:rPr>
          <w:rFonts w:ascii="Arial" w:hAnsi="Arial" w:cs="Arial"/>
          <w:sz w:val="16"/>
          <w:szCs w:val="16"/>
          <w:lang w:val="en-US"/>
        </w:rPr>
        <w:t xml:space="preserve">school </w:t>
      </w:r>
      <w:r w:rsidR="00B30C99" w:rsidRPr="00B67CC7">
        <w:rPr>
          <w:rFonts w:ascii="Arial" w:hAnsi="Arial" w:cs="Arial"/>
          <w:sz w:val="16"/>
          <w:szCs w:val="16"/>
          <w:lang w:val="en-US"/>
        </w:rPr>
        <w:t xml:space="preserve">food </w:t>
      </w:r>
      <w:r w:rsidR="00516C49">
        <w:rPr>
          <w:rFonts w:ascii="Arial" w:hAnsi="Arial" w:cs="Arial"/>
          <w:sz w:val="16"/>
          <w:szCs w:val="16"/>
          <w:lang w:val="en-US"/>
        </w:rPr>
        <w:t>environment</w:t>
      </w:r>
      <w:r w:rsidR="001C3A6E">
        <w:rPr>
          <w:rFonts w:ascii="Arial" w:hAnsi="Arial" w:cs="Arial"/>
          <w:sz w:val="16"/>
          <w:szCs w:val="16"/>
          <w:lang w:val="en-US"/>
        </w:rPr>
        <w:t xml:space="preserve"> identified (Table 2, Table C in S1 File</w:t>
      </w:r>
      <w:r w:rsidR="00B30C99" w:rsidRPr="00B67CC7">
        <w:rPr>
          <w:rFonts w:ascii="Arial" w:hAnsi="Arial" w:cs="Arial"/>
          <w:sz w:val="16"/>
          <w:szCs w:val="16"/>
          <w:lang w:val="en-US"/>
        </w:rPr>
        <w:t xml:space="preserve">) for the outcomes with the largest numbers of </w:t>
      </w:r>
      <w:r w:rsidR="0050554E">
        <w:rPr>
          <w:rFonts w:ascii="Arial" w:hAnsi="Arial" w:cs="Arial"/>
          <w:sz w:val="16"/>
          <w:szCs w:val="16"/>
          <w:lang w:val="en-US"/>
        </w:rPr>
        <w:t>estimates</w:t>
      </w:r>
      <w:r w:rsidR="00B30C99" w:rsidRPr="00B67CC7">
        <w:rPr>
          <w:rFonts w:ascii="Arial" w:hAnsi="Arial" w:cs="Arial"/>
          <w:sz w:val="16"/>
          <w:szCs w:val="16"/>
          <w:lang w:val="en-US"/>
        </w:rPr>
        <w:t>. For all other outcomes not presented, no significant heterogeneity sources were identified.</w:t>
      </w:r>
    </w:p>
    <w:p w14:paraId="20B7AB4A" w14:textId="77777777" w:rsidR="005D284D" w:rsidRPr="00B67CC7" w:rsidRDefault="005D284D" w:rsidP="005912A7">
      <w:pPr>
        <w:spacing w:before="60" w:after="0" w:line="240" w:lineRule="auto"/>
        <w:rPr>
          <w:rFonts w:ascii="Arial" w:eastAsia="MS Mincho" w:hAnsi="Arial" w:cs="Arial"/>
          <w:sz w:val="16"/>
          <w:szCs w:val="16"/>
          <w:lang w:val="en-US"/>
        </w:rPr>
      </w:pPr>
      <w:r w:rsidRPr="00B67CC7">
        <w:rPr>
          <w:rFonts w:ascii="Arial" w:hAnsi="Arial" w:cs="Arial"/>
          <w:sz w:val="16"/>
          <w:szCs w:val="16"/>
          <w:vertAlign w:val="superscript"/>
          <w:lang w:val="en-US"/>
        </w:rPr>
        <w:t>b</w:t>
      </w:r>
      <w:r w:rsidRPr="00B67CC7">
        <w:rPr>
          <w:rFonts w:ascii="Arial" w:eastAsia="MS Mincho" w:hAnsi="Arial" w:cs="Arial"/>
          <w:sz w:val="16"/>
          <w:szCs w:val="16"/>
          <w:lang w:val="en-US"/>
        </w:rPr>
        <w:t xml:space="preserve"> Number of estimates (values in parentheses) can be higher than number of studies included in the meta-analyses if multiple intervention groups or multiple comparisons were available from the same study.</w:t>
      </w:r>
    </w:p>
    <w:p w14:paraId="4132F918" w14:textId="77777777" w:rsidR="005D284D" w:rsidRPr="00B67CC7" w:rsidRDefault="005D284D" w:rsidP="005912A7">
      <w:pPr>
        <w:spacing w:before="60" w:after="0" w:line="240" w:lineRule="auto"/>
        <w:rPr>
          <w:rFonts w:ascii="Arial" w:hAnsi="Arial" w:cs="Arial"/>
          <w:sz w:val="16"/>
          <w:szCs w:val="16"/>
          <w:lang w:val="en-US"/>
        </w:rPr>
      </w:pPr>
      <w:r w:rsidRPr="00B67CC7">
        <w:rPr>
          <w:rFonts w:ascii="Arial" w:hAnsi="Arial" w:cs="Arial"/>
          <w:sz w:val="16"/>
          <w:szCs w:val="16"/>
          <w:vertAlign w:val="superscript"/>
          <w:lang w:val="en-US"/>
        </w:rPr>
        <w:t>c</w:t>
      </w:r>
      <w:r w:rsidRPr="00B67CC7">
        <w:rPr>
          <w:rFonts w:ascii="Arial" w:hAnsi="Arial" w:cs="Arial"/>
          <w:sz w:val="16"/>
          <w:szCs w:val="16"/>
          <w:lang w:val="en-US"/>
        </w:rPr>
        <w:t xml:space="preserve"> Study-specific effect sizes were pooled using stratified inverse-variance weighted random-effect models (</w:t>
      </w:r>
      <w:proofErr w:type="spellStart"/>
      <w:r w:rsidRPr="00B67CC7">
        <w:rPr>
          <w:rFonts w:ascii="Arial" w:hAnsi="Arial" w:cs="Arial"/>
          <w:sz w:val="16"/>
          <w:szCs w:val="16"/>
          <w:lang w:val="en-US"/>
        </w:rPr>
        <w:t>metan</w:t>
      </w:r>
      <w:proofErr w:type="spellEnd"/>
      <w:r w:rsidRPr="00B67CC7">
        <w:rPr>
          <w:rFonts w:ascii="Arial" w:hAnsi="Arial" w:cs="Arial"/>
          <w:sz w:val="16"/>
          <w:szCs w:val="16"/>
          <w:lang w:val="en-US"/>
        </w:rPr>
        <w:t xml:space="preserve"> command in </w:t>
      </w:r>
      <w:proofErr w:type="spellStart"/>
      <w:r w:rsidRPr="00B67CC7">
        <w:rPr>
          <w:rFonts w:ascii="Arial" w:hAnsi="Arial" w:cs="Arial"/>
          <w:sz w:val="16"/>
          <w:szCs w:val="16"/>
          <w:lang w:val="en-US"/>
        </w:rPr>
        <w:t>Stata</w:t>
      </w:r>
      <w:proofErr w:type="spellEnd"/>
      <w:r w:rsidRPr="00B67CC7">
        <w:rPr>
          <w:rFonts w:ascii="Arial" w:hAnsi="Arial" w:cs="Arial"/>
          <w:sz w:val="16"/>
          <w:szCs w:val="16"/>
          <w:lang w:val="en-US"/>
        </w:rPr>
        <w:t>).  Effect sizes correspond to mean changes standardized across studies to consistent units; and precision estimates to 95% confidence intervals (CIs).</w:t>
      </w:r>
    </w:p>
    <w:p w14:paraId="6B7437B9" w14:textId="4DCCD5A1" w:rsidR="008C596A" w:rsidRPr="005912A7" w:rsidRDefault="008C596A" w:rsidP="005912A7">
      <w:pPr>
        <w:spacing w:before="60" w:after="0" w:line="240" w:lineRule="auto"/>
        <w:rPr>
          <w:rFonts w:ascii="Arial" w:hAnsi="Arial" w:cs="Arial"/>
          <w:sz w:val="16"/>
          <w:szCs w:val="16"/>
          <w:lang w:val="en-US"/>
        </w:rPr>
      </w:pPr>
      <w:r w:rsidRPr="005912A7">
        <w:rPr>
          <w:rFonts w:ascii="Arial" w:hAnsi="Arial" w:cs="Arial"/>
          <w:sz w:val="16"/>
          <w:szCs w:val="16"/>
          <w:vertAlign w:val="superscript"/>
          <w:lang w:val="en-US"/>
        </w:rPr>
        <w:t xml:space="preserve">d </w:t>
      </w:r>
      <w:r w:rsidRPr="005912A7">
        <w:rPr>
          <w:rFonts w:ascii="Arial" w:hAnsi="Arial" w:cs="Arial"/>
          <w:sz w:val="16"/>
          <w:szCs w:val="16"/>
          <w:lang w:val="en-US"/>
        </w:rPr>
        <w:t xml:space="preserve">All studies in the category US/Canada refer to US studies and all studies in the category Europe/New Zealand refer to </w:t>
      </w:r>
      <w:r w:rsidR="00B3171E" w:rsidRPr="005912A7">
        <w:rPr>
          <w:rFonts w:ascii="Arial" w:hAnsi="Arial" w:cs="Arial"/>
          <w:sz w:val="16"/>
          <w:szCs w:val="16"/>
          <w:lang w:val="en-US"/>
        </w:rPr>
        <w:t>United Kingdom studies.</w:t>
      </w:r>
    </w:p>
    <w:p w14:paraId="7A7D8F25" w14:textId="471CC8E8" w:rsidR="005D284D" w:rsidRPr="005912A7" w:rsidRDefault="00B3171E" w:rsidP="005912A7">
      <w:pPr>
        <w:spacing w:before="60" w:after="0" w:line="240" w:lineRule="auto"/>
        <w:rPr>
          <w:rFonts w:ascii="Arial" w:hAnsi="Arial" w:cs="Arial"/>
          <w:sz w:val="16"/>
          <w:szCs w:val="16"/>
          <w:lang w:val="en-US"/>
        </w:rPr>
      </w:pPr>
      <w:r w:rsidRPr="005912A7">
        <w:rPr>
          <w:rFonts w:ascii="Arial" w:hAnsi="Arial" w:cs="Arial"/>
          <w:sz w:val="16"/>
          <w:szCs w:val="16"/>
          <w:vertAlign w:val="superscript"/>
          <w:lang w:val="en-US"/>
        </w:rPr>
        <w:t>e</w:t>
      </w:r>
      <w:r w:rsidR="005D284D" w:rsidRPr="005912A7">
        <w:rPr>
          <w:rFonts w:ascii="Arial" w:hAnsi="Arial" w:cs="Arial"/>
          <w:sz w:val="16"/>
          <w:szCs w:val="16"/>
          <w:vertAlign w:val="superscript"/>
          <w:lang w:val="en-GB"/>
        </w:rPr>
        <w:t xml:space="preserve"> </w:t>
      </w:r>
      <w:r w:rsidR="005912A7" w:rsidRPr="005912A7">
        <w:rPr>
          <w:rFonts w:ascii="Arial" w:hAnsi="Arial" w:cs="Arial"/>
          <w:sz w:val="16"/>
          <w:szCs w:val="16"/>
          <w:lang w:val="en-US"/>
        </w:rPr>
        <w:t>Single-component interventions consisted only of the school food environment policy. Multi-component interventions were included only if the food environment policy was a major component, judged qualitatively to be at least 30% of the overall intervention. Additional potential components included education, food/menu labeling, etc. (see Table 1).</w:t>
      </w:r>
    </w:p>
    <w:p w14:paraId="3DE974FA" w14:textId="30C95F65" w:rsidR="005D284D" w:rsidRPr="005912A7" w:rsidRDefault="00B3171E" w:rsidP="005912A7">
      <w:pPr>
        <w:spacing w:before="60" w:after="0" w:line="240" w:lineRule="auto"/>
        <w:rPr>
          <w:rFonts w:ascii="Arial" w:hAnsi="Arial" w:cs="Arial"/>
          <w:sz w:val="16"/>
          <w:szCs w:val="16"/>
          <w:lang w:val="en-US"/>
        </w:rPr>
      </w:pPr>
      <w:proofErr w:type="gramStart"/>
      <w:r w:rsidRPr="005912A7">
        <w:rPr>
          <w:rFonts w:ascii="Arial" w:hAnsi="Arial" w:cs="Arial"/>
          <w:sz w:val="16"/>
          <w:szCs w:val="16"/>
          <w:vertAlign w:val="superscript"/>
          <w:lang w:val="en-US"/>
        </w:rPr>
        <w:t>f</w:t>
      </w:r>
      <w:proofErr w:type="gramEnd"/>
      <w:r w:rsidR="005D284D" w:rsidRPr="005912A7">
        <w:rPr>
          <w:rFonts w:ascii="Arial" w:hAnsi="Arial" w:cs="Arial"/>
          <w:sz w:val="16"/>
          <w:szCs w:val="16"/>
          <w:vertAlign w:val="superscript"/>
          <w:lang w:val="en-US"/>
        </w:rPr>
        <w:t xml:space="preserve"> </w:t>
      </w:r>
      <w:r w:rsidR="005D284D" w:rsidRPr="005912A7">
        <w:rPr>
          <w:rFonts w:ascii="Arial" w:hAnsi="Arial" w:cs="Arial"/>
          <w:sz w:val="16"/>
          <w:szCs w:val="16"/>
          <w:lang w:val="en-US"/>
        </w:rPr>
        <w:t>In addition to the dietary targets, specific interventions also targeted non-dietary targets, such as physical activity and smoking.</w:t>
      </w:r>
    </w:p>
    <w:p w14:paraId="40398272" w14:textId="0806C70E" w:rsidR="005D284D" w:rsidRPr="005912A7" w:rsidRDefault="00B3171E" w:rsidP="005912A7">
      <w:pPr>
        <w:spacing w:before="60" w:after="0" w:line="240" w:lineRule="auto"/>
        <w:rPr>
          <w:rFonts w:ascii="Arial" w:hAnsi="Arial" w:cs="Arial"/>
          <w:sz w:val="16"/>
          <w:szCs w:val="16"/>
          <w:lang w:val="en-US"/>
        </w:rPr>
      </w:pPr>
      <w:r w:rsidRPr="005912A7">
        <w:rPr>
          <w:rFonts w:ascii="Arial" w:hAnsi="Arial" w:cs="Arial"/>
          <w:sz w:val="16"/>
          <w:szCs w:val="16"/>
          <w:vertAlign w:val="superscript"/>
          <w:lang w:val="en-US"/>
        </w:rPr>
        <w:t>g</w:t>
      </w:r>
      <w:r w:rsidR="005D284D" w:rsidRPr="005912A7">
        <w:rPr>
          <w:rFonts w:ascii="Arial" w:hAnsi="Arial" w:cs="Arial"/>
          <w:sz w:val="16"/>
          <w:szCs w:val="16"/>
          <w:vertAlign w:val="superscript"/>
          <w:lang w:val="en-US"/>
        </w:rPr>
        <w:t xml:space="preserve"> </w:t>
      </w:r>
      <w:r w:rsidR="005912A7" w:rsidRPr="005912A7">
        <w:rPr>
          <w:rFonts w:ascii="Arial" w:hAnsi="Arial" w:cs="Arial"/>
          <w:sz w:val="16"/>
          <w:szCs w:val="16"/>
          <w:lang w:val="en-US"/>
        </w:rPr>
        <w:t>School food environment policy strategies included direct provision of healthful foods, quality standards for competitive foods/ beverages, and quality standards for school meals</w:t>
      </w:r>
      <w:r w:rsidR="005D284D" w:rsidRPr="005912A7">
        <w:rPr>
          <w:rFonts w:ascii="Arial" w:hAnsi="Arial" w:cs="Arial"/>
          <w:sz w:val="16"/>
          <w:szCs w:val="16"/>
          <w:lang w:val="en-US"/>
        </w:rPr>
        <w:t>.</w:t>
      </w:r>
    </w:p>
    <w:p w14:paraId="37AD1E20" w14:textId="5D8AF925" w:rsidR="009F485B" w:rsidRPr="005912A7" w:rsidRDefault="00B3171E" w:rsidP="005912A7">
      <w:pPr>
        <w:spacing w:before="60" w:after="0" w:line="240" w:lineRule="auto"/>
        <w:rPr>
          <w:rFonts w:ascii="Arial" w:hAnsi="Arial" w:cs="Arial"/>
          <w:sz w:val="16"/>
          <w:szCs w:val="16"/>
          <w:vertAlign w:val="superscript"/>
          <w:lang w:val="en-US"/>
        </w:rPr>
      </w:pPr>
      <w:r w:rsidRPr="005912A7">
        <w:rPr>
          <w:rFonts w:ascii="Arial" w:hAnsi="Arial" w:cs="Arial"/>
          <w:sz w:val="16"/>
          <w:szCs w:val="16"/>
          <w:vertAlign w:val="superscript"/>
          <w:lang w:val="en-US"/>
        </w:rPr>
        <w:t>h</w:t>
      </w:r>
      <w:r w:rsidR="005D284D" w:rsidRPr="005912A7">
        <w:rPr>
          <w:rFonts w:ascii="Arial" w:hAnsi="Arial" w:cs="Arial"/>
          <w:sz w:val="16"/>
          <w:szCs w:val="16"/>
          <w:vertAlign w:val="superscript"/>
          <w:lang w:val="en-US"/>
        </w:rPr>
        <w:t xml:space="preserve"> </w:t>
      </w:r>
      <w:r w:rsidR="005D284D" w:rsidRPr="005912A7">
        <w:rPr>
          <w:rFonts w:ascii="Arial" w:hAnsi="Arial" w:cs="Arial"/>
          <w:sz w:val="16"/>
          <w:szCs w:val="16"/>
          <w:lang w:val="en-US"/>
        </w:rPr>
        <w:t>Preschool: 2-4 years old; primary: 5-11 years old; secondary level: 12-18 years old.</w:t>
      </w:r>
    </w:p>
    <w:p w14:paraId="47C50672" w14:textId="3784EBBD" w:rsidR="005D284D" w:rsidRPr="00B67CC7" w:rsidRDefault="00B3171E" w:rsidP="005912A7">
      <w:pPr>
        <w:spacing w:before="60" w:after="0" w:line="240" w:lineRule="auto"/>
        <w:rPr>
          <w:rFonts w:ascii="Arial" w:hAnsi="Arial" w:cs="Arial"/>
          <w:sz w:val="16"/>
          <w:szCs w:val="16"/>
          <w:lang w:val="en-US"/>
        </w:rPr>
      </w:pPr>
      <w:r w:rsidRPr="00B67CC7">
        <w:rPr>
          <w:rFonts w:ascii="Arial" w:hAnsi="Arial" w:cs="Arial"/>
          <w:sz w:val="16"/>
          <w:szCs w:val="16"/>
          <w:vertAlign w:val="superscript"/>
          <w:lang w:val="en-US"/>
        </w:rPr>
        <w:t>i</w:t>
      </w:r>
      <w:r w:rsidR="00CD0584" w:rsidRPr="00B67CC7">
        <w:rPr>
          <w:rFonts w:ascii="Arial" w:hAnsi="Arial" w:cs="Arial"/>
          <w:sz w:val="16"/>
          <w:szCs w:val="16"/>
          <w:vertAlign w:val="superscript"/>
          <w:lang w:val="en-US"/>
        </w:rPr>
        <w:t xml:space="preserve"> </w:t>
      </w:r>
      <w:r w:rsidR="005D284D" w:rsidRPr="00B67CC7">
        <w:rPr>
          <w:rFonts w:ascii="Arial" w:hAnsi="Arial" w:cs="Arial"/>
          <w:sz w:val="16"/>
          <w:szCs w:val="16"/>
          <w:lang w:val="en-US"/>
        </w:rPr>
        <w:t>Quality assessment was performed by review of study design, assessment of exposure, assessment of outcome, control of confounding, and evidence of bias. Each of the 5 quality criteria was evaluated and scored on an integer scale (0 or 1, with 1 being better) and summed; quality scores from 0 to 3 were considered lower quality and 4 to 5 higher quality.</w:t>
      </w:r>
    </w:p>
    <w:p w14:paraId="60BBEBCF" w14:textId="77777777" w:rsidR="00B3171E" w:rsidRPr="00B67CC7" w:rsidRDefault="00B3171E" w:rsidP="005912A7">
      <w:pPr>
        <w:spacing w:before="60" w:after="0" w:line="240" w:lineRule="auto"/>
        <w:rPr>
          <w:rFonts w:ascii="Arial" w:hAnsi="Arial" w:cs="Arial"/>
          <w:sz w:val="16"/>
          <w:szCs w:val="16"/>
          <w:lang w:val="en-US"/>
        </w:rPr>
      </w:pPr>
      <w:r w:rsidRPr="00B67CC7">
        <w:rPr>
          <w:rFonts w:ascii="Arial" w:hAnsi="Arial" w:cs="Arial"/>
          <w:sz w:val="16"/>
          <w:szCs w:val="16"/>
          <w:vertAlign w:val="superscript"/>
          <w:lang w:val="en-US"/>
        </w:rPr>
        <w:t>j</w:t>
      </w:r>
      <w:r w:rsidRPr="00B67CC7">
        <w:rPr>
          <w:rFonts w:ascii="Arial" w:hAnsi="Arial" w:cs="Arial"/>
          <w:sz w:val="16"/>
          <w:szCs w:val="16"/>
          <w:lang w:val="en-US"/>
        </w:rPr>
        <w:t xml:space="preserve"> Statistically significant (P&lt;0.05) in univariate meta-regression analysis. </w:t>
      </w:r>
    </w:p>
    <w:p w14:paraId="6C953048" w14:textId="01548FB3" w:rsidR="005D284D" w:rsidRPr="00B67CC7" w:rsidRDefault="00B3171E" w:rsidP="005912A7">
      <w:pPr>
        <w:spacing w:before="60" w:after="0" w:line="240" w:lineRule="auto"/>
        <w:rPr>
          <w:rFonts w:ascii="Arial" w:hAnsi="Arial" w:cs="Arial"/>
          <w:sz w:val="16"/>
          <w:szCs w:val="16"/>
          <w:lang w:val="en-US"/>
        </w:rPr>
      </w:pPr>
      <w:r w:rsidRPr="00B67CC7">
        <w:rPr>
          <w:rFonts w:ascii="Arial" w:hAnsi="Arial" w:cs="Arial"/>
          <w:sz w:val="16"/>
          <w:szCs w:val="16"/>
          <w:vertAlign w:val="superscript"/>
          <w:lang w:val="en-US"/>
        </w:rPr>
        <w:t>k</w:t>
      </w:r>
      <w:r w:rsidR="005D284D" w:rsidRPr="00B67CC7">
        <w:rPr>
          <w:rFonts w:ascii="Arial" w:hAnsi="Arial" w:cs="Arial"/>
          <w:sz w:val="16"/>
          <w:szCs w:val="16"/>
          <w:vertAlign w:val="superscript"/>
          <w:lang w:val="en-US"/>
        </w:rPr>
        <w:t xml:space="preserve"> </w:t>
      </w:r>
      <w:r w:rsidR="005D284D" w:rsidRPr="00B67CC7">
        <w:rPr>
          <w:rFonts w:ascii="Arial" w:hAnsi="Arial" w:cs="Arial"/>
          <w:sz w:val="16"/>
          <w:szCs w:val="16"/>
          <w:lang w:val="en-US"/>
        </w:rPr>
        <w:t>Overall is reported when all studies and estimates have the same characteristic regarding the specific heterogeneity source explored.</w:t>
      </w:r>
    </w:p>
    <w:p w14:paraId="68C7FB66" w14:textId="4DDAA2CB" w:rsidR="005D284D" w:rsidRPr="00B67CC7" w:rsidRDefault="00C215CF" w:rsidP="005912A7">
      <w:pPr>
        <w:spacing w:before="60" w:after="0" w:line="240" w:lineRule="auto"/>
        <w:rPr>
          <w:rFonts w:ascii="Arial" w:hAnsi="Arial" w:cs="Arial"/>
          <w:sz w:val="16"/>
          <w:szCs w:val="16"/>
          <w:lang w:val="en-US"/>
        </w:rPr>
        <w:sectPr w:rsidR="005D284D" w:rsidRPr="00B67CC7" w:rsidSect="00CD0584">
          <w:headerReference w:type="default" r:id="rId14"/>
          <w:pgSz w:w="16840" w:h="11907" w:orient="landscape" w:code="9"/>
          <w:pgMar w:top="720" w:right="720" w:bottom="720" w:left="720" w:header="706" w:footer="29" w:gutter="0"/>
          <w:cols w:space="708"/>
          <w:titlePg/>
          <w:docGrid w:linePitch="360"/>
        </w:sectPr>
      </w:pPr>
      <w:r w:rsidRPr="00B67CC7">
        <w:rPr>
          <w:rFonts w:ascii="Arial" w:hAnsi="Arial" w:cs="Arial"/>
          <w:sz w:val="16"/>
          <w:szCs w:val="16"/>
          <w:lang w:val="en-US"/>
        </w:rPr>
        <w:t>CI, Confidence Intervals; RCT, randomized controlled trial; QED, quasi-experimental intervention</w:t>
      </w:r>
      <w:r w:rsidR="005D284D" w:rsidRPr="00B67CC7">
        <w:rPr>
          <w:rFonts w:ascii="Arial" w:hAnsi="Arial" w:cs="Arial"/>
          <w:sz w:val="16"/>
          <w:szCs w:val="16"/>
          <w:lang w:val="en-US"/>
        </w:rPr>
        <w:t>; US=United States</w:t>
      </w:r>
    </w:p>
    <w:p w14:paraId="098D4FB5" w14:textId="6363B854" w:rsidR="003B6FB3" w:rsidRPr="00896C99" w:rsidRDefault="003B6FB3" w:rsidP="003B6FB3">
      <w:pPr>
        <w:spacing w:after="0"/>
        <w:rPr>
          <w:rFonts w:ascii="Arial" w:hAnsi="Arial" w:cs="Arial"/>
          <w:sz w:val="20"/>
          <w:szCs w:val="20"/>
          <w:lang w:val="en-US"/>
        </w:rPr>
      </w:pPr>
      <w:r w:rsidRPr="007C39D3">
        <w:rPr>
          <w:rStyle w:val="1Char"/>
          <w:noProof/>
        </w:rPr>
        <w:lastRenderedPageBreak/>
        <w:drawing>
          <wp:anchor distT="0" distB="0" distL="114300" distR="114300" simplePos="0" relativeHeight="251673600" behindDoc="1" locked="0" layoutInCell="1" allowOverlap="1" wp14:anchorId="458A699E" wp14:editId="2FD87651">
            <wp:simplePos x="0" y="0"/>
            <wp:positionH relativeFrom="column">
              <wp:posOffset>900430</wp:posOffset>
            </wp:positionH>
            <wp:positionV relativeFrom="paragraph">
              <wp:posOffset>47625</wp:posOffset>
            </wp:positionV>
            <wp:extent cx="3973830" cy="7608570"/>
            <wp:effectExtent l="0" t="0" r="7620" b="0"/>
            <wp:wrapTopAndBottom/>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3830" cy="7608570"/>
                    </a:xfrm>
                    <a:prstGeom prst="rect">
                      <a:avLst/>
                    </a:prstGeom>
                    <a:noFill/>
                  </pic:spPr>
                </pic:pic>
              </a:graphicData>
            </a:graphic>
            <wp14:sizeRelH relativeFrom="page">
              <wp14:pctWidth>0</wp14:pctWidth>
            </wp14:sizeRelH>
            <wp14:sizeRelV relativeFrom="page">
              <wp14:pctHeight>0</wp14:pctHeight>
            </wp14:sizeRelV>
          </wp:anchor>
        </w:drawing>
      </w:r>
      <w:bookmarkStart w:id="10" w:name="_Toc509418896"/>
      <w:r w:rsidRPr="00355C85">
        <w:rPr>
          <w:rStyle w:val="1Char"/>
          <w:lang w:val="en-US"/>
        </w:rPr>
        <w:t>Fig</w:t>
      </w:r>
      <w:r w:rsidR="00374DD7">
        <w:rPr>
          <w:rStyle w:val="1Char"/>
          <w:lang w:val="en-US"/>
        </w:rPr>
        <w:t>ure A</w:t>
      </w:r>
      <w:r w:rsidRPr="00355C85">
        <w:rPr>
          <w:rStyle w:val="1Char"/>
          <w:lang w:val="en-US"/>
        </w:rPr>
        <w:t xml:space="preserve">. Effect of </w:t>
      </w:r>
      <w:r w:rsidR="009E241C" w:rsidRPr="00355C85">
        <w:rPr>
          <w:rStyle w:val="1Char"/>
          <w:lang w:val="en-US"/>
        </w:rPr>
        <w:t xml:space="preserve">direct provision of fruits and vegetables </w:t>
      </w:r>
      <w:r w:rsidRPr="00355C85">
        <w:rPr>
          <w:rStyle w:val="1Char"/>
          <w:lang w:val="en-US"/>
        </w:rPr>
        <w:t xml:space="preserve">in schools on </w:t>
      </w:r>
      <w:r w:rsidR="009E241C" w:rsidRPr="00355C85">
        <w:rPr>
          <w:rStyle w:val="1Char"/>
          <w:lang w:val="en-US"/>
        </w:rPr>
        <w:t xml:space="preserve">fruit intake </w:t>
      </w:r>
      <w:r w:rsidRPr="00355C85">
        <w:rPr>
          <w:rStyle w:val="1Char"/>
          <w:lang w:val="en-US"/>
        </w:rPr>
        <w:t>in children</w:t>
      </w:r>
      <w:r w:rsidR="009E241C" w:rsidRPr="00355C85">
        <w:rPr>
          <w:rStyle w:val="1Char"/>
          <w:lang w:val="en-US"/>
        </w:rPr>
        <w:t xml:space="preserve"> by </w:t>
      </w:r>
      <w:r w:rsidR="00364498">
        <w:rPr>
          <w:rStyle w:val="1Char"/>
          <w:lang w:val="en-US"/>
        </w:rPr>
        <w:t>prespecified sources of heterogeneity</w:t>
      </w:r>
      <w:r w:rsidRPr="00355C85">
        <w:rPr>
          <w:rStyle w:val="1Char"/>
          <w:lang w:val="en-US"/>
        </w:rPr>
        <w:t>.</w:t>
      </w:r>
      <w:bookmarkEnd w:id="10"/>
      <w:r w:rsidRPr="001E1871">
        <w:rPr>
          <w:rStyle w:val="2Char"/>
          <w:rFonts w:ascii="Arial" w:hAnsi="Arial" w:cs="Arial"/>
          <w:color w:val="auto"/>
          <w:sz w:val="22"/>
          <w:szCs w:val="22"/>
          <w:lang w:val="en-US"/>
        </w:rPr>
        <w:t xml:space="preserve"> </w:t>
      </w:r>
      <w:r w:rsidRPr="00896C99">
        <w:rPr>
          <w:rFonts w:ascii="Arial" w:hAnsi="Arial" w:cs="Arial"/>
          <w:sz w:val="20"/>
          <w:szCs w:val="20"/>
          <w:lang w:val="en-US"/>
        </w:rPr>
        <w:t xml:space="preserve">Solid squares represent study specific changes in </w:t>
      </w:r>
      <w:r>
        <w:rPr>
          <w:rFonts w:ascii="Arial" w:hAnsi="Arial" w:cs="Arial"/>
          <w:sz w:val="20"/>
          <w:szCs w:val="20"/>
          <w:lang w:val="en-US"/>
        </w:rPr>
        <w:t xml:space="preserve">prevalence of overweight </w:t>
      </w:r>
      <w:r w:rsidRPr="00896C99">
        <w:rPr>
          <w:rFonts w:ascii="Arial" w:hAnsi="Arial" w:cs="Arial"/>
          <w:sz w:val="20"/>
          <w:szCs w:val="20"/>
          <w:lang w:val="en-US"/>
        </w:rPr>
        <w:t>(≥85th to &lt;95th percentile)</w:t>
      </w:r>
      <w:r>
        <w:rPr>
          <w:rFonts w:ascii="Arial" w:hAnsi="Arial" w:cs="Arial"/>
          <w:sz w:val="20"/>
          <w:szCs w:val="20"/>
          <w:lang w:val="en-US"/>
        </w:rPr>
        <w:t xml:space="preserve">, obesity </w:t>
      </w:r>
      <w:r w:rsidRPr="00896C99">
        <w:rPr>
          <w:rFonts w:ascii="Arial" w:hAnsi="Arial" w:cs="Arial"/>
          <w:sz w:val="20"/>
          <w:szCs w:val="20"/>
          <w:lang w:val="en-US"/>
        </w:rPr>
        <w:t>(≥95th percentile)</w:t>
      </w:r>
      <w:r>
        <w:rPr>
          <w:rFonts w:ascii="Arial" w:hAnsi="Arial" w:cs="Arial"/>
          <w:sz w:val="20"/>
          <w:szCs w:val="20"/>
          <w:lang w:val="en-US"/>
        </w:rPr>
        <w:t xml:space="preserve"> or overweigh/obesity combined (≥8</w:t>
      </w:r>
      <w:r w:rsidRPr="00896C99">
        <w:rPr>
          <w:rFonts w:ascii="Arial" w:hAnsi="Arial" w:cs="Arial"/>
          <w:sz w:val="20"/>
          <w:szCs w:val="20"/>
          <w:lang w:val="en-US"/>
        </w:rPr>
        <w:t xml:space="preserve">5th percentile); and lines, 95% confidence intervals (CIs). Vertical line represents pooled effect size (ES); and open diamond, corresponding 95% CI. </w:t>
      </w:r>
      <w:r w:rsidRPr="00EB7C02">
        <w:rPr>
          <w:rFonts w:ascii="Arial" w:hAnsi="Arial" w:cs="Arial"/>
          <w:sz w:val="20"/>
          <w:szCs w:val="20"/>
          <w:lang w:val="en-US"/>
        </w:rPr>
        <w:t xml:space="preserve">Multi-component strategies were included only if the food environment policy was a major component, judged qualitatively to be at least 30% of the overall intervention. The relative contribution of the food environment policy component to the overall intervention was qualitatively assessed as low (30 to &lt;60%), medium (60 to &lt;90%), and high (≥90%). </w:t>
      </w:r>
      <w:r w:rsidRPr="003F02E8">
        <w:rPr>
          <w:rFonts w:ascii="Arial" w:hAnsi="Arial" w:cs="Arial"/>
          <w:sz w:val="20"/>
          <w:szCs w:val="20"/>
          <w:lang w:val="en-US"/>
        </w:rPr>
        <w:t xml:space="preserve"> </w:t>
      </w:r>
      <w:r w:rsidRPr="00896C99">
        <w:rPr>
          <w:rFonts w:ascii="Arial" w:hAnsi="Arial" w:cs="Arial"/>
          <w:sz w:val="20"/>
          <w:szCs w:val="20"/>
          <w:lang w:val="en-US"/>
        </w:rPr>
        <w:t xml:space="preserve"> </w:t>
      </w:r>
    </w:p>
    <w:p w14:paraId="4643BB5A" w14:textId="77777777" w:rsidR="009E241C" w:rsidRDefault="003B6FB3" w:rsidP="003B6FB3">
      <w:pPr>
        <w:rPr>
          <w:rFonts w:ascii="Arial" w:hAnsi="Arial" w:cs="Arial"/>
          <w:sz w:val="20"/>
          <w:szCs w:val="20"/>
          <w:lang w:val="en-US"/>
        </w:rPr>
        <w:sectPr w:rsidR="009E241C" w:rsidSect="00962685">
          <w:headerReference w:type="default" r:id="rId16"/>
          <w:pgSz w:w="11907" w:h="16840" w:code="9"/>
          <w:pgMar w:top="1080" w:right="1080" w:bottom="1080" w:left="1080" w:header="706" w:footer="706" w:gutter="0"/>
          <w:cols w:space="708"/>
          <w:docGrid w:linePitch="360"/>
        </w:sectPr>
      </w:pPr>
      <w:r w:rsidRPr="00896C99">
        <w:rPr>
          <w:rFonts w:ascii="Arial" w:hAnsi="Arial" w:cs="Arial"/>
          <w:sz w:val="20"/>
          <w:szCs w:val="20"/>
          <w:lang w:val="en-US"/>
        </w:rPr>
        <w:t xml:space="preserve">RCT, randomized controlled trial; QED, quasi-experimental </w:t>
      </w:r>
      <w:r>
        <w:rPr>
          <w:rFonts w:ascii="Arial" w:hAnsi="Arial" w:cs="Arial"/>
          <w:sz w:val="20"/>
          <w:szCs w:val="20"/>
          <w:lang w:val="en-US"/>
        </w:rPr>
        <w:t>design</w:t>
      </w:r>
      <w:r w:rsidR="009E241C">
        <w:rPr>
          <w:rFonts w:ascii="Arial" w:hAnsi="Arial" w:cs="Arial"/>
          <w:sz w:val="20"/>
          <w:szCs w:val="20"/>
          <w:lang w:val="en-US"/>
        </w:rPr>
        <w:t>.</w:t>
      </w:r>
    </w:p>
    <w:p w14:paraId="0CB3EAF9" w14:textId="42E2E645" w:rsidR="000E5554" w:rsidRDefault="000E5554" w:rsidP="003B6FB3">
      <w:pPr>
        <w:rPr>
          <w:rStyle w:val="2Char"/>
          <w:rFonts w:ascii="Arial" w:hAnsi="Arial" w:cs="Arial"/>
          <w:color w:val="auto"/>
          <w:sz w:val="22"/>
          <w:szCs w:val="22"/>
          <w:lang w:val="en-US"/>
        </w:rPr>
      </w:pPr>
      <w:r>
        <w:rPr>
          <w:rFonts w:ascii="Arial" w:hAnsi="Arial" w:cs="Arial"/>
          <w:noProof/>
        </w:rPr>
        <w:lastRenderedPageBreak/>
        <w:drawing>
          <wp:anchor distT="0" distB="0" distL="114300" distR="114300" simplePos="0" relativeHeight="251674624" behindDoc="1" locked="0" layoutInCell="1" allowOverlap="1" wp14:anchorId="0108655F" wp14:editId="674462C9">
            <wp:simplePos x="0" y="0"/>
            <wp:positionH relativeFrom="column">
              <wp:posOffset>1057910</wp:posOffset>
            </wp:positionH>
            <wp:positionV relativeFrom="paragraph">
              <wp:posOffset>164465</wp:posOffset>
            </wp:positionV>
            <wp:extent cx="4082415" cy="7222490"/>
            <wp:effectExtent l="0" t="0" r="0" b="0"/>
            <wp:wrapTopAndBottom/>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2415" cy="7222490"/>
                    </a:xfrm>
                    <a:prstGeom prst="rect">
                      <a:avLst/>
                    </a:prstGeom>
                    <a:noFill/>
                  </pic:spPr>
                </pic:pic>
              </a:graphicData>
            </a:graphic>
            <wp14:sizeRelH relativeFrom="page">
              <wp14:pctWidth>0</wp14:pctWidth>
            </wp14:sizeRelH>
            <wp14:sizeRelV relativeFrom="page">
              <wp14:pctHeight>0</wp14:pctHeight>
            </wp14:sizeRelV>
          </wp:anchor>
        </w:drawing>
      </w:r>
    </w:p>
    <w:p w14:paraId="061DF225" w14:textId="54883F0C" w:rsidR="007A3DFE" w:rsidRDefault="000E5554" w:rsidP="000E5554">
      <w:pPr>
        <w:spacing w:after="0"/>
        <w:rPr>
          <w:rFonts w:ascii="Arial" w:hAnsi="Arial" w:cs="Arial"/>
          <w:sz w:val="20"/>
          <w:szCs w:val="20"/>
          <w:lang w:val="en-US"/>
        </w:rPr>
      </w:pPr>
      <w:bookmarkStart w:id="11" w:name="_Toc509418897"/>
      <w:r w:rsidRPr="00355C85">
        <w:rPr>
          <w:rStyle w:val="1Char"/>
          <w:lang w:val="en-US"/>
        </w:rPr>
        <w:t>Fig</w:t>
      </w:r>
      <w:r w:rsidR="00374DD7">
        <w:rPr>
          <w:rStyle w:val="1Char"/>
          <w:lang w:val="en-US"/>
        </w:rPr>
        <w:t>ure B</w:t>
      </w:r>
      <w:r w:rsidRPr="00355C85">
        <w:rPr>
          <w:rStyle w:val="1Char"/>
          <w:lang w:val="en-US"/>
        </w:rPr>
        <w:t xml:space="preserve">. Effect of direct provision of fruits and vegetables in schools on vegetable intake in children by </w:t>
      </w:r>
      <w:r w:rsidR="00364498">
        <w:rPr>
          <w:rStyle w:val="1Char"/>
          <w:lang w:val="en-US"/>
        </w:rPr>
        <w:t>prespecified sources of heterogeneity</w:t>
      </w:r>
      <w:r w:rsidRPr="00355C85">
        <w:rPr>
          <w:rStyle w:val="1Char"/>
          <w:lang w:val="en-US"/>
        </w:rPr>
        <w:t>.</w:t>
      </w:r>
      <w:bookmarkEnd w:id="11"/>
      <w:r w:rsidRPr="001E1871">
        <w:rPr>
          <w:rStyle w:val="2Char"/>
          <w:rFonts w:ascii="Arial" w:hAnsi="Arial" w:cs="Arial"/>
          <w:color w:val="auto"/>
          <w:sz w:val="22"/>
          <w:szCs w:val="22"/>
          <w:lang w:val="en-US"/>
        </w:rPr>
        <w:t xml:space="preserve"> </w:t>
      </w:r>
      <w:r w:rsidRPr="00896C99">
        <w:rPr>
          <w:rFonts w:ascii="Arial" w:hAnsi="Arial" w:cs="Arial"/>
          <w:sz w:val="20"/>
          <w:szCs w:val="20"/>
          <w:lang w:val="en-US"/>
        </w:rPr>
        <w:t xml:space="preserve">Solid squares represent study specific changes in </w:t>
      </w:r>
      <w:r>
        <w:rPr>
          <w:rFonts w:ascii="Arial" w:hAnsi="Arial" w:cs="Arial"/>
          <w:sz w:val="20"/>
          <w:szCs w:val="20"/>
          <w:lang w:val="en-US"/>
        </w:rPr>
        <w:t xml:space="preserve">prevalence of overweight </w:t>
      </w:r>
      <w:r w:rsidRPr="00896C99">
        <w:rPr>
          <w:rFonts w:ascii="Arial" w:hAnsi="Arial" w:cs="Arial"/>
          <w:sz w:val="20"/>
          <w:szCs w:val="20"/>
          <w:lang w:val="en-US"/>
        </w:rPr>
        <w:t>(≥85th to &lt;95th percentile)</w:t>
      </w:r>
      <w:r>
        <w:rPr>
          <w:rFonts w:ascii="Arial" w:hAnsi="Arial" w:cs="Arial"/>
          <w:sz w:val="20"/>
          <w:szCs w:val="20"/>
          <w:lang w:val="en-US"/>
        </w:rPr>
        <w:t xml:space="preserve">, obesity </w:t>
      </w:r>
      <w:r w:rsidRPr="00896C99">
        <w:rPr>
          <w:rFonts w:ascii="Arial" w:hAnsi="Arial" w:cs="Arial"/>
          <w:sz w:val="20"/>
          <w:szCs w:val="20"/>
          <w:lang w:val="en-US"/>
        </w:rPr>
        <w:t>(≥95th percentile)</w:t>
      </w:r>
      <w:r>
        <w:rPr>
          <w:rFonts w:ascii="Arial" w:hAnsi="Arial" w:cs="Arial"/>
          <w:sz w:val="20"/>
          <w:szCs w:val="20"/>
          <w:lang w:val="en-US"/>
        </w:rPr>
        <w:t xml:space="preserve"> or overweigh/obesity combined (≥8</w:t>
      </w:r>
      <w:r w:rsidRPr="00896C99">
        <w:rPr>
          <w:rFonts w:ascii="Arial" w:hAnsi="Arial" w:cs="Arial"/>
          <w:sz w:val="20"/>
          <w:szCs w:val="20"/>
          <w:lang w:val="en-US"/>
        </w:rPr>
        <w:t xml:space="preserve">5th percentile); and lines, 95% confidence intervals (CIs). Vertical line represents pooled effect size (ES); and open diamond, corresponding 95% CI. </w:t>
      </w:r>
      <w:r w:rsidRPr="00EB7C02">
        <w:rPr>
          <w:rFonts w:ascii="Arial" w:hAnsi="Arial" w:cs="Arial"/>
          <w:sz w:val="20"/>
          <w:szCs w:val="20"/>
          <w:lang w:val="en-US"/>
        </w:rPr>
        <w:t>Multi-component strategies were included only if the food environment policy was a major component, judged qualitatively to be at least 30% of the overall intervention. The relative contribution of the food environment policy component to the overall intervention was qualitatively assessed as low (30 to &lt;60%), medium (60 to &lt;90%), and high (≥90%).</w:t>
      </w:r>
    </w:p>
    <w:p w14:paraId="0A4E6BF8" w14:textId="77777777" w:rsidR="000E5554" w:rsidRDefault="000E5554" w:rsidP="003B6FB3">
      <w:pPr>
        <w:rPr>
          <w:rFonts w:ascii="Arial" w:hAnsi="Arial" w:cs="Arial"/>
          <w:sz w:val="20"/>
          <w:szCs w:val="20"/>
          <w:lang w:val="en-US"/>
        </w:rPr>
        <w:sectPr w:rsidR="000E5554" w:rsidSect="00962685">
          <w:pgSz w:w="11907" w:h="16840" w:code="9"/>
          <w:pgMar w:top="1080" w:right="1080" w:bottom="1080" w:left="1080" w:header="706" w:footer="706" w:gutter="0"/>
          <w:cols w:space="708"/>
          <w:docGrid w:linePitch="360"/>
        </w:sectPr>
      </w:pPr>
      <w:r w:rsidRPr="00896C99">
        <w:rPr>
          <w:rFonts w:ascii="Arial" w:hAnsi="Arial" w:cs="Arial"/>
          <w:sz w:val="20"/>
          <w:szCs w:val="20"/>
          <w:lang w:val="en-US"/>
        </w:rPr>
        <w:t xml:space="preserve">RCT, randomized controlled trial; QED, quasi-experimental </w:t>
      </w:r>
      <w:r>
        <w:rPr>
          <w:rFonts w:ascii="Arial" w:hAnsi="Arial" w:cs="Arial"/>
          <w:sz w:val="20"/>
          <w:szCs w:val="20"/>
          <w:lang w:val="en-US"/>
        </w:rPr>
        <w:t>design.</w:t>
      </w:r>
    </w:p>
    <w:p w14:paraId="2FE6CBCA" w14:textId="4C4F80B7" w:rsidR="000E5554" w:rsidRDefault="003D3223" w:rsidP="000E5554">
      <w:pPr>
        <w:spacing w:after="0"/>
        <w:rPr>
          <w:rStyle w:val="2Char"/>
          <w:rFonts w:ascii="Arial" w:hAnsi="Arial" w:cs="Arial"/>
          <w:color w:val="auto"/>
          <w:sz w:val="22"/>
          <w:szCs w:val="22"/>
          <w:lang w:val="en-US"/>
        </w:rPr>
      </w:pPr>
      <w:r>
        <w:rPr>
          <w:rFonts w:ascii="Arial" w:eastAsiaTheme="majorEastAsia" w:hAnsi="Arial" w:cs="Arial"/>
          <w:b/>
          <w:bCs/>
          <w:noProof/>
        </w:rPr>
        <w:lastRenderedPageBreak/>
        <w:drawing>
          <wp:anchor distT="0" distB="0" distL="114300" distR="114300" simplePos="0" relativeHeight="251675648" behindDoc="0" locked="0" layoutInCell="1" allowOverlap="1" wp14:anchorId="789A6C32" wp14:editId="753D56CC">
            <wp:simplePos x="0" y="0"/>
            <wp:positionH relativeFrom="column">
              <wp:posOffset>993775</wp:posOffset>
            </wp:positionH>
            <wp:positionV relativeFrom="paragraph">
              <wp:posOffset>5080</wp:posOffset>
            </wp:positionV>
            <wp:extent cx="4391025" cy="7512685"/>
            <wp:effectExtent l="0" t="0" r="0" b="0"/>
            <wp:wrapTopAndBottom/>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025" cy="7512685"/>
                    </a:xfrm>
                    <a:prstGeom prst="rect">
                      <a:avLst/>
                    </a:prstGeom>
                    <a:noFill/>
                  </pic:spPr>
                </pic:pic>
              </a:graphicData>
            </a:graphic>
            <wp14:sizeRelH relativeFrom="page">
              <wp14:pctWidth>0</wp14:pctWidth>
            </wp14:sizeRelH>
            <wp14:sizeRelV relativeFrom="page">
              <wp14:pctHeight>0</wp14:pctHeight>
            </wp14:sizeRelV>
          </wp:anchor>
        </w:drawing>
      </w:r>
    </w:p>
    <w:p w14:paraId="534FC607" w14:textId="15697A58" w:rsidR="000E5554" w:rsidRDefault="000E5554" w:rsidP="000E5554">
      <w:pPr>
        <w:spacing w:after="0"/>
        <w:rPr>
          <w:rFonts w:ascii="Arial" w:hAnsi="Arial" w:cs="Arial"/>
          <w:sz w:val="20"/>
          <w:szCs w:val="20"/>
          <w:lang w:val="en-US"/>
        </w:rPr>
      </w:pPr>
      <w:bookmarkStart w:id="12" w:name="_Toc509418898"/>
      <w:r w:rsidRPr="00355C85">
        <w:rPr>
          <w:rStyle w:val="1Char"/>
          <w:lang w:val="en-US"/>
        </w:rPr>
        <w:t>Fig</w:t>
      </w:r>
      <w:r w:rsidR="00374DD7">
        <w:rPr>
          <w:rStyle w:val="1Char"/>
          <w:lang w:val="en-US"/>
        </w:rPr>
        <w:t>ure C</w:t>
      </w:r>
      <w:r w:rsidRPr="00355C85">
        <w:rPr>
          <w:rStyle w:val="1Char"/>
          <w:lang w:val="en-US"/>
        </w:rPr>
        <w:t xml:space="preserve">. Effect of direct provision of fruits and vegetables in schools on fruit and vegetable intake in children by </w:t>
      </w:r>
      <w:r w:rsidR="00364498">
        <w:rPr>
          <w:rStyle w:val="1Char"/>
          <w:lang w:val="en-US"/>
        </w:rPr>
        <w:t>prespecified sources of heterogeneity</w:t>
      </w:r>
      <w:r w:rsidRPr="00355C85">
        <w:rPr>
          <w:rStyle w:val="1Char"/>
          <w:lang w:val="en-US"/>
        </w:rPr>
        <w:t>.</w:t>
      </w:r>
      <w:bookmarkEnd w:id="12"/>
      <w:r w:rsidRPr="001E1871">
        <w:rPr>
          <w:rStyle w:val="2Char"/>
          <w:rFonts w:ascii="Arial" w:hAnsi="Arial" w:cs="Arial"/>
          <w:color w:val="auto"/>
          <w:sz w:val="22"/>
          <w:szCs w:val="22"/>
          <w:lang w:val="en-US"/>
        </w:rPr>
        <w:t xml:space="preserve"> </w:t>
      </w:r>
      <w:r w:rsidRPr="00896C99">
        <w:rPr>
          <w:rFonts w:ascii="Arial" w:hAnsi="Arial" w:cs="Arial"/>
          <w:sz w:val="20"/>
          <w:szCs w:val="20"/>
          <w:lang w:val="en-US"/>
        </w:rPr>
        <w:t xml:space="preserve">Solid squares represent study specific changes in </w:t>
      </w:r>
      <w:r>
        <w:rPr>
          <w:rFonts w:ascii="Arial" w:hAnsi="Arial" w:cs="Arial"/>
          <w:sz w:val="20"/>
          <w:szCs w:val="20"/>
          <w:lang w:val="en-US"/>
        </w:rPr>
        <w:t xml:space="preserve">prevalence of overweight </w:t>
      </w:r>
      <w:r w:rsidRPr="00896C99">
        <w:rPr>
          <w:rFonts w:ascii="Arial" w:hAnsi="Arial" w:cs="Arial"/>
          <w:sz w:val="20"/>
          <w:szCs w:val="20"/>
          <w:lang w:val="en-US"/>
        </w:rPr>
        <w:t>(≥85th to &lt;95th percentile)</w:t>
      </w:r>
      <w:r>
        <w:rPr>
          <w:rFonts w:ascii="Arial" w:hAnsi="Arial" w:cs="Arial"/>
          <w:sz w:val="20"/>
          <w:szCs w:val="20"/>
          <w:lang w:val="en-US"/>
        </w:rPr>
        <w:t xml:space="preserve">, obesity </w:t>
      </w:r>
      <w:r w:rsidRPr="00896C99">
        <w:rPr>
          <w:rFonts w:ascii="Arial" w:hAnsi="Arial" w:cs="Arial"/>
          <w:sz w:val="20"/>
          <w:szCs w:val="20"/>
          <w:lang w:val="en-US"/>
        </w:rPr>
        <w:t>(≥95th percentile)</w:t>
      </w:r>
      <w:r>
        <w:rPr>
          <w:rFonts w:ascii="Arial" w:hAnsi="Arial" w:cs="Arial"/>
          <w:sz w:val="20"/>
          <w:szCs w:val="20"/>
          <w:lang w:val="en-US"/>
        </w:rPr>
        <w:t xml:space="preserve"> or overweigh/obesity combined (≥8</w:t>
      </w:r>
      <w:r w:rsidRPr="00896C99">
        <w:rPr>
          <w:rFonts w:ascii="Arial" w:hAnsi="Arial" w:cs="Arial"/>
          <w:sz w:val="20"/>
          <w:szCs w:val="20"/>
          <w:lang w:val="en-US"/>
        </w:rPr>
        <w:t xml:space="preserve">5th percentile); and lines, 95% confidence intervals (CIs). Vertical line represents pooled effect size (ES); and open diamond, corresponding 95% CI. </w:t>
      </w:r>
      <w:r w:rsidRPr="00EB7C02">
        <w:rPr>
          <w:rFonts w:ascii="Arial" w:hAnsi="Arial" w:cs="Arial"/>
          <w:sz w:val="20"/>
          <w:szCs w:val="20"/>
          <w:lang w:val="en-US"/>
        </w:rPr>
        <w:t>Multi-component strategies were included only if the food environment policy was a major component, judged qualitatively to be at least 30% of the overall intervention. The relative contribution of the food environment policy component to the overall intervention was qualitatively assessed as low (30 to &lt;60%), medium (60 to &lt;90%), and high (≥90%).</w:t>
      </w:r>
    </w:p>
    <w:p w14:paraId="244EE997" w14:textId="77777777" w:rsidR="000E5554" w:rsidRDefault="000E5554" w:rsidP="000E5554">
      <w:pPr>
        <w:rPr>
          <w:rFonts w:ascii="Arial" w:hAnsi="Arial" w:cs="Arial"/>
          <w:sz w:val="20"/>
          <w:szCs w:val="20"/>
          <w:lang w:val="en-US"/>
        </w:rPr>
        <w:sectPr w:rsidR="000E5554" w:rsidSect="00962685">
          <w:pgSz w:w="11907" w:h="16840" w:code="9"/>
          <w:pgMar w:top="1080" w:right="1080" w:bottom="1080" w:left="1080" w:header="706" w:footer="706" w:gutter="0"/>
          <w:cols w:space="708"/>
          <w:docGrid w:linePitch="360"/>
        </w:sectPr>
      </w:pPr>
      <w:r w:rsidRPr="00896C99">
        <w:rPr>
          <w:rFonts w:ascii="Arial" w:hAnsi="Arial" w:cs="Arial"/>
          <w:sz w:val="20"/>
          <w:szCs w:val="20"/>
          <w:lang w:val="en-US"/>
        </w:rPr>
        <w:t xml:space="preserve">RCT, randomized controlled trial; QED, quasi-experimental </w:t>
      </w:r>
      <w:r>
        <w:rPr>
          <w:rFonts w:ascii="Arial" w:hAnsi="Arial" w:cs="Arial"/>
          <w:sz w:val="20"/>
          <w:szCs w:val="20"/>
          <w:lang w:val="en-US"/>
        </w:rPr>
        <w:t>design.</w:t>
      </w:r>
    </w:p>
    <w:p w14:paraId="1844CC21" w14:textId="0502C219" w:rsidR="000E5554" w:rsidRDefault="000E5554" w:rsidP="000E5554">
      <w:pPr>
        <w:rPr>
          <w:rFonts w:ascii="Arial" w:hAnsi="Arial" w:cs="Arial"/>
          <w:lang w:val="en-US"/>
        </w:rPr>
      </w:pPr>
      <w:r>
        <w:rPr>
          <w:rFonts w:ascii="Arial" w:hAnsi="Arial" w:cs="Arial"/>
          <w:noProof/>
        </w:rPr>
        <w:lastRenderedPageBreak/>
        <w:drawing>
          <wp:inline distT="0" distB="0" distL="0" distR="0" wp14:anchorId="4DBD6E32" wp14:editId="10189090">
            <wp:extent cx="5954233" cy="7475143"/>
            <wp:effectExtent l="0" t="0" r="8890" b="0"/>
            <wp:docPr id="619" name="Εικόνα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3140" cy="7486326"/>
                    </a:xfrm>
                    <a:prstGeom prst="rect">
                      <a:avLst/>
                    </a:prstGeom>
                    <a:noFill/>
                  </pic:spPr>
                </pic:pic>
              </a:graphicData>
            </a:graphic>
          </wp:inline>
        </w:drawing>
      </w:r>
    </w:p>
    <w:p w14:paraId="1380D8E6" w14:textId="07361420" w:rsidR="000E5554" w:rsidRDefault="000E5554" w:rsidP="000E5554">
      <w:pPr>
        <w:spacing w:after="0"/>
        <w:rPr>
          <w:rFonts w:ascii="Arial" w:hAnsi="Arial" w:cs="Arial"/>
          <w:sz w:val="20"/>
          <w:szCs w:val="20"/>
          <w:lang w:val="en-US"/>
        </w:rPr>
      </w:pPr>
      <w:bookmarkStart w:id="13" w:name="_Toc509418899"/>
      <w:proofErr w:type="gramStart"/>
      <w:r w:rsidRPr="00355C85">
        <w:rPr>
          <w:rStyle w:val="1Char"/>
          <w:lang w:val="en-US"/>
        </w:rPr>
        <w:t>Fig</w:t>
      </w:r>
      <w:r w:rsidR="00374DD7">
        <w:rPr>
          <w:rStyle w:val="1Char"/>
          <w:lang w:val="en-US"/>
        </w:rPr>
        <w:t>ure D</w:t>
      </w:r>
      <w:r w:rsidRPr="00355C85">
        <w:rPr>
          <w:rStyle w:val="1Char"/>
          <w:lang w:val="en-US"/>
        </w:rPr>
        <w:t xml:space="preserve">. Effect of competitive food and beverage standards in schools on sugar-sweetened beverages and unhealthy snack intake in children by </w:t>
      </w:r>
      <w:r w:rsidR="00364498">
        <w:rPr>
          <w:rStyle w:val="1Char"/>
          <w:lang w:val="en-US"/>
        </w:rPr>
        <w:t>prespecified sources of heterogeneity</w:t>
      </w:r>
      <w:r w:rsidRPr="00355C85">
        <w:rPr>
          <w:rStyle w:val="1Char"/>
          <w:lang w:val="en-US"/>
        </w:rPr>
        <w:t>.</w:t>
      </w:r>
      <w:bookmarkEnd w:id="13"/>
      <w:proofErr w:type="gramEnd"/>
      <w:r w:rsidRPr="001E1871">
        <w:rPr>
          <w:rStyle w:val="2Char"/>
          <w:rFonts w:ascii="Arial" w:hAnsi="Arial" w:cs="Arial"/>
          <w:color w:val="auto"/>
          <w:sz w:val="22"/>
          <w:szCs w:val="22"/>
          <w:lang w:val="en-US"/>
        </w:rPr>
        <w:t xml:space="preserve"> </w:t>
      </w:r>
      <w:r w:rsidRPr="00896C99">
        <w:rPr>
          <w:rFonts w:ascii="Arial" w:hAnsi="Arial" w:cs="Arial"/>
          <w:sz w:val="20"/>
          <w:szCs w:val="20"/>
          <w:lang w:val="en-US"/>
        </w:rPr>
        <w:t xml:space="preserve">Solid squares represent study specific changes in </w:t>
      </w:r>
      <w:r>
        <w:rPr>
          <w:rFonts w:ascii="Arial" w:hAnsi="Arial" w:cs="Arial"/>
          <w:sz w:val="20"/>
          <w:szCs w:val="20"/>
          <w:lang w:val="en-US"/>
        </w:rPr>
        <w:t xml:space="preserve">prevalence of overweight </w:t>
      </w:r>
      <w:r w:rsidRPr="00896C99">
        <w:rPr>
          <w:rFonts w:ascii="Arial" w:hAnsi="Arial" w:cs="Arial"/>
          <w:sz w:val="20"/>
          <w:szCs w:val="20"/>
          <w:lang w:val="en-US"/>
        </w:rPr>
        <w:t>(≥85th to &lt;95th percentile)</w:t>
      </w:r>
      <w:r>
        <w:rPr>
          <w:rFonts w:ascii="Arial" w:hAnsi="Arial" w:cs="Arial"/>
          <w:sz w:val="20"/>
          <w:szCs w:val="20"/>
          <w:lang w:val="en-US"/>
        </w:rPr>
        <w:t xml:space="preserve">, obesity </w:t>
      </w:r>
      <w:r w:rsidRPr="00896C99">
        <w:rPr>
          <w:rFonts w:ascii="Arial" w:hAnsi="Arial" w:cs="Arial"/>
          <w:sz w:val="20"/>
          <w:szCs w:val="20"/>
          <w:lang w:val="en-US"/>
        </w:rPr>
        <w:t>(≥95th percentile)</w:t>
      </w:r>
      <w:r>
        <w:rPr>
          <w:rFonts w:ascii="Arial" w:hAnsi="Arial" w:cs="Arial"/>
          <w:sz w:val="20"/>
          <w:szCs w:val="20"/>
          <w:lang w:val="en-US"/>
        </w:rPr>
        <w:t xml:space="preserve"> or overweigh/obesity combined (≥8</w:t>
      </w:r>
      <w:r w:rsidRPr="00896C99">
        <w:rPr>
          <w:rFonts w:ascii="Arial" w:hAnsi="Arial" w:cs="Arial"/>
          <w:sz w:val="20"/>
          <w:szCs w:val="20"/>
          <w:lang w:val="en-US"/>
        </w:rPr>
        <w:t xml:space="preserve">5th percentile); and lines, 95% confidence intervals (CIs). Vertical line represents pooled effect size (ES); and open diamond, corresponding 95% CI. </w:t>
      </w:r>
    </w:p>
    <w:p w14:paraId="0D16BB66" w14:textId="77777777" w:rsidR="009D26CE" w:rsidRDefault="000E5554" w:rsidP="000E5554">
      <w:pPr>
        <w:rPr>
          <w:rFonts w:ascii="Arial" w:hAnsi="Arial" w:cs="Arial"/>
          <w:sz w:val="20"/>
          <w:szCs w:val="20"/>
          <w:lang w:val="en-US"/>
        </w:rPr>
        <w:sectPr w:rsidR="009D26CE" w:rsidSect="00962685">
          <w:pgSz w:w="11907" w:h="16840" w:code="9"/>
          <w:pgMar w:top="1080" w:right="1080" w:bottom="1080" w:left="1080" w:header="706" w:footer="706" w:gutter="0"/>
          <w:cols w:space="708"/>
          <w:docGrid w:linePitch="360"/>
        </w:sectPr>
      </w:pPr>
      <w:r w:rsidRPr="00896C99">
        <w:rPr>
          <w:rFonts w:ascii="Arial" w:hAnsi="Arial" w:cs="Arial"/>
          <w:sz w:val="20"/>
          <w:szCs w:val="20"/>
          <w:lang w:val="en-US"/>
        </w:rPr>
        <w:t xml:space="preserve">RCT, randomized controlled trial; QED, quasi-experimental </w:t>
      </w:r>
      <w:r>
        <w:rPr>
          <w:rFonts w:ascii="Arial" w:hAnsi="Arial" w:cs="Arial"/>
          <w:sz w:val="20"/>
          <w:szCs w:val="20"/>
          <w:lang w:val="en-US"/>
        </w:rPr>
        <w:t>design.</w:t>
      </w:r>
    </w:p>
    <w:p w14:paraId="55DCFA91" w14:textId="5B4CB1A7" w:rsidR="000E5554" w:rsidRDefault="002F6D57" w:rsidP="000E5554">
      <w:pPr>
        <w:rPr>
          <w:rFonts w:ascii="Arial" w:hAnsi="Arial" w:cs="Arial"/>
          <w:lang w:val="en-US"/>
        </w:rPr>
      </w:pPr>
      <w:r>
        <w:rPr>
          <w:rFonts w:ascii="Arial" w:hAnsi="Arial" w:cs="Arial"/>
          <w:noProof/>
        </w:rPr>
        <w:lastRenderedPageBreak/>
        <w:drawing>
          <wp:inline distT="0" distB="0" distL="0" distR="0" wp14:anchorId="2B3E8B69" wp14:editId="74A79EA7">
            <wp:extent cx="6161383" cy="6368902"/>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3232" cy="6370813"/>
                    </a:xfrm>
                    <a:prstGeom prst="rect">
                      <a:avLst/>
                    </a:prstGeom>
                    <a:noFill/>
                  </pic:spPr>
                </pic:pic>
              </a:graphicData>
            </a:graphic>
          </wp:inline>
        </w:drawing>
      </w:r>
    </w:p>
    <w:p w14:paraId="2536BF07" w14:textId="26150DEA" w:rsidR="009D26CE" w:rsidRDefault="009D26CE" w:rsidP="009D26CE">
      <w:pPr>
        <w:spacing w:after="0"/>
        <w:rPr>
          <w:rFonts w:ascii="Arial" w:hAnsi="Arial" w:cs="Arial"/>
          <w:sz w:val="20"/>
          <w:szCs w:val="20"/>
          <w:lang w:val="en-US"/>
        </w:rPr>
      </w:pPr>
      <w:bookmarkStart w:id="14" w:name="_Toc509418900"/>
      <w:r w:rsidRPr="00355C85">
        <w:rPr>
          <w:rStyle w:val="1Char"/>
          <w:lang w:val="en-US"/>
        </w:rPr>
        <w:t>Fig</w:t>
      </w:r>
      <w:r w:rsidR="00374DD7">
        <w:rPr>
          <w:rStyle w:val="1Char"/>
          <w:lang w:val="en-US"/>
        </w:rPr>
        <w:t>ure E</w:t>
      </w:r>
      <w:r w:rsidRPr="00355C85">
        <w:rPr>
          <w:rStyle w:val="1Char"/>
          <w:lang w:val="en-US"/>
        </w:rPr>
        <w:t xml:space="preserve">. Effect of school meal standards in schools on total fat intake in children by </w:t>
      </w:r>
      <w:r w:rsidR="00364498">
        <w:rPr>
          <w:rStyle w:val="1Char"/>
          <w:lang w:val="en-US"/>
        </w:rPr>
        <w:t>prespecified sources of heterogeneity</w:t>
      </w:r>
      <w:r w:rsidRPr="00355C85">
        <w:rPr>
          <w:rStyle w:val="1Char"/>
          <w:lang w:val="en-US"/>
        </w:rPr>
        <w:t>.</w:t>
      </w:r>
      <w:bookmarkEnd w:id="14"/>
      <w:r w:rsidRPr="001E1871">
        <w:rPr>
          <w:rStyle w:val="2Char"/>
          <w:rFonts w:ascii="Arial" w:hAnsi="Arial" w:cs="Arial"/>
          <w:color w:val="auto"/>
          <w:sz w:val="22"/>
          <w:szCs w:val="22"/>
          <w:lang w:val="en-US"/>
        </w:rPr>
        <w:t xml:space="preserve"> </w:t>
      </w:r>
      <w:r w:rsidRPr="00896C99">
        <w:rPr>
          <w:rFonts w:ascii="Arial" w:hAnsi="Arial" w:cs="Arial"/>
          <w:sz w:val="20"/>
          <w:szCs w:val="20"/>
          <w:lang w:val="en-US"/>
        </w:rPr>
        <w:t xml:space="preserve">Solid squares represent study specific changes in </w:t>
      </w:r>
      <w:r>
        <w:rPr>
          <w:rFonts w:ascii="Arial" w:hAnsi="Arial" w:cs="Arial"/>
          <w:sz w:val="20"/>
          <w:szCs w:val="20"/>
          <w:lang w:val="en-US"/>
        </w:rPr>
        <w:t xml:space="preserve">prevalence of overweight </w:t>
      </w:r>
      <w:r w:rsidRPr="00896C99">
        <w:rPr>
          <w:rFonts w:ascii="Arial" w:hAnsi="Arial" w:cs="Arial"/>
          <w:sz w:val="20"/>
          <w:szCs w:val="20"/>
          <w:lang w:val="en-US"/>
        </w:rPr>
        <w:t>(≥85th to &lt;95th percentile)</w:t>
      </w:r>
      <w:r>
        <w:rPr>
          <w:rFonts w:ascii="Arial" w:hAnsi="Arial" w:cs="Arial"/>
          <w:sz w:val="20"/>
          <w:szCs w:val="20"/>
          <w:lang w:val="en-US"/>
        </w:rPr>
        <w:t xml:space="preserve">, obesity </w:t>
      </w:r>
      <w:r w:rsidRPr="00896C99">
        <w:rPr>
          <w:rFonts w:ascii="Arial" w:hAnsi="Arial" w:cs="Arial"/>
          <w:sz w:val="20"/>
          <w:szCs w:val="20"/>
          <w:lang w:val="en-US"/>
        </w:rPr>
        <w:t>(≥95th percentile)</w:t>
      </w:r>
      <w:r>
        <w:rPr>
          <w:rFonts w:ascii="Arial" w:hAnsi="Arial" w:cs="Arial"/>
          <w:sz w:val="20"/>
          <w:szCs w:val="20"/>
          <w:lang w:val="en-US"/>
        </w:rPr>
        <w:t xml:space="preserve"> or overweigh/obesity combined (≥8</w:t>
      </w:r>
      <w:r w:rsidRPr="00896C99">
        <w:rPr>
          <w:rFonts w:ascii="Arial" w:hAnsi="Arial" w:cs="Arial"/>
          <w:sz w:val="20"/>
          <w:szCs w:val="20"/>
          <w:lang w:val="en-US"/>
        </w:rPr>
        <w:t xml:space="preserve">5th percentile); and lines, 95% confidence intervals (CIs). Vertical line represents pooled effect size (ES); and open diamond, corresponding 95% CI. </w:t>
      </w:r>
      <w:r w:rsidRPr="00EB7C02">
        <w:rPr>
          <w:rFonts w:ascii="Arial" w:hAnsi="Arial" w:cs="Arial"/>
          <w:sz w:val="20"/>
          <w:szCs w:val="20"/>
          <w:lang w:val="en-US"/>
        </w:rPr>
        <w:t>Multi-component strategies were included only if the food environment policy was a major component, judged qualitatively to be at least 30% of the overall intervention. The relative contribution of the food environment policy component to the overall intervention was qualitatively assessed as low (30 to &lt;60%), medium (60 to &lt;90%), and high (≥90%).</w:t>
      </w:r>
    </w:p>
    <w:p w14:paraId="00B22466" w14:textId="77777777" w:rsidR="009D26CE" w:rsidRDefault="009D26CE" w:rsidP="009D26CE">
      <w:pPr>
        <w:rPr>
          <w:rFonts w:ascii="Arial" w:hAnsi="Arial" w:cs="Arial"/>
          <w:sz w:val="20"/>
          <w:szCs w:val="20"/>
          <w:lang w:val="en-US"/>
        </w:rPr>
        <w:sectPr w:rsidR="009D26CE" w:rsidSect="00962685">
          <w:pgSz w:w="11907" w:h="16840" w:code="9"/>
          <w:pgMar w:top="1080" w:right="1080" w:bottom="1080" w:left="1080" w:header="706" w:footer="706" w:gutter="0"/>
          <w:cols w:space="708"/>
          <w:docGrid w:linePitch="360"/>
        </w:sectPr>
      </w:pPr>
      <w:r w:rsidRPr="00896C99">
        <w:rPr>
          <w:rFonts w:ascii="Arial" w:hAnsi="Arial" w:cs="Arial"/>
          <w:sz w:val="20"/>
          <w:szCs w:val="20"/>
          <w:lang w:val="en-US"/>
        </w:rPr>
        <w:t xml:space="preserve">RCT, randomized controlled trial; QED, quasi-experimental </w:t>
      </w:r>
      <w:r>
        <w:rPr>
          <w:rFonts w:ascii="Arial" w:hAnsi="Arial" w:cs="Arial"/>
          <w:sz w:val="20"/>
          <w:szCs w:val="20"/>
          <w:lang w:val="en-US"/>
        </w:rPr>
        <w:t>design.</w:t>
      </w:r>
    </w:p>
    <w:p w14:paraId="35BC4A72" w14:textId="2F2F4C58" w:rsidR="009D26CE" w:rsidRDefault="005629A9" w:rsidP="009D26CE">
      <w:pPr>
        <w:rPr>
          <w:rFonts w:ascii="Arial" w:hAnsi="Arial" w:cs="Arial"/>
          <w:lang w:val="en-US"/>
        </w:rPr>
      </w:pPr>
      <w:r>
        <w:rPr>
          <w:rFonts w:ascii="Arial" w:hAnsi="Arial" w:cs="Arial"/>
          <w:noProof/>
        </w:rPr>
        <w:lastRenderedPageBreak/>
        <w:drawing>
          <wp:inline distT="0" distB="0" distL="0" distR="0" wp14:anchorId="7C06DD8E" wp14:editId="51DAF126">
            <wp:extent cx="6145619" cy="7361452"/>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0090" cy="7366808"/>
                    </a:xfrm>
                    <a:prstGeom prst="rect">
                      <a:avLst/>
                    </a:prstGeom>
                    <a:noFill/>
                  </pic:spPr>
                </pic:pic>
              </a:graphicData>
            </a:graphic>
          </wp:inline>
        </w:drawing>
      </w:r>
    </w:p>
    <w:p w14:paraId="327EB023" w14:textId="5346502C" w:rsidR="009D26CE" w:rsidRDefault="009D26CE" w:rsidP="009D26CE">
      <w:pPr>
        <w:spacing w:after="0"/>
        <w:rPr>
          <w:rFonts w:ascii="Arial" w:hAnsi="Arial" w:cs="Arial"/>
          <w:sz w:val="20"/>
          <w:szCs w:val="20"/>
          <w:lang w:val="en-US"/>
        </w:rPr>
      </w:pPr>
      <w:bookmarkStart w:id="15" w:name="_Toc509418901"/>
      <w:r w:rsidRPr="00355C85">
        <w:rPr>
          <w:rStyle w:val="1Char"/>
          <w:lang w:val="en-US"/>
        </w:rPr>
        <w:t>Fig</w:t>
      </w:r>
      <w:r w:rsidR="00374DD7">
        <w:rPr>
          <w:rStyle w:val="1Char"/>
          <w:lang w:val="en-US"/>
        </w:rPr>
        <w:t>ure F</w:t>
      </w:r>
      <w:r w:rsidRPr="00355C85">
        <w:rPr>
          <w:rStyle w:val="1Char"/>
          <w:lang w:val="en-US"/>
        </w:rPr>
        <w:t xml:space="preserve">. Effect of school meal standards in schools on saturated fat intake in children by </w:t>
      </w:r>
      <w:r w:rsidR="00364498">
        <w:rPr>
          <w:rStyle w:val="1Char"/>
          <w:lang w:val="en-US"/>
        </w:rPr>
        <w:t>prespecified sources of heterogeneity</w:t>
      </w:r>
      <w:r w:rsidRPr="00355C85">
        <w:rPr>
          <w:rStyle w:val="1Char"/>
          <w:lang w:val="en-US"/>
        </w:rPr>
        <w:t>.</w:t>
      </w:r>
      <w:bookmarkEnd w:id="15"/>
      <w:r w:rsidRPr="001E1871">
        <w:rPr>
          <w:rStyle w:val="2Char"/>
          <w:rFonts w:ascii="Arial" w:hAnsi="Arial" w:cs="Arial"/>
          <w:color w:val="auto"/>
          <w:sz w:val="22"/>
          <w:szCs w:val="22"/>
          <w:lang w:val="en-US"/>
        </w:rPr>
        <w:t xml:space="preserve"> </w:t>
      </w:r>
      <w:r w:rsidRPr="00896C99">
        <w:rPr>
          <w:rFonts w:ascii="Arial" w:hAnsi="Arial" w:cs="Arial"/>
          <w:sz w:val="20"/>
          <w:szCs w:val="20"/>
          <w:lang w:val="en-US"/>
        </w:rPr>
        <w:t xml:space="preserve">Solid squares represent study specific changes in </w:t>
      </w:r>
      <w:r>
        <w:rPr>
          <w:rFonts w:ascii="Arial" w:hAnsi="Arial" w:cs="Arial"/>
          <w:sz w:val="20"/>
          <w:szCs w:val="20"/>
          <w:lang w:val="en-US"/>
        </w:rPr>
        <w:t xml:space="preserve">prevalence of overweight </w:t>
      </w:r>
      <w:r w:rsidRPr="00896C99">
        <w:rPr>
          <w:rFonts w:ascii="Arial" w:hAnsi="Arial" w:cs="Arial"/>
          <w:sz w:val="20"/>
          <w:szCs w:val="20"/>
          <w:lang w:val="en-US"/>
        </w:rPr>
        <w:t>(≥85th to &lt;95th percentile)</w:t>
      </w:r>
      <w:r>
        <w:rPr>
          <w:rFonts w:ascii="Arial" w:hAnsi="Arial" w:cs="Arial"/>
          <w:sz w:val="20"/>
          <w:szCs w:val="20"/>
          <w:lang w:val="en-US"/>
        </w:rPr>
        <w:t xml:space="preserve">, obesity </w:t>
      </w:r>
      <w:r w:rsidRPr="00896C99">
        <w:rPr>
          <w:rFonts w:ascii="Arial" w:hAnsi="Arial" w:cs="Arial"/>
          <w:sz w:val="20"/>
          <w:szCs w:val="20"/>
          <w:lang w:val="en-US"/>
        </w:rPr>
        <w:t>(≥95th percentile)</w:t>
      </w:r>
      <w:r>
        <w:rPr>
          <w:rFonts w:ascii="Arial" w:hAnsi="Arial" w:cs="Arial"/>
          <w:sz w:val="20"/>
          <w:szCs w:val="20"/>
          <w:lang w:val="en-US"/>
        </w:rPr>
        <w:t xml:space="preserve"> or overweigh/obesity combined (≥8</w:t>
      </w:r>
      <w:r w:rsidRPr="00896C99">
        <w:rPr>
          <w:rFonts w:ascii="Arial" w:hAnsi="Arial" w:cs="Arial"/>
          <w:sz w:val="20"/>
          <w:szCs w:val="20"/>
          <w:lang w:val="en-US"/>
        </w:rPr>
        <w:t xml:space="preserve">5th percentile); and lines, 95% confidence intervals (CIs). Vertical line represents pooled effect size (ES); and open diamond, corresponding 95% CI. </w:t>
      </w:r>
      <w:r w:rsidRPr="00EB7C02">
        <w:rPr>
          <w:rFonts w:ascii="Arial" w:hAnsi="Arial" w:cs="Arial"/>
          <w:sz w:val="20"/>
          <w:szCs w:val="20"/>
          <w:lang w:val="en-US"/>
        </w:rPr>
        <w:t>Multi-component strategies were included only if the food environment policy was a major component, judged qualitatively to be at least 30% of the overall intervention. The relative contribution of the food environment policy component to the overall intervention was qualitatively assessed as low (30 to &lt;60%), medium (60 to &lt;90%), and high (≥90%).</w:t>
      </w:r>
    </w:p>
    <w:p w14:paraId="177795DB" w14:textId="41380CFA" w:rsidR="009D26CE" w:rsidRDefault="009D26CE" w:rsidP="009D26CE">
      <w:pPr>
        <w:rPr>
          <w:rFonts w:ascii="Arial" w:hAnsi="Arial" w:cs="Arial"/>
          <w:lang w:val="en-US"/>
        </w:rPr>
      </w:pPr>
      <w:r w:rsidRPr="00896C99">
        <w:rPr>
          <w:rFonts w:ascii="Arial" w:hAnsi="Arial" w:cs="Arial"/>
          <w:sz w:val="20"/>
          <w:szCs w:val="20"/>
          <w:lang w:val="en-US"/>
        </w:rPr>
        <w:t xml:space="preserve">RCT, randomized controlled trial; QED, quasi-experimental </w:t>
      </w:r>
      <w:r>
        <w:rPr>
          <w:rFonts w:ascii="Arial" w:hAnsi="Arial" w:cs="Arial"/>
          <w:sz w:val="20"/>
          <w:szCs w:val="20"/>
          <w:lang w:val="en-US"/>
        </w:rPr>
        <w:t>design.</w:t>
      </w:r>
    </w:p>
    <w:p w14:paraId="4643CF90" w14:textId="77777777" w:rsidR="000E5554" w:rsidRPr="009D26CE" w:rsidRDefault="000E5554" w:rsidP="009D26CE">
      <w:pPr>
        <w:rPr>
          <w:rFonts w:ascii="Arial" w:hAnsi="Arial" w:cs="Arial"/>
          <w:lang w:val="en-US"/>
        </w:rPr>
        <w:sectPr w:rsidR="000E5554" w:rsidRPr="009D26CE" w:rsidSect="00962685">
          <w:pgSz w:w="11907" w:h="16840" w:code="9"/>
          <w:pgMar w:top="1080" w:right="1080" w:bottom="1080" w:left="1080" w:header="706" w:footer="706" w:gutter="0"/>
          <w:cols w:space="708"/>
          <w:docGrid w:linePitch="360"/>
        </w:sectPr>
      </w:pPr>
    </w:p>
    <w:p w14:paraId="2BE5591F" w14:textId="5703BE24" w:rsidR="0008226D" w:rsidRDefault="003A6FFB" w:rsidP="0008226D">
      <w:pPr>
        <w:spacing w:after="0"/>
        <w:rPr>
          <w:rFonts w:ascii="Arial" w:eastAsia="Times New Roman" w:hAnsi="Arial" w:cs="Arial"/>
          <w:sz w:val="20"/>
          <w:szCs w:val="20"/>
          <w:lang w:val="en-GB" w:eastAsia="en-US"/>
        </w:rPr>
      </w:pPr>
      <w:r>
        <w:rPr>
          <w:rFonts w:ascii="Arial" w:eastAsia="Times New Roman" w:hAnsi="Arial" w:cs="Arial"/>
          <w:noProof/>
          <w:sz w:val="20"/>
          <w:szCs w:val="20"/>
        </w:rPr>
        <w:lastRenderedPageBreak/>
        <w:drawing>
          <wp:inline distT="0" distB="0" distL="0" distR="0" wp14:anchorId="040B5B73" wp14:editId="312549B8">
            <wp:extent cx="6166498" cy="4804928"/>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1480" cy="4808810"/>
                    </a:xfrm>
                    <a:prstGeom prst="rect">
                      <a:avLst/>
                    </a:prstGeom>
                    <a:noFill/>
                  </pic:spPr>
                </pic:pic>
              </a:graphicData>
            </a:graphic>
          </wp:inline>
        </w:drawing>
      </w:r>
    </w:p>
    <w:p w14:paraId="51581D97" w14:textId="04D1B711" w:rsidR="0008226D" w:rsidRDefault="0008226D" w:rsidP="0008226D">
      <w:pPr>
        <w:spacing w:after="0"/>
        <w:rPr>
          <w:rFonts w:ascii="Arial" w:eastAsia="Times New Roman" w:hAnsi="Arial" w:cs="Arial"/>
          <w:sz w:val="20"/>
          <w:szCs w:val="20"/>
          <w:lang w:val="en-GB" w:eastAsia="en-US"/>
        </w:rPr>
      </w:pPr>
    </w:p>
    <w:p w14:paraId="67948399" w14:textId="249EA41C" w:rsidR="0098582F" w:rsidRPr="00896C99" w:rsidRDefault="00ED4145" w:rsidP="0098582F">
      <w:pPr>
        <w:spacing w:after="0"/>
        <w:rPr>
          <w:rFonts w:ascii="Arial" w:hAnsi="Arial" w:cs="Arial"/>
          <w:sz w:val="20"/>
          <w:szCs w:val="20"/>
          <w:lang w:val="en-US"/>
        </w:rPr>
      </w:pPr>
      <w:bookmarkStart w:id="16" w:name="_Toc509418902"/>
      <w:r w:rsidRPr="00355C85">
        <w:rPr>
          <w:rStyle w:val="1Char"/>
          <w:lang w:val="en-US"/>
        </w:rPr>
        <w:t>Fig</w:t>
      </w:r>
      <w:r w:rsidR="00374DD7">
        <w:rPr>
          <w:rStyle w:val="1Char"/>
          <w:lang w:val="en-US"/>
        </w:rPr>
        <w:t>ure G</w:t>
      </w:r>
      <w:r w:rsidRPr="00355C85">
        <w:rPr>
          <w:rStyle w:val="1Char"/>
          <w:lang w:val="en-US"/>
        </w:rPr>
        <w:t>. Effect of competitive food and beverage</w:t>
      </w:r>
      <w:r w:rsidR="003F02E8" w:rsidRPr="00355C85">
        <w:rPr>
          <w:rStyle w:val="1Char"/>
          <w:lang w:val="en-US"/>
        </w:rPr>
        <w:t xml:space="preserve"> </w:t>
      </w:r>
      <w:r w:rsidRPr="00355C85">
        <w:rPr>
          <w:rStyle w:val="1Char"/>
          <w:lang w:val="en-US"/>
        </w:rPr>
        <w:t>s</w:t>
      </w:r>
      <w:r w:rsidR="003F02E8" w:rsidRPr="00355C85">
        <w:rPr>
          <w:rStyle w:val="1Char"/>
          <w:lang w:val="en-US"/>
        </w:rPr>
        <w:t>tandards</w:t>
      </w:r>
      <w:r w:rsidRPr="00355C85">
        <w:rPr>
          <w:rStyle w:val="1Char"/>
          <w:lang w:val="en-US"/>
        </w:rPr>
        <w:t xml:space="preserve"> </w:t>
      </w:r>
      <w:r w:rsidR="001E2303" w:rsidRPr="00355C85">
        <w:rPr>
          <w:rStyle w:val="1Char"/>
          <w:lang w:val="en-US"/>
        </w:rPr>
        <w:t xml:space="preserve">in schools </w:t>
      </w:r>
      <w:r w:rsidRPr="00355C85">
        <w:rPr>
          <w:rStyle w:val="1Char"/>
          <w:lang w:val="en-US"/>
        </w:rPr>
        <w:t>on overweight and obesity prevalence</w:t>
      </w:r>
      <w:r w:rsidR="001E2303" w:rsidRPr="00355C85">
        <w:rPr>
          <w:rStyle w:val="1Char"/>
          <w:lang w:val="en-US"/>
        </w:rPr>
        <w:t xml:space="preserve"> in children</w:t>
      </w:r>
      <w:r w:rsidRPr="00355C85">
        <w:rPr>
          <w:rStyle w:val="1Char"/>
          <w:lang w:val="en-US"/>
        </w:rPr>
        <w:t>.</w:t>
      </w:r>
      <w:bookmarkEnd w:id="16"/>
      <w:r w:rsidRPr="001E1871">
        <w:rPr>
          <w:rStyle w:val="2Char"/>
          <w:rFonts w:ascii="Arial" w:hAnsi="Arial" w:cs="Arial"/>
          <w:color w:val="auto"/>
          <w:sz w:val="22"/>
          <w:szCs w:val="22"/>
          <w:lang w:val="en-US"/>
        </w:rPr>
        <w:t xml:space="preserve"> </w:t>
      </w:r>
      <w:r w:rsidR="0098582F" w:rsidRPr="00896C99">
        <w:rPr>
          <w:rFonts w:ascii="Arial" w:hAnsi="Arial" w:cs="Arial"/>
          <w:sz w:val="20"/>
          <w:szCs w:val="20"/>
          <w:lang w:val="en-US"/>
        </w:rPr>
        <w:t xml:space="preserve">Solid squares represent study specific changes in </w:t>
      </w:r>
      <w:r w:rsidR="00896C99">
        <w:rPr>
          <w:rFonts w:ascii="Arial" w:hAnsi="Arial" w:cs="Arial"/>
          <w:sz w:val="20"/>
          <w:szCs w:val="20"/>
          <w:lang w:val="en-US"/>
        </w:rPr>
        <w:t xml:space="preserve">prevalence of overweight </w:t>
      </w:r>
      <w:r w:rsidR="00896C99" w:rsidRPr="00896C99">
        <w:rPr>
          <w:rFonts w:ascii="Arial" w:hAnsi="Arial" w:cs="Arial"/>
          <w:sz w:val="20"/>
          <w:szCs w:val="20"/>
          <w:lang w:val="en-US"/>
        </w:rPr>
        <w:t>(≥85th to &lt;95th percentile)</w:t>
      </w:r>
      <w:r w:rsidR="00896C99">
        <w:rPr>
          <w:rFonts w:ascii="Arial" w:hAnsi="Arial" w:cs="Arial"/>
          <w:sz w:val="20"/>
          <w:szCs w:val="20"/>
          <w:lang w:val="en-US"/>
        </w:rPr>
        <w:t xml:space="preserve">, obesity </w:t>
      </w:r>
      <w:r w:rsidR="00896C99" w:rsidRPr="00896C99">
        <w:rPr>
          <w:rFonts w:ascii="Arial" w:hAnsi="Arial" w:cs="Arial"/>
          <w:sz w:val="20"/>
          <w:szCs w:val="20"/>
          <w:lang w:val="en-US"/>
        </w:rPr>
        <w:t>(≥95th percentile)</w:t>
      </w:r>
      <w:r w:rsidR="00896C99">
        <w:rPr>
          <w:rFonts w:ascii="Arial" w:hAnsi="Arial" w:cs="Arial"/>
          <w:sz w:val="20"/>
          <w:szCs w:val="20"/>
          <w:lang w:val="en-US"/>
        </w:rPr>
        <w:t xml:space="preserve"> or overweigh/obesity combined (≥8</w:t>
      </w:r>
      <w:r w:rsidR="00896C99" w:rsidRPr="00896C99">
        <w:rPr>
          <w:rFonts w:ascii="Arial" w:hAnsi="Arial" w:cs="Arial"/>
          <w:sz w:val="20"/>
          <w:szCs w:val="20"/>
          <w:lang w:val="en-US"/>
        </w:rPr>
        <w:t>5th percentile)</w:t>
      </w:r>
      <w:r w:rsidR="0098582F" w:rsidRPr="00896C99">
        <w:rPr>
          <w:rFonts w:ascii="Arial" w:hAnsi="Arial" w:cs="Arial"/>
          <w:sz w:val="20"/>
          <w:szCs w:val="20"/>
          <w:lang w:val="en-US"/>
        </w:rPr>
        <w:t xml:space="preserve">; and lines, 95% confidence intervals (CIs). Vertical line represents pooled effect size (ES); and open diamond, corresponding 95% CI. </w:t>
      </w:r>
      <w:r w:rsidR="00EB7C02" w:rsidRPr="00EB7C02">
        <w:rPr>
          <w:rFonts w:ascii="Arial" w:hAnsi="Arial" w:cs="Arial"/>
          <w:sz w:val="20"/>
          <w:szCs w:val="20"/>
          <w:lang w:val="en-US"/>
        </w:rPr>
        <w:t xml:space="preserve">Multi-component strategies were included only if the food environment policy was a major component, judged qualitatively to be at least 30% of the overall intervention. The relative contribution of the food environment policy component to the overall intervention was qualitatively assessed as low (30 to &lt;60%), medium (60 to &lt;90%), and high (≥90%). </w:t>
      </w:r>
      <w:r w:rsidR="003F02E8" w:rsidRPr="003F02E8">
        <w:rPr>
          <w:rFonts w:ascii="Arial" w:hAnsi="Arial" w:cs="Arial"/>
          <w:sz w:val="20"/>
          <w:szCs w:val="20"/>
          <w:lang w:val="en-US"/>
        </w:rPr>
        <w:t xml:space="preserve"> </w:t>
      </w:r>
      <w:r w:rsidR="0098582F" w:rsidRPr="00896C99">
        <w:rPr>
          <w:rFonts w:ascii="Arial" w:hAnsi="Arial" w:cs="Arial"/>
          <w:sz w:val="20"/>
          <w:szCs w:val="20"/>
          <w:lang w:val="en-US"/>
        </w:rPr>
        <w:t xml:space="preserve"> </w:t>
      </w:r>
    </w:p>
    <w:p w14:paraId="17B0EBB9" w14:textId="07ABA812" w:rsidR="00ED4145" w:rsidRPr="00896C99" w:rsidRDefault="0098582F" w:rsidP="0098582F">
      <w:pPr>
        <w:spacing w:after="0"/>
        <w:rPr>
          <w:rFonts w:ascii="Arial" w:hAnsi="Arial" w:cs="Arial"/>
          <w:sz w:val="20"/>
          <w:szCs w:val="20"/>
          <w:lang w:val="en-US"/>
        </w:rPr>
      </w:pPr>
      <w:r w:rsidRPr="00896C99">
        <w:rPr>
          <w:rFonts w:ascii="Arial" w:hAnsi="Arial" w:cs="Arial"/>
          <w:sz w:val="20"/>
          <w:szCs w:val="20"/>
          <w:lang w:val="en-US"/>
        </w:rPr>
        <w:t xml:space="preserve">BMI, body mass index; PA, physical activity; RCT, randomized controlled trial; QED, quasi-experimental intervention with external control group; QED, no C, quasi-experimental intervention without external control group; CA, Canada; </w:t>
      </w:r>
      <w:r w:rsidR="00ED4145" w:rsidRPr="00896C99">
        <w:rPr>
          <w:rFonts w:ascii="Arial" w:hAnsi="Arial" w:cs="Arial"/>
          <w:sz w:val="20"/>
          <w:szCs w:val="20"/>
          <w:lang w:val="en-US"/>
        </w:rPr>
        <w:t>SE, Sweden</w:t>
      </w:r>
      <w:r w:rsidRPr="00896C99">
        <w:rPr>
          <w:rFonts w:ascii="Arial" w:hAnsi="Arial" w:cs="Arial"/>
          <w:sz w:val="20"/>
          <w:szCs w:val="20"/>
          <w:lang w:val="en-US"/>
        </w:rPr>
        <w:t>; US, United States of America</w:t>
      </w:r>
      <w:r w:rsidRPr="00896C99">
        <w:rPr>
          <w:rFonts w:ascii="Arial" w:eastAsia="Times New Roman" w:hAnsi="Arial" w:cs="Arial"/>
          <w:sz w:val="20"/>
          <w:szCs w:val="20"/>
          <w:lang w:val="en-GB" w:eastAsia="en-US"/>
        </w:rPr>
        <w:t>.</w:t>
      </w:r>
    </w:p>
    <w:p w14:paraId="4EF61B29" w14:textId="39D22D5C" w:rsidR="0098582F" w:rsidRPr="001E1871" w:rsidRDefault="0098582F" w:rsidP="0098582F">
      <w:pPr>
        <w:rPr>
          <w:rFonts w:ascii="Arial" w:hAnsi="Arial" w:cs="Arial"/>
          <w:sz w:val="18"/>
          <w:szCs w:val="18"/>
          <w:lang w:val="en-US"/>
        </w:rPr>
      </w:pPr>
    </w:p>
    <w:p w14:paraId="794FD259" w14:textId="77777777" w:rsidR="00ED4145" w:rsidRPr="001E1871" w:rsidRDefault="00ED4145" w:rsidP="00ED4145">
      <w:pPr>
        <w:rPr>
          <w:rFonts w:ascii="Arial" w:hAnsi="Arial" w:cs="Arial"/>
          <w:lang w:val="en-US"/>
        </w:rPr>
      </w:pPr>
    </w:p>
    <w:p w14:paraId="06459EBD" w14:textId="77777777" w:rsidR="00ED4145" w:rsidRPr="001E1871" w:rsidRDefault="00ED4145" w:rsidP="00ED4145">
      <w:pPr>
        <w:rPr>
          <w:rFonts w:ascii="Arial" w:hAnsi="Arial" w:cs="Arial"/>
          <w:lang w:val="en-US"/>
        </w:rPr>
        <w:sectPr w:rsidR="00ED4145" w:rsidRPr="001E1871" w:rsidSect="00962685">
          <w:pgSz w:w="11907" w:h="16840" w:code="9"/>
          <w:pgMar w:top="1080" w:right="1080" w:bottom="1080" w:left="1080" w:header="706" w:footer="706" w:gutter="0"/>
          <w:cols w:space="708"/>
          <w:docGrid w:linePitch="360"/>
        </w:sectPr>
      </w:pPr>
    </w:p>
    <w:p w14:paraId="72439009" w14:textId="5D06DECD" w:rsidR="00D50897" w:rsidRDefault="00FF4C66" w:rsidP="00D50897">
      <w:pPr>
        <w:spacing w:after="0"/>
        <w:rPr>
          <w:rFonts w:ascii="Arial" w:eastAsia="Times New Roman" w:hAnsi="Arial" w:cs="Arial"/>
          <w:sz w:val="20"/>
          <w:szCs w:val="20"/>
          <w:lang w:val="en-GB" w:eastAsia="en-US"/>
        </w:rPr>
      </w:pPr>
      <w:r>
        <w:rPr>
          <w:rFonts w:ascii="Arial" w:eastAsia="Times New Roman" w:hAnsi="Arial" w:cs="Arial"/>
          <w:noProof/>
          <w:sz w:val="20"/>
          <w:szCs w:val="20"/>
        </w:rPr>
        <w:lastRenderedPageBreak/>
        <w:drawing>
          <wp:inline distT="0" distB="0" distL="0" distR="0" wp14:anchorId="5871A7EF" wp14:editId="2650E3F8">
            <wp:extent cx="6172814" cy="454112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7540" cy="4551953"/>
                    </a:xfrm>
                    <a:prstGeom prst="rect">
                      <a:avLst/>
                    </a:prstGeom>
                    <a:noFill/>
                  </pic:spPr>
                </pic:pic>
              </a:graphicData>
            </a:graphic>
          </wp:inline>
        </w:drawing>
      </w:r>
    </w:p>
    <w:p w14:paraId="1C883787" w14:textId="77777777" w:rsidR="00D50897" w:rsidRDefault="00D50897" w:rsidP="00D50897">
      <w:pPr>
        <w:spacing w:after="0"/>
        <w:rPr>
          <w:rFonts w:ascii="Arial" w:eastAsia="Times New Roman" w:hAnsi="Arial" w:cs="Arial"/>
          <w:sz w:val="20"/>
          <w:szCs w:val="20"/>
          <w:lang w:val="en-GB" w:eastAsia="en-US"/>
        </w:rPr>
      </w:pPr>
    </w:p>
    <w:p w14:paraId="5FE8FAB1" w14:textId="24847F3C" w:rsidR="002502BF" w:rsidRPr="00896C99" w:rsidRDefault="00ED4145" w:rsidP="00380ACE">
      <w:pPr>
        <w:spacing w:after="0"/>
        <w:rPr>
          <w:rFonts w:ascii="Arial" w:hAnsi="Arial" w:cs="Arial"/>
          <w:sz w:val="20"/>
          <w:szCs w:val="20"/>
          <w:lang w:val="en-US"/>
        </w:rPr>
      </w:pPr>
      <w:bookmarkStart w:id="17" w:name="_Toc509418903"/>
      <w:r w:rsidRPr="00355C85">
        <w:rPr>
          <w:rStyle w:val="1Char"/>
          <w:lang w:val="en-US"/>
        </w:rPr>
        <w:t>Fig</w:t>
      </w:r>
      <w:r w:rsidR="00374DD7">
        <w:rPr>
          <w:rStyle w:val="1Char"/>
          <w:lang w:val="en-US"/>
        </w:rPr>
        <w:t>ure H</w:t>
      </w:r>
      <w:r w:rsidRPr="00355C85">
        <w:rPr>
          <w:rStyle w:val="1Char"/>
          <w:lang w:val="en-US"/>
        </w:rPr>
        <w:t>. Effect of competitive food and beverage</w:t>
      </w:r>
      <w:r w:rsidR="00EB7C02" w:rsidRPr="00355C85">
        <w:rPr>
          <w:rStyle w:val="1Char"/>
          <w:lang w:val="en-US"/>
        </w:rPr>
        <w:t xml:space="preserve"> </w:t>
      </w:r>
      <w:r w:rsidRPr="00355C85">
        <w:rPr>
          <w:rStyle w:val="1Char"/>
          <w:lang w:val="en-US"/>
        </w:rPr>
        <w:t>s</w:t>
      </w:r>
      <w:r w:rsidR="00EB7C02" w:rsidRPr="00355C85">
        <w:rPr>
          <w:rStyle w:val="1Char"/>
          <w:lang w:val="en-US"/>
        </w:rPr>
        <w:t>tandards</w:t>
      </w:r>
      <w:r w:rsidRPr="00355C85">
        <w:rPr>
          <w:rStyle w:val="1Char"/>
          <w:lang w:val="en-US"/>
        </w:rPr>
        <w:t xml:space="preserve"> </w:t>
      </w:r>
      <w:r w:rsidR="009A0744" w:rsidRPr="00355C85">
        <w:rPr>
          <w:rStyle w:val="1Char"/>
          <w:lang w:val="en-US"/>
        </w:rPr>
        <w:t xml:space="preserve">in schools </w:t>
      </w:r>
      <w:r w:rsidRPr="00355C85">
        <w:rPr>
          <w:rStyle w:val="1Char"/>
          <w:lang w:val="en-US"/>
        </w:rPr>
        <w:t xml:space="preserve">on </w:t>
      </w:r>
      <w:r w:rsidR="00561A43" w:rsidRPr="00355C85">
        <w:rPr>
          <w:rStyle w:val="1Char"/>
          <w:lang w:val="en-US"/>
        </w:rPr>
        <w:t xml:space="preserve">odds of </w:t>
      </w:r>
      <w:r w:rsidRPr="00355C85">
        <w:rPr>
          <w:rStyle w:val="1Char"/>
          <w:lang w:val="en-US"/>
        </w:rPr>
        <w:t>overweight and obesity</w:t>
      </w:r>
      <w:r w:rsidR="009A0744" w:rsidRPr="00355C85">
        <w:rPr>
          <w:rStyle w:val="1Char"/>
          <w:lang w:val="en-US"/>
        </w:rPr>
        <w:t xml:space="preserve"> in children</w:t>
      </w:r>
      <w:r w:rsidRPr="00355C85">
        <w:rPr>
          <w:rStyle w:val="1Char"/>
          <w:lang w:val="en-US"/>
        </w:rPr>
        <w:t>.</w:t>
      </w:r>
      <w:bookmarkEnd w:id="17"/>
      <w:r w:rsidRPr="001E1871">
        <w:rPr>
          <w:rFonts w:ascii="Arial" w:eastAsia="Times New Roman" w:hAnsi="Arial" w:cs="Arial"/>
          <w:lang w:val="en-US"/>
        </w:rPr>
        <w:t xml:space="preserve"> </w:t>
      </w:r>
      <w:r w:rsidR="002502BF" w:rsidRPr="00896C99">
        <w:rPr>
          <w:rFonts w:ascii="Arial" w:hAnsi="Arial" w:cs="Arial"/>
          <w:sz w:val="20"/>
          <w:szCs w:val="20"/>
          <w:lang w:val="en-US"/>
        </w:rPr>
        <w:t xml:space="preserve">Solid squares represent study specific changes in </w:t>
      </w:r>
      <w:r w:rsidR="00896C99">
        <w:rPr>
          <w:rFonts w:ascii="Arial" w:hAnsi="Arial" w:cs="Arial"/>
          <w:sz w:val="20"/>
          <w:szCs w:val="20"/>
          <w:lang w:val="en-US"/>
        </w:rPr>
        <w:t xml:space="preserve">odds of overweight </w:t>
      </w:r>
      <w:r w:rsidR="00896C99" w:rsidRPr="00896C99">
        <w:rPr>
          <w:rFonts w:ascii="Arial" w:hAnsi="Arial" w:cs="Arial"/>
          <w:sz w:val="20"/>
          <w:szCs w:val="20"/>
          <w:lang w:val="en-US"/>
        </w:rPr>
        <w:t>(≥85th to &lt;95th percentile)</w:t>
      </w:r>
      <w:r w:rsidR="00896C99">
        <w:rPr>
          <w:rFonts w:ascii="Arial" w:hAnsi="Arial" w:cs="Arial"/>
          <w:sz w:val="20"/>
          <w:szCs w:val="20"/>
          <w:lang w:val="en-US"/>
        </w:rPr>
        <w:t xml:space="preserve">, obesity </w:t>
      </w:r>
      <w:r w:rsidR="00896C99" w:rsidRPr="00896C99">
        <w:rPr>
          <w:rFonts w:ascii="Arial" w:hAnsi="Arial" w:cs="Arial"/>
          <w:sz w:val="20"/>
          <w:szCs w:val="20"/>
          <w:lang w:val="en-US"/>
        </w:rPr>
        <w:t>(≥95th percentile)</w:t>
      </w:r>
      <w:r w:rsidR="00896C99">
        <w:rPr>
          <w:rFonts w:ascii="Arial" w:hAnsi="Arial" w:cs="Arial"/>
          <w:sz w:val="20"/>
          <w:szCs w:val="20"/>
          <w:lang w:val="en-US"/>
        </w:rPr>
        <w:t xml:space="preserve"> or overweigh/obesity combined (≥8</w:t>
      </w:r>
      <w:r w:rsidR="00896C99" w:rsidRPr="00896C99">
        <w:rPr>
          <w:rFonts w:ascii="Arial" w:hAnsi="Arial" w:cs="Arial"/>
          <w:sz w:val="20"/>
          <w:szCs w:val="20"/>
          <w:lang w:val="en-US"/>
        </w:rPr>
        <w:t>5th percentile)</w:t>
      </w:r>
      <w:r w:rsidR="002502BF" w:rsidRPr="00896C99">
        <w:rPr>
          <w:rFonts w:ascii="Arial" w:hAnsi="Arial" w:cs="Arial"/>
          <w:sz w:val="20"/>
          <w:szCs w:val="20"/>
          <w:lang w:val="en-US"/>
        </w:rPr>
        <w:t xml:space="preserve">; and lines, 95% confidence intervals (CIs). Vertical line represents pooled effect size (ES); and open diamond, corresponding 95% CI. </w:t>
      </w:r>
      <w:r w:rsidR="00EB7C02" w:rsidRPr="00EB7C02">
        <w:rPr>
          <w:rFonts w:ascii="Arial" w:hAnsi="Arial" w:cs="Arial"/>
          <w:sz w:val="20"/>
          <w:szCs w:val="20"/>
          <w:lang w:val="en-US"/>
        </w:rPr>
        <w:t xml:space="preserve">Multi-component strategies were included only if food environment policy was a major component, judged qualitatively to be at least 30% of the overall intervention. The relative contribution of the food environment policy component to the overall intervention was qualitatively assessed as low (30 to &lt;60%), medium (60 to &lt;90%), and high (≥90%). </w:t>
      </w:r>
      <w:r w:rsidR="002502BF" w:rsidRPr="00896C99">
        <w:rPr>
          <w:rFonts w:ascii="Arial" w:hAnsi="Arial" w:cs="Arial"/>
          <w:sz w:val="20"/>
          <w:szCs w:val="20"/>
          <w:lang w:val="en-US"/>
        </w:rPr>
        <w:t xml:space="preserve"> </w:t>
      </w:r>
    </w:p>
    <w:p w14:paraId="183D57F2" w14:textId="209C471D" w:rsidR="002502BF" w:rsidRPr="00896C99" w:rsidRDefault="002502BF" w:rsidP="00380ACE">
      <w:pPr>
        <w:rPr>
          <w:rFonts w:ascii="Arial" w:hAnsi="Arial" w:cs="Arial"/>
          <w:sz w:val="20"/>
          <w:szCs w:val="20"/>
          <w:lang w:val="en-US"/>
        </w:rPr>
        <w:sectPr w:rsidR="002502BF" w:rsidRPr="00896C99" w:rsidSect="00962685">
          <w:pgSz w:w="11907" w:h="16840" w:code="9"/>
          <w:pgMar w:top="1080" w:right="1080" w:bottom="1080" w:left="1080" w:header="706" w:footer="562" w:gutter="0"/>
          <w:cols w:space="708"/>
          <w:docGrid w:linePitch="360"/>
        </w:sectPr>
      </w:pPr>
      <w:r w:rsidRPr="00896C99">
        <w:rPr>
          <w:rFonts w:ascii="Arial" w:hAnsi="Arial" w:cs="Arial"/>
          <w:sz w:val="20"/>
          <w:szCs w:val="20"/>
          <w:lang w:val="en-US"/>
        </w:rPr>
        <w:t>BMI, body mass index; PA, physical activity; RCT, randomized controlled trial; QED, quasi-experimental intervention with external control group; QED, no C, quasi-experimental intervention without external control group; CA, Canada; US, United States of America</w:t>
      </w:r>
      <w:r w:rsidRPr="00896C99">
        <w:rPr>
          <w:rFonts w:ascii="Arial" w:eastAsia="Times New Roman" w:hAnsi="Arial" w:cs="Arial"/>
          <w:sz w:val="20"/>
          <w:szCs w:val="20"/>
          <w:lang w:val="en-GB" w:eastAsia="en-US"/>
        </w:rPr>
        <w:t>.</w:t>
      </w:r>
    </w:p>
    <w:p w14:paraId="01F0D44C" w14:textId="556BD9C8" w:rsidR="006C0888" w:rsidRDefault="00C73DF2" w:rsidP="00380ACE">
      <w:pPr>
        <w:rPr>
          <w:rFonts w:ascii="Arial" w:hAnsi="Arial" w:cs="Arial"/>
          <w:sz w:val="18"/>
          <w:szCs w:val="18"/>
          <w:lang w:val="en-US"/>
        </w:rPr>
      </w:pPr>
      <w:r>
        <w:rPr>
          <w:rFonts w:ascii="Arial" w:hAnsi="Arial" w:cs="Arial"/>
          <w:noProof/>
          <w:sz w:val="18"/>
          <w:szCs w:val="18"/>
        </w:rPr>
        <w:lastRenderedPageBreak/>
        <w:drawing>
          <wp:inline distT="0" distB="0" distL="0" distR="0" wp14:anchorId="4C25EB11" wp14:editId="3639CC10">
            <wp:extent cx="5983206"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3206" cy="3657600"/>
                    </a:xfrm>
                    <a:prstGeom prst="rect">
                      <a:avLst/>
                    </a:prstGeom>
                    <a:noFill/>
                  </pic:spPr>
                </pic:pic>
              </a:graphicData>
            </a:graphic>
          </wp:inline>
        </w:drawing>
      </w:r>
    </w:p>
    <w:p w14:paraId="258EAE9E" w14:textId="77777777" w:rsidR="00EA7523" w:rsidRPr="001E1871" w:rsidRDefault="00EA7523" w:rsidP="00380ACE">
      <w:pPr>
        <w:rPr>
          <w:rFonts w:ascii="Arial" w:hAnsi="Arial" w:cs="Arial"/>
          <w:sz w:val="18"/>
          <w:szCs w:val="18"/>
          <w:lang w:val="en-US"/>
        </w:rPr>
      </w:pPr>
    </w:p>
    <w:p w14:paraId="632031DF" w14:textId="70E9E086" w:rsidR="00BB4242" w:rsidRPr="00FB572A" w:rsidRDefault="00CE3408" w:rsidP="000D5E9A">
      <w:pPr>
        <w:spacing w:after="0"/>
        <w:rPr>
          <w:rFonts w:ascii="Arial" w:hAnsi="Arial" w:cs="Arial"/>
          <w:sz w:val="20"/>
          <w:szCs w:val="20"/>
          <w:lang w:val="en-US"/>
        </w:rPr>
      </w:pPr>
      <w:bookmarkStart w:id="18" w:name="_Toc509418904"/>
      <w:proofErr w:type="gramStart"/>
      <w:r w:rsidRPr="00355C85">
        <w:rPr>
          <w:rStyle w:val="1Char"/>
          <w:lang w:val="en-US"/>
        </w:rPr>
        <w:t>Fig</w:t>
      </w:r>
      <w:r w:rsidR="00374DD7">
        <w:rPr>
          <w:rStyle w:val="1Char"/>
          <w:lang w:val="en-US"/>
        </w:rPr>
        <w:t>ure I</w:t>
      </w:r>
      <w:r w:rsidRPr="00355C85">
        <w:rPr>
          <w:rStyle w:val="1Char"/>
          <w:lang w:val="en-US"/>
        </w:rPr>
        <w:t>. Effect of competitive food and beverage</w:t>
      </w:r>
      <w:r w:rsidR="00CE73D4" w:rsidRPr="00355C85">
        <w:rPr>
          <w:rStyle w:val="1Char"/>
          <w:lang w:val="en-US"/>
        </w:rPr>
        <w:t xml:space="preserve"> </w:t>
      </w:r>
      <w:r w:rsidRPr="00355C85">
        <w:rPr>
          <w:rStyle w:val="1Char"/>
          <w:lang w:val="en-US"/>
        </w:rPr>
        <w:t>s</w:t>
      </w:r>
      <w:r w:rsidR="00CE73D4" w:rsidRPr="00355C85">
        <w:rPr>
          <w:rStyle w:val="1Char"/>
          <w:lang w:val="en-US"/>
        </w:rPr>
        <w:t>tandards</w:t>
      </w:r>
      <w:r w:rsidRPr="00355C85">
        <w:rPr>
          <w:rStyle w:val="1Char"/>
          <w:lang w:val="en-US"/>
        </w:rPr>
        <w:t xml:space="preserve"> </w:t>
      </w:r>
      <w:r w:rsidR="009A0744" w:rsidRPr="00355C85">
        <w:rPr>
          <w:rStyle w:val="1Char"/>
          <w:lang w:val="en-US"/>
        </w:rPr>
        <w:t xml:space="preserve">in schools </w:t>
      </w:r>
      <w:r w:rsidRPr="00355C85">
        <w:rPr>
          <w:rStyle w:val="1Char"/>
          <w:lang w:val="en-US"/>
        </w:rPr>
        <w:t xml:space="preserve">on BMI </w:t>
      </w:r>
      <w:r w:rsidR="009A0744" w:rsidRPr="00355C85">
        <w:rPr>
          <w:rStyle w:val="1Char"/>
          <w:lang w:val="en-US"/>
        </w:rPr>
        <w:t>in children</w:t>
      </w:r>
      <w:r w:rsidRPr="00355C85">
        <w:rPr>
          <w:rStyle w:val="1Char"/>
          <w:lang w:val="en-US"/>
        </w:rPr>
        <w:t>.</w:t>
      </w:r>
      <w:bookmarkEnd w:id="18"/>
      <w:proofErr w:type="gramEnd"/>
      <w:r w:rsidRPr="001E1871">
        <w:rPr>
          <w:rFonts w:ascii="Arial" w:eastAsia="Times New Roman" w:hAnsi="Arial" w:cs="Arial"/>
          <w:b/>
          <w:lang w:val="en-US"/>
        </w:rPr>
        <w:t xml:space="preserve"> </w:t>
      </w:r>
      <w:r w:rsidR="00BB4242" w:rsidRPr="00FB572A">
        <w:rPr>
          <w:rFonts w:ascii="Arial" w:hAnsi="Arial" w:cs="Arial"/>
          <w:sz w:val="20"/>
          <w:szCs w:val="20"/>
          <w:lang w:val="en-US"/>
        </w:rPr>
        <w:t xml:space="preserve">Solid squares represent study specific continuous changes in </w:t>
      </w:r>
      <w:r w:rsidR="00FB572A">
        <w:rPr>
          <w:rFonts w:ascii="Arial" w:hAnsi="Arial" w:cs="Arial"/>
          <w:sz w:val="20"/>
          <w:szCs w:val="20"/>
          <w:lang w:val="en-US"/>
        </w:rPr>
        <w:t>body mass index (BMI</w:t>
      </w:r>
      <w:r w:rsidR="005E41A4">
        <w:rPr>
          <w:rFonts w:ascii="Arial" w:hAnsi="Arial" w:cs="Arial"/>
          <w:sz w:val="20"/>
          <w:szCs w:val="20"/>
          <w:lang w:val="en-US"/>
        </w:rPr>
        <w:t>, kg/m</w:t>
      </w:r>
      <w:r w:rsidR="005E41A4" w:rsidRPr="005E41A4">
        <w:rPr>
          <w:rFonts w:ascii="Arial" w:hAnsi="Arial" w:cs="Arial"/>
          <w:sz w:val="20"/>
          <w:szCs w:val="20"/>
          <w:vertAlign w:val="superscript"/>
          <w:lang w:val="en-US"/>
        </w:rPr>
        <w:t>2</w:t>
      </w:r>
      <w:r w:rsidR="00FB572A">
        <w:rPr>
          <w:rFonts w:ascii="Arial" w:hAnsi="Arial" w:cs="Arial"/>
          <w:sz w:val="20"/>
          <w:szCs w:val="20"/>
          <w:lang w:val="en-US"/>
        </w:rPr>
        <w:t>)</w:t>
      </w:r>
      <w:r w:rsidR="00BB4242" w:rsidRPr="00FB572A">
        <w:rPr>
          <w:rFonts w:ascii="Arial" w:hAnsi="Arial" w:cs="Arial"/>
          <w:sz w:val="20"/>
          <w:szCs w:val="20"/>
          <w:lang w:val="en-US"/>
        </w:rPr>
        <w:t xml:space="preserve">; and lines, 95% confidence intervals (CIs). Vertical line represents pooled effect size (ES); and open diamond, corresponding 95% CI. </w:t>
      </w:r>
      <w:r w:rsidR="00CE73D4" w:rsidRPr="00CE73D4">
        <w:rPr>
          <w:rFonts w:ascii="Arial" w:hAnsi="Arial" w:cs="Arial"/>
          <w:sz w:val="20"/>
          <w:szCs w:val="20"/>
          <w:lang w:val="en-US"/>
        </w:rPr>
        <w:t>Multi-component strategies were included only if food environment policy was a major component, judged qualitatively to be at least 30% of the overall intervention. The relative contribution of the food environment policy component to the overall intervention was qualitatively assessed as low (30 to &lt;60%), medium (60 to &lt;90%), and high (≥90%).</w:t>
      </w:r>
    </w:p>
    <w:p w14:paraId="3DC25413" w14:textId="6EE0F194" w:rsidR="00BB4242" w:rsidRPr="00FB572A" w:rsidRDefault="00BB4242" w:rsidP="000D5E9A">
      <w:pPr>
        <w:spacing w:after="0"/>
        <w:rPr>
          <w:rFonts w:ascii="Arial" w:hAnsi="Arial" w:cs="Arial"/>
          <w:sz w:val="20"/>
          <w:szCs w:val="20"/>
          <w:lang w:val="en-US"/>
        </w:rPr>
        <w:sectPr w:rsidR="00BB4242" w:rsidRPr="00FB572A" w:rsidSect="00962685">
          <w:pgSz w:w="11907" w:h="16840" w:code="9"/>
          <w:pgMar w:top="1080" w:right="1080" w:bottom="1080" w:left="1080" w:header="706" w:footer="562" w:gutter="0"/>
          <w:cols w:space="708"/>
          <w:docGrid w:linePitch="360"/>
        </w:sectPr>
      </w:pPr>
      <w:r w:rsidRPr="00FB572A">
        <w:rPr>
          <w:rFonts w:ascii="Arial" w:hAnsi="Arial" w:cs="Arial"/>
          <w:sz w:val="20"/>
          <w:szCs w:val="20"/>
          <w:lang w:val="en-US"/>
        </w:rPr>
        <w:t>PA, physical activity; RCT, randomized controlled trial; QED, quasi-experimental intervention with external control group; QED, no C, quasi-experimental intervention without external control group; US, United States of America</w:t>
      </w:r>
      <w:r w:rsidRPr="00FB572A">
        <w:rPr>
          <w:rFonts w:ascii="Arial" w:eastAsia="Times New Roman" w:hAnsi="Arial" w:cs="Arial"/>
          <w:sz w:val="20"/>
          <w:szCs w:val="20"/>
          <w:lang w:val="en-GB" w:eastAsia="en-US"/>
        </w:rPr>
        <w:t>.</w:t>
      </w:r>
    </w:p>
    <w:p w14:paraId="715CF15C" w14:textId="1A497CA9" w:rsidR="00CC4B8B" w:rsidRPr="001E1871" w:rsidRDefault="00776684" w:rsidP="00380ACE">
      <w:pPr>
        <w:spacing w:after="0"/>
        <w:rPr>
          <w:rFonts w:ascii="Arial" w:hAnsi="Arial" w:cs="Arial"/>
          <w:lang w:val="en-US"/>
        </w:rPr>
      </w:pPr>
      <w:r>
        <w:rPr>
          <w:rFonts w:ascii="Arial" w:hAnsi="Arial" w:cs="Arial"/>
          <w:noProof/>
        </w:rPr>
        <w:lastRenderedPageBreak/>
        <w:drawing>
          <wp:inline distT="0" distB="0" distL="0" distR="0" wp14:anchorId="3530F0C1" wp14:editId="027CA2B4">
            <wp:extent cx="6229350" cy="3155008"/>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9504" cy="3160151"/>
                    </a:xfrm>
                    <a:prstGeom prst="rect">
                      <a:avLst/>
                    </a:prstGeom>
                    <a:noFill/>
                  </pic:spPr>
                </pic:pic>
              </a:graphicData>
            </a:graphic>
          </wp:inline>
        </w:drawing>
      </w:r>
    </w:p>
    <w:p w14:paraId="110033C1" w14:textId="77777777" w:rsidR="00F34B0A" w:rsidRDefault="00F34B0A" w:rsidP="00944FC0">
      <w:pPr>
        <w:spacing w:after="120"/>
        <w:ind w:right="-425"/>
        <w:rPr>
          <w:rStyle w:val="2Char"/>
          <w:rFonts w:ascii="Arial" w:hAnsi="Arial" w:cs="Arial"/>
          <w:color w:val="auto"/>
          <w:sz w:val="22"/>
          <w:szCs w:val="22"/>
          <w:lang w:val="en-US"/>
        </w:rPr>
      </w:pPr>
    </w:p>
    <w:p w14:paraId="0722907D" w14:textId="47186160" w:rsidR="008B6122" w:rsidRPr="00980064" w:rsidRDefault="0000450C" w:rsidP="00380ACE">
      <w:pPr>
        <w:spacing w:after="0"/>
        <w:rPr>
          <w:rFonts w:ascii="Arial" w:hAnsi="Arial" w:cs="Arial"/>
          <w:sz w:val="20"/>
          <w:szCs w:val="20"/>
          <w:lang w:val="en-US"/>
        </w:rPr>
      </w:pPr>
      <w:bookmarkStart w:id="19" w:name="_Toc509418905"/>
      <w:r w:rsidRPr="00355C85">
        <w:rPr>
          <w:rStyle w:val="1Char"/>
          <w:lang w:val="en-US"/>
        </w:rPr>
        <w:t>Fig</w:t>
      </w:r>
      <w:r w:rsidR="00374DD7">
        <w:rPr>
          <w:rStyle w:val="1Char"/>
          <w:lang w:val="en-US"/>
        </w:rPr>
        <w:t>ure J</w:t>
      </w:r>
      <w:r w:rsidRPr="00355C85">
        <w:rPr>
          <w:rStyle w:val="1Char"/>
          <w:lang w:val="en-US"/>
        </w:rPr>
        <w:t>. Effect of competitive food and beverage</w:t>
      </w:r>
      <w:r w:rsidR="005C3923" w:rsidRPr="00355C85">
        <w:rPr>
          <w:rStyle w:val="1Char"/>
          <w:lang w:val="en-US"/>
        </w:rPr>
        <w:t xml:space="preserve"> </w:t>
      </w:r>
      <w:r w:rsidRPr="00355C85">
        <w:rPr>
          <w:rStyle w:val="1Char"/>
          <w:lang w:val="en-US"/>
        </w:rPr>
        <w:t>s</w:t>
      </w:r>
      <w:r w:rsidR="005C3923" w:rsidRPr="00355C85">
        <w:rPr>
          <w:rStyle w:val="1Char"/>
          <w:lang w:val="en-US"/>
        </w:rPr>
        <w:t>tandards</w:t>
      </w:r>
      <w:r w:rsidRPr="00355C85">
        <w:rPr>
          <w:rStyle w:val="1Char"/>
          <w:lang w:val="en-US"/>
        </w:rPr>
        <w:t xml:space="preserve"> </w:t>
      </w:r>
      <w:r w:rsidR="00562D66" w:rsidRPr="00355C85">
        <w:rPr>
          <w:rStyle w:val="1Char"/>
          <w:lang w:val="en-US"/>
        </w:rPr>
        <w:t xml:space="preserve">in schools </w:t>
      </w:r>
      <w:r w:rsidRPr="00355C85">
        <w:rPr>
          <w:rStyle w:val="1Char"/>
          <w:lang w:val="en-US"/>
        </w:rPr>
        <w:t>on BMI z-score</w:t>
      </w:r>
      <w:r w:rsidR="00562D66" w:rsidRPr="00355C85">
        <w:rPr>
          <w:rStyle w:val="1Char"/>
          <w:lang w:val="en-US"/>
        </w:rPr>
        <w:t xml:space="preserve"> in children</w:t>
      </w:r>
      <w:r w:rsidRPr="00355C85">
        <w:rPr>
          <w:rStyle w:val="1Char"/>
          <w:lang w:val="en-US"/>
        </w:rPr>
        <w:t>.</w:t>
      </w:r>
      <w:bookmarkEnd w:id="19"/>
      <w:r w:rsidRPr="001E1871">
        <w:rPr>
          <w:rFonts w:ascii="Arial" w:hAnsi="Arial" w:cs="Arial"/>
          <w:lang w:val="en-US"/>
        </w:rPr>
        <w:t xml:space="preserve"> </w:t>
      </w:r>
      <w:r w:rsidR="008B6122" w:rsidRPr="00980064">
        <w:rPr>
          <w:rFonts w:ascii="Arial" w:hAnsi="Arial" w:cs="Arial"/>
          <w:sz w:val="20"/>
          <w:szCs w:val="20"/>
          <w:lang w:val="en-US"/>
        </w:rPr>
        <w:t xml:space="preserve">Solid squares represent study specific continuous changes in </w:t>
      </w:r>
      <w:r w:rsidR="00980064">
        <w:rPr>
          <w:rFonts w:ascii="Arial" w:hAnsi="Arial" w:cs="Arial"/>
          <w:sz w:val="20"/>
          <w:szCs w:val="20"/>
          <w:lang w:val="en-US"/>
        </w:rPr>
        <w:t>body mass index (BMI, z-score)</w:t>
      </w:r>
      <w:r w:rsidR="008B6122" w:rsidRPr="00980064">
        <w:rPr>
          <w:rFonts w:ascii="Arial" w:hAnsi="Arial" w:cs="Arial"/>
          <w:sz w:val="20"/>
          <w:szCs w:val="20"/>
          <w:lang w:val="en-US"/>
        </w:rPr>
        <w:t xml:space="preserve">; and lines, 95% confidence intervals (CIs). Vertical line represents pooled effect size (ES); and open diamond, corresponding 95% CI. </w:t>
      </w:r>
      <w:r w:rsidR="003B10AD" w:rsidRPr="003B10AD">
        <w:rPr>
          <w:rFonts w:ascii="Arial" w:hAnsi="Arial" w:cs="Arial"/>
          <w:sz w:val="20"/>
          <w:szCs w:val="20"/>
          <w:lang w:val="en-US"/>
        </w:rPr>
        <w:t>Multi-component strategies were included only if food environment policy was a major component, judged qualitatively to be at least 30% of the overall intervention. The relative contribution of the food environment policy component to the overall intervention was qualitatively assessed as low (30 to &lt;60%), medium (60 to &lt;90%), and high (≥90%).</w:t>
      </w:r>
    </w:p>
    <w:p w14:paraId="320D495A" w14:textId="358421C7" w:rsidR="00A73E46" w:rsidRPr="00980064" w:rsidRDefault="00BD4190" w:rsidP="00380ACE">
      <w:pPr>
        <w:spacing w:after="120"/>
        <w:rPr>
          <w:rFonts w:ascii="Arial" w:hAnsi="Arial" w:cs="Arial"/>
          <w:sz w:val="20"/>
          <w:szCs w:val="20"/>
          <w:lang w:val="en-US"/>
        </w:rPr>
        <w:sectPr w:rsidR="00A73E46" w:rsidRPr="00980064" w:rsidSect="00962685">
          <w:pgSz w:w="11907" w:h="16840" w:code="9"/>
          <w:pgMar w:top="1080" w:right="1080" w:bottom="1080" w:left="1080" w:header="706" w:footer="562" w:gutter="0"/>
          <w:cols w:space="708"/>
          <w:docGrid w:linePitch="360"/>
        </w:sectPr>
      </w:pPr>
      <w:r w:rsidRPr="00980064">
        <w:rPr>
          <w:rFonts w:ascii="Arial" w:hAnsi="Arial" w:cs="Arial"/>
          <w:sz w:val="20"/>
          <w:szCs w:val="20"/>
          <w:lang w:val="en-US"/>
        </w:rPr>
        <w:t>PA, physica</w:t>
      </w:r>
      <w:r w:rsidR="008B6122" w:rsidRPr="00980064">
        <w:rPr>
          <w:rFonts w:ascii="Arial" w:hAnsi="Arial" w:cs="Arial"/>
          <w:sz w:val="20"/>
          <w:szCs w:val="20"/>
          <w:lang w:val="en-US"/>
        </w:rPr>
        <w:t xml:space="preserve">l activity; </w:t>
      </w:r>
      <w:r w:rsidR="00A73E46" w:rsidRPr="00980064">
        <w:rPr>
          <w:rFonts w:ascii="Arial" w:hAnsi="Arial" w:cs="Arial"/>
          <w:sz w:val="20"/>
          <w:szCs w:val="20"/>
          <w:lang w:val="en-US"/>
        </w:rPr>
        <w:t>RCT, randomized controlled trial; QED, quasi-experimental intervention with external control group; QED, no C, quasi-experimental intervention without external control group;</w:t>
      </w:r>
      <w:r w:rsidR="008B6122" w:rsidRPr="00980064">
        <w:rPr>
          <w:rFonts w:ascii="Arial" w:hAnsi="Arial" w:cs="Arial"/>
          <w:sz w:val="20"/>
          <w:szCs w:val="20"/>
          <w:lang w:val="en-US"/>
        </w:rPr>
        <w:t xml:space="preserve"> </w:t>
      </w:r>
      <w:r w:rsidR="00A73E46" w:rsidRPr="00980064">
        <w:rPr>
          <w:rFonts w:ascii="Arial" w:hAnsi="Arial" w:cs="Arial"/>
          <w:sz w:val="20"/>
          <w:szCs w:val="20"/>
          <w:lang w:val="en-US"/>
        </w:rPr>
        <w:t>US, United States of America</w:t>
      </w:r>
      <w:r w:rsidR="00A73E46" w:rsidRPr="00980064">
        <w:rPr>
          <w:rFonts w:ascii="Arial" w:eastAsia="Times New Roman" w:hAnsi="Arial" w:cs="Arial"/>
          <w:sz w:val="20"/>
          <w:szCs w:val="20"/>
          <w:lang w:val="en-GB" w:eastAsia="en-US"/>
        </w:rPr>
        <w:t>.</w:t>
      </w:r>
    </w:p>
    <w:p w14:paraId="48A71D09" w14:textId="2C583E1A" w:rsidR="005749CD" w:rsidRPr="001E1871" w:rsidRDefault="005531DC" w:rsidP="00380ACE">
      <w:pPr>
        <w:spacing w:after="0"/>
        <w:rPr>
          <w:rFonts w:ascii="Arial" w:hAnsi="Arial" w:cs="Arial"/>
          <w:sz w:val="24"/>
          <w:szCs w:val="24"/>
          <w:lang w:val="en-US"/>
        </w:rPr>
      </w:pPr>
      <w:r>
        <w:rPr>
          <w:rFonts w:ascii="Arial" w:hAnsi="Arial" w:cs="Arial"/>
          <w:noProof/>
          <w:sz w:val="24"/>
          <w:szCs w:val="24"/>
        </w:rPr>
        <w:lastRenderedPageBreak/>
        <w:drawing>
          <wp:inline distT="0" distB="0" distL="0" distR="0" wp14:anchorId="205F69CF" wp14:editId="3C25A132">
            <wp:extent cx="6132148" cy="5279366"/>
            <wp:effectExtent l="0" t="0" r="254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38755" cy="5285054"/>
                    </a:xfrm>
                    <a:prstGeom prst="rect">
                      <a:avLst/>
                    </a:prstGeom>
                    <a:noFill/>
                  </pic:spPr>
                </pic:pic>
              </a:graphicData>
            </a:graphic>
          </wp:inline>
        </w:drawing>
      </w:r>
    </w:p>
    <w:p w14:paraId="73D3B0AA" w14:textId="77777777" w:rsidR="00B73CC5" w:rsidRDefault="00B73CC5" w:rsidP="00B73CC5">
      <w:pPr>
        <w:spacing w:after="120"/>
        <w:ind w:left="284"/>
        <w:rPr>
          <w:rStyle w:val="2Char"/>
          <w:rFonts w:ascii="Arial" w:hAnsi="Arial" w:cs="Arial"/>
          <w:color w:val="auto"/>
          <w:sz w:val="22"/>
          <w:szCs w:val="22"/>
          <w:lang w:val="en-US"/>
        </w:rPr>
      </w:pPr>
    </w:p>
    <w:p w14:paraId="23360647" w14:textId="36A91ACF" w:rsidR="00980064" w:rsidRDefault="008C5DE8" w:rsidP="000D5E9A">
      <w:pPr>
        <w:spacing w:after="0"/>
        <w:rPr>
          <w:rFonts w:ascii="Arial" w:hAnsi="Arial" w:cs="Arial"/>
          <w:sz w:val="20"/>
          <w:szCs w:val="20"/>
          <w:lang w:val="en-US"/>
        </w:rPr>
      </w:pPr>
      <w:bookmarkStart w:id="20" w:name="_Toc509418906"/>
      <w:r w:rsidRPr="00355C85">
        <w:rPr>
          <w:rStyle w:val="1Char"/>
          <w:lang w:val="en-US"/>
        </w:rPr>
        <w:t>Fig</w:t>
      </w:r>
      <w:r w:rsidR="00374DD7">
        <w:rPr>
          <w:rStyle w:val="1Char"/>
          <w:lang w:val="en-US"/>
        </w:rPr>
        <w:t>ure K</w:t>
      </w:r>
      <w:r w:rsidRPr="00355C85">
        <w:rPr>
          <w:rStyle w:val="1Char"/>
          <w:lang w:val="en-US"/>
        </w:rPr>
        <w:t>. Effect of school meal</w:t>
      </w:r>
      <w:r w:rsidR="000D5E9A" w:rsidRPr="00355C85">
        <w:rPr>
          <w:rStyle w:val="1Char"/>
          <w:lang w:val="en-US"/>
        </w:rPr>
        <w:t xml:space="preserve"> </w:t>
      </w:r>
      <w:r w:rsidRPr="00355C85">
        <w:rPr>
          <w:rStyle w:val="1Char"/>
          <w:lang w:val="en-US"/>
        </w:rPr>
        <w:t>s</w:t>
      </w:r>
      <w:r w:rsidR="000D5E9A" w:rsidRPr="00355C85">
        <w:rPr>
          <w:rStyle w:val="1Char"/>
          <w:lang w:val="en-US"/>
        </w:rPr>
        <w:t>tandards</w:t>
      </w:r>
      <w:r w:rsidRPr="00355C85">
        <w:rPr>
          <w:rStyle w:val="1Char"/>
          <w:lang w:val="en-US"/>
        </w:rPr>
        <w:t xml:space="preserve"> on</w:t>
      </w:r>
      <w:r w:rsidR="00562D66" w:rsidRPr="00355C85">
        <w:rPr>
          <w:rStyle w:val="1Char"/>
          <w:lang w:val="en-US"/>
        </w:rPr>
        <w:t xml:space="preserve"> </w:t>
      </w:r>
      <w:r w:rsidRPr="00355C85">
        <w:rPr>
          <w:rStyle w:val="1Char"/>
          <w:lang w:val="en-US"/>
        </w:rPr>
        <w:t xml:space="preserve">total fat </w:t>
      </w:r>
      <w:r w:rsidR="005A3C0B" w:rsidRPr="00355C85">
        <w:rPr>
          <w:rStyle w:val="1Char"/>
          <w:lang w:val="en-US"/>
        </w:rPr>
        <w:t>intake or meal content</w:t>
      </w:r>
      <w:r w:rsidRPr="00355C85">
        <w:rPr>
          <w:rStyle w:val="1Char"/>
          <w:lang w:val="en-US"/>
        </w:rPr>
        <w:t xml:space="preserve"> </w:t>
      </w:r>
      <w:r w:rsidR="00562D66" w:rsidRPr="00355C85">
        <w:rPr>
          <w:rStyle w:val="1Char"/>
          <w:lang w:val="en-US"/>
        </w:rPr>
        <w:t>in children</w:t>
      </w:r>
      <w:r w:rsidRPr="00355C85">
        <w:rPr>
          <w:rStyle w:val="1Char"/>
          <w:lang w:val="en-US"/>
        </w:rPr>
        <w:t>.</w:t>
      </w:r>
      <w:bookmarkEnd w:id="20"/>
      <w:r w:rsidRPr="00355C85">
        <w:rPr>
          <w:rStyle w:val="1Char"/>
          <w:lang w:val="en-US"/>
        </w:rPr>
        <w:t xml:space="preserve"> </w:t>
      </w:r>
      <w:r w:rsidR="00B73CC5" w:rsidRPr="00980064">
        <w:rPr>
          <w:rFonts w:ascii="Arial" w:hAnsi="Arial" w:cs="Arial"/>
          <w:sz w:val="20"/>
          <w:szCs w:val="20"/>
          <w:lang w:val="en-US"/>
        </w:rPr>
        <w:t>Intakes represent total daily</w:t>
      </w:r>
      <w:r w:rsidR="00980064">
        <w:rPr>
          <w:rFonts w:ascii="Arial" w:hAnsi="Arial" w:cs="Arial"/>
          <w:sz w:val="20"/>
          <w:szCs w:val="20"/>
          <w:lang w:val="en-US"/>
        </w:rPr>
        <w:t xml:space="preserve"> or</w:t>
      </w:r>
      <w:r w:rsidR="00B73CC5" w:rsidRPr="00980064">
        <w:rPr>
          <w:rFonts w:ascii="Arial" w:hAnsi="Arial" w:cs="Arial"/>
          <w:sz w:val="20"/>
          <w:szCs w:val="20"/>
          <w:lang w:val="en-US"/>
        </w:rPr>
        <w:t xml:space="preserve"> in-school lunch consumption</w:t>
      </w:r>
      <w:r w:rsidR="00980064">
        <w:rPr>
          <w:rFonts w:ascii="Arial" w:hAnsi="Arial" w:cs="Arial"/>
          <w:sz w:val="20"/>
          <w:szCs w:val="20"/>
          <w:lang w:val="en-US"/>
        </w:rPr>
        <w:t>, and contents</w:t>
      </w:r>
      <w:r w:rsidR="00B73CC5" w:rsidRPr="00980064">
        <w:rPr>
          <w:rFonts w:ascii="Arial" w:hAnsi="Arial" w:cs="Arial"/>
          <w:sz w:val="20"/>
          <w:szCs w:val="20"/>
          <w:lang w:val="en-US"/>
        </w:rPr>
        <w:t xml:space="preserve"> </w:t>
      </w:r>
      <w:r w:rsidR="00980064">
        <w:rPr>
          <w:rFonts w:ascii="Arial" w:hAnsi="Arial" w:cs="Arial"/>
          <w:sz w:val="20"/>
          <w:szCs w:val="20"/>
          <w:lang w:val="en-US"/>
        </w:rPr>
        <w:t>in-</w:t>
      </w:r>
      <w:r w:rsidR="00B73CC5" w:rsidRPr="00980064">
        <w:rPr>
          <w:rFonts w:ascii="Arial" w:hAnsi="Arial" w:cs="Arial"/>
          <w:sz w:val="20"/>
          <w:szCs w:val="20"/>
          <w:lang w:val="en-US"/>
        </w:rPr>
        <w:t>school lunch content. Solid squares represent study specific continuous changes in reported intakes</w:t>
      </w:r>
      <w:r w:rsidR="00980064">
        <w:rPr>
          <w:rFonts w:ascii="Arial" w:hAnsi="Arial" w:cs="Arial"/>
          <w:sz w:val="20"/>
          <w:szCs w:val="20"/>
          <w:lang w:val="en-US"/>
        </w:rPr>
        <w:t xml:space="preserve"> or contents</w:t>
      </w:r>
      <w:r w:rsidR="00B73CC5" w:rsidRPr="00980064">
        <w:rPr>
          <w:rFonts w:ascii="Arial" w:hAnsi="Arial" w:cs="Arial"/>
          <w:sz w:val="20"/>
          <w:szCs w:val="20"/>
          <w:lang w:val="en-US"/>
        </w:rPr>
        <w:t xml:space="preserve">; and lines, 95% confidence intervals (CIs). Vertical line represents pooled effect size (ES); and open diamond, corresponding 95% CI. </w:t>
      </w:r>
      <w:r w:rsidR="000D5E9A" w:rsidRPr="000D5E9A">
        <w:rPr>
          <w:rFonts w:ascii="Arial" w:hAnsi="Arial" w:cs="Arial"/>
          <w:sz w:val="20"/>
          <w:szCs w:val="20"/>
          <w:lang w:val="en-US"/>
        </w:rPr>
        <w:t xml:space="preserve">Multi-component strategies were included only if the food environment policy was a major component, judged qualitatively to be at least 30% of the overall intervention. The relative contribution of the food environment policy component to the overall intervention was qualitatively assessed as low (30 to &lt;60%), medium (60 to &lt;90%), and high (≥90%). </w:t>
      </w:r>
      <w:r w:rsidR="00B73CC5" w:rsidRPr="00980064">
        <w:rPr>
          <w:rFonts w:ascii="Arial" w:hAnsi="Arial" w:cs="Arial"/>
          <w:sz w:val="20"/>
          <w:szCs w:val="20"/>
          <w:lang w:val="en-US"/>
        </w:rPr>
        <w:t>In secondary analysis, in-school meal (lunch or breakfast) total fat consumption decreased by 3.</w:t>
      </w:r>
      <w:r w:rsidR="00E464BA">
        <w:rPr>
          <w:rFonts w:ascii="Arial" w:hAnsi="Arial" w:cs="Arial"/>
          <w:sz w:val="20"/>
          <w:szCs w:val="20"/>
          <w:lang w:val="en-US"/>
        </w:rPr>
        <w:t>71</w:t>
      </w:r>
      <w:r w:rsidR="00B73CC5" w:rsidRPr="00980064">
        <w:rPr>
          <w:rFonts w:ascii="Arial" w:hAnsi="Arial" w:cs="Arial"/>
          <w:sz w:val="20"/>
          <w:szCs w:val="20"/>
          <w:lang w:val="en-US"/>
        </w:rPr>
        <w:t xml:space="preserve"> g/d (N=</w:t>
      </w:r>
      <w:r w:rsidR="00E464BA">
        <w:rPr>
          <w:rFonts w:ascii="Arial" w:hAnsi="Arial" w:cs="Arial"/>
          <w:sz w:val="20"/>
          <w:szCs w:val="20"/>
          <w:lang w:val="en-US"/>
        </w:rPr>
        <w:t>10</w:t>
      </w:r>
      <w:r w:rsidR="00B73CC5" w:rsidRPr="00980064">
        <w:rPr>
          <w:rFonts w:ascii="Arial" w:hAnsi="Arial" w:cs="Arial"/>
          <w:sz w:val="20"/>
          <w:szCs w:val="20"/>
          <w:lang w:val="en-US"/>
        </w:rPr>
        <w:t>; -</w:t>
      </w:r>
      <w:r w:rsidR="00E464BA">
        <w:rPr>
          <w:rFonts w:ascii="Arial" w:hAnsi="Arial" w:cs="Arial"/>
          <w:sz w:val="20"/>
          <w:szCs w:val="20"/>
          <w:lang w:val="en-US"/>
        </w:rPr>
        <w:t>5.20</w:t>
      </w:r>
      <w:r w:rsidR="00B73CC5" w:rsidRPr="00980064">
        <w:rPr>
          <w:rFonts w:ascii="Arial" w:hAnsi="Arial" w:cs="Arial"/>
          <w:sz w:val="20"/>
          <w:szCs w:val="20"/>
          <w:lang w:val="en-US"/>
        </w:rPr>
        <w:t>, -</w:t>
      </w:r>
      <w:r w:rsidR="00E464BA">
        <w:rPr>
          <w:rFonts w:ascii="Arial" w:hAnsi="Arial" w:cs="Arial"/>
          <w:sz w:val="20"/>
          <w:szCs w:val="20"/>
          <w:lang w:val="en-US"/>
        </w:rPr>
        <w:t>2.22</w:t>
      </w:r>
      <w:r w:rsidR="00B73CC5" w:rsidRPr="00980064">
        <w:rPr>
          <w:rFonts w:ascii="Arial" w:hAnsi="Arial" w:cs="Arial"/>
          <w:sz w:val="20"/>
          <w:szCs w:val="20"/>
          <w:lang w:val="en-US"/>
        </w:rPr>
        <w:t>)</w:t>
      </w:r>
      <w:r w:rsidR="00980064">
        <w:rPr>
          <w:rFonts w:ascii="Arial" w:hAnsi="Arial" w:cs="Arial"/>
          <w:sz w:val="20"/>
          <w:szCs w:val="20"/>
          <w:lang w:val="en-US"/>
        </w:rPr>
        <w:t>,</w:t>
      </w:r>
      <w:r w:rsidR="00B73CC5" w:rsidRPr="00980064">
        <w:rPr>
          <w:rFonts w:ascii="Arial" w:hAnsi="Arial" w:cs="Arial"/>
          <w:sz w:val="20"/>
          <w:szCs w:val="20"/>
          <w:lang w:val="en-US"/>
        </w:rPr>
        <w:t xml:space="preserve"> and </w:t>
      </w:r>
      <w:r w:rsidR="00980064">
        <w:rPr>
          <w:rFonts w:ascii="Arial" w:hAnsi="Arial" w:cs="Arial"/>
          <w:sz w:val="20"/>
          <w:szCs w:val="20"/>
          <w:lang w:val="en-US"/>
        </w:rPr>
        <w:t>in-</w:t>
      </w:r>
      <w:r w:rsidR="00B73CC5" w:rsidRPr="00980064">
        <w:rPr>
          <w:rFonts w:ascii="Arial" w:hAnsi="Arial" w:cs="Arial"/>
          <w:sz w:val="20"/>
          <w:szCs w:val="20"/>
          <w:lang w:val="en-US"/>
        </w:rPr>
        <w:t xml:space="preserve">school meal </w:t>
      </w:r>
      <w:r w:rsidR="00E464BA">
        <w:rPr>
          <w:rFonts w:ascii="Arial" w:hAnsi="Arial" w:cs="Arial"/>
          <w:sz w:val="20"/>
          <w:szCs w:val="20"/>
          <w:lang w:val="en-US"/>
        </w:rPr>
        <w:t>total</w:t>
      </w:r>
      <w:r w:rsidR="00B73CC5" w:rsidRPr="00980064">
        <w:rPr>
          <w:rFonts w:ascii="Arial" w:hAnsi="Arial" w:cs="Arial"/>
          <w:sz w:val="20"/>
          <w:szCs w:val="20"/>
          <w:lang w:val="en-US"/>
        </w:rPr>
        <w:t xml:space="preserve"> fat </w:t>
      </w:r>
      <w:r w:rsidR="00980064">
        <w:rPr>
          <w:rFonts w:ascii="Arial" w:hAnsi="Arial" w:cs="Arial"/>
          <w:sz w:val="20"/>
          <w:szCs w:val="20"/>
          <w:lang w:val="en-US"/>
        </w:rPr>
        <w:t xml:space="preserve">content </w:t>
      </w:r>
      <w:r w:rsidR="00B73CC5" w:rsidRPr="00980064">
        <w:rPr>
          <w:rFonts w:ascii="Arial" w:hAnsi="Arial" w:cs="Arial"/>
          <w:sz w:val="20"/>
          <w:szCs w:val="20"/>
          <w:lang w:val="en-US"/>
        </w:rPr>
        <w:t xml:space="preserve">decreased by </w:t>
      </w:r>
      <w:r w:rsidR="00E464BA">
        <w:rPr>
          <w:rFonts w:ascii="Arial" w:hAnsi="Arial" w:cs="Arial"/>
          <w:sz w:val="20"/>
          <w:szCs w:val="20"/>
          <w:lang w:val="en-US"/>
        </w:rPr>
        <w:t>2.97</w:t>
      </w:r>
      <w:r w:rsidR="00B73CC5" w:rsidRPr="00980064">
        <w:rPr>
          <w:rFonts w:ascii="Arial" w:hAnsi="Arial" w:cs="Arial"/>
          <w:sz w:val="20"/>
          <w:szCs w:val="20"/>
          <w:lang w:val="en-US"/>
        </w:rPr>
        <w:t xml:space="preserve"> g/</w:t>
      </w:r>
      <w:r w:rsidR="00E464BA">
        <w:rPr>
          <w:rFonts w:ascii="Arial" w:hAnsi="Arial" w:cs="Arial"/>
          <w:sz w:val="20"/>
          <w:szCs w:val="20"/>
          <w:lang w:val="en-US"/>
        </w:rPr>
        <w:t>meal</w:t>
      </w:r>
      <w:r w:rsidR="00B73CC5" w:rsidRPr="00980064">
        <w:rPr>
          <w:rFonts w:ascii="Arial" w:hAnsi="Arial" w:cs="Arial"/>
          <w:sz w:val="20"/>
          <w:szCs w:val="20"/>
          <w:lang w:val="en-US"/>
        </w:rPr>
        <w:t xml:space="preserve"> (N=</w:t>
      </w:r>
      <w:r w:rsidR="00E464BA">
        <w:rPr>
          <w:rFonts w:ascii="Arial" w:hAnsi="Arial" w:cs="Arial"/>
          <w:sz w:val="20"/>
          <w:szCs w:val="20"/>
          <w:lang w:val="en-US"/>
        </w:rPr>
        <w:t>15</w:t>
      </w:r>
      <w:r w:rsidR="00B73CC5" w:rsidRPr="00980064">
        <w:rPr>
          <w:rFonts w:ascii="Arial" w:hAnsi="Arial" w:cs="Arial"/>
          <w:sz w:val="20"/>
          <w:szCs w:val="20"/>
          <w:lang w:val="en-US"/>
        </w:rPr>
        <w:t>; -</w:t>
      </w:r>
      <w:r w:rsidR="00E464BA">
        <w:rPr>
          <w:rFonts w:ascii="Arial" w:hAnsi="Arial" w:cs="Arial"/>
          <w:sz w:val="20"/>
          <w:szCs w:val="20"/>
          <w:lang w:val="en-US"/>
        </w:rPr>
        <w:t>4.78</w:t>
      </w:r>
      <w:r w:rsidR="00B73CC5" w:rsidRPr="00980064">
        <w:rPr>
          <w:rFonts w:ascii="Arial" w:hAnsi="Arial" w:cs="Arial"/>
          <w:sz w:val="20"/>
          <w:szCs w:val="20"/>
          <w:lang w:val="en-US"/>
        </w:rPr>
        <w:t>, -1.</w:t>
      </w:r>
      <w:r w:rsidR="00E464BA">
        <w:rPr>
          <w:rFonts w:ascii="Arial" w:hAnsi="Arial" w:cs="Arial"/>
          <w:sz w:val="20"/>
          <w:szCs w:val="20"/>
          <w:lang w:val="en-US"/>
        </w:rPr>
        <w:t>16</w:t>
      </w:r>
      <w:r w:rsidR="00B73CC5" w:rsidRPr="00980064">
        <w:rPr>
          <w:rFonts w:ascii="Arial" w:hAnsi="Arial" w:cs="Arial"/>
          <w:sz w:val="20"/>
          <w:szCs w:val="20"/>
          <w:lang w:val="en-US"/>
        </w:rPr>
        <w:t>).</w:t>
      </w:r>
    </w:p>
    <w:p w14:paraId="1235CDA2" w14:textId="00FA73B8" w:rsidR="00896FC6" w:rsidRPr="00980064" w:rsidRDefault="00B73CC5" w:rsidP="000D5E9A">
      <w:pPr>
        <w:spacing w:after="0"/>
        <w:rPr>
          <w:rFonts w:ascii="Arial" w:eastAsia="Times New Roman" w:hAnsi="Arial" w:cs="Arial"/>
          <w:sz w:val="20"/>
          <w:szCs w:val="20"/>
          <w:lang w:val="en-GB" w:eastAsia="en-US"/>
        </w:rPr>
      </w:pPr>
      <w:r w:rsidRPr="00980064">
        <w:rPr>
          <w:rFonts w:ascii="Arial" w:hAnsi="Arial" w:cs="Arial"/>
          <w:sz w:val="20"/>
          <w:szCs w:val="20"/>
          <w:lang w:val="en-US"/>
        </w:rPr>
        <w:t>RCT, randomized controlled trial; QED, quasi-experimental intervention with external control group; QED, no C, quasi-experimental intervention without external control group; UK, United Kingdom; US, United States of America</w:t>
      </w:r>
      <w:r w:rsidRPr="00980064">
        <w:rPr>
          <w:rFonts w:ascii="Arial" w:eastAsia="Times New Roman" w:hAnsi="Arial" w:cs="Arial"/>
          <w:sz w:val="20"/>
          <w:szCs w:val="20"/>
          <w:lang w:val="en-GB" w:eastAsia="en-US"/>
        </w:rPr>
        <w:t>.</w:t>
      </w:r>
    </w:p>
    <w:p w14:paraId="30FB09F6" w14:textId="77777777" w:rsidR="004F09FC" w:rsidRPr="001E1871" w:rsidRDefault="004F09FC" w:rsidP="004F09FC">
      <w:pPr>
        <w:spacing w:after="0"/>
        <w:ind w:left="142"/>
        <w:jc w:val="both"/>
        <w:rPr>
          <w:rStyle w:val="2Char"/>
          <w:rFonts w:ascii="Arial" w:hAnsi="Arial" w:cs="Arial"/>
          <w:color w:val="auto"/>
          <w:sz w:val="22"/>
          <w:szCs w:val="22"/>
          <w:lang w:val="en-US"/>
        </w:rPr>
        <w:sectPr w:rsidR="004F09FC" w:rsidRPr="001E1871" w:rsidSect="00962685">
          <w:pgSz w:w="11907" w:h="16840" w:code="9"/>
          <w:pgMar w:top="1080" w:right="1080" w:bottom="1080" w:left="1080" w:header="706" w:footer="562" w:gutter="0"/>
          <w:cols w:space="708"/>
          <w:docGrid w:linePitch="360"/>
        </w:sectPr>
      </w:pPr>
    </w:p>
    <w:p w14:paraId="43618C53" w14:textId="7F2155B2" w:rsidR="00EA7523" w:rsidRPr="002F6D57" w:rsidRDefault="000E10B4" w:rsidP="00EA7523">
      <w:pPr>
        <w:spacing w:after="0"/>
        <w:rPr>
          <w:rFonts w:ascii="Arial" w:eastAsia="Times New Roman" w:hAnsi="Arial" w:cs="Arial"/>
          <w:sz w:val="20"/>
          <w:szCs w:val="20"/>
          <w:lang w:val="en-US" w:eastAsia="en-US"/>
        </w:rPr>
      </w:pPr>
      <w:r>
        <w:rPr>
          <w:rFonts w:ascii="Arial" w:eastAsia="Times New Roman" w:hAnsi="Arial" w:cs="Arial"/>
          <w:noProof/>
          <w:sz w:val="20"/>
          <w:szCs w:val="20"/>
        </w:rPr>
        <w:lastRenderedPageBreak/>
        <w:drawing>
          <wp:inline distT="0" distB="0" distL="0" distR="0" wp14:anchorId="6C0AA0BE" wp14:editId="1740BEB6">
            <wp:extent cx="6148280" cy="5171373"/>
            <wp:effectExtent l="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7861" cy="5171021"/>
                    </a:xfrm>
                    <a:prstGeom prst="rect">
                      <a:avLst/>
                    </a:prstGeom>
                    <a:noFill/>
                  </pic:spPr>
                </pic:pic>
              </a:graphicData>
            </a:graphic>
          </wp:inline>
        </w:drawing>
      </w:r>
    </w:p>
    <w:p w14:paraId="3BDD7EB0" w14:textId="77777777" w:rsidR="00EA7523" w:rsidRDefault="00EA7523" w:rsidP="00EA7523">
      <w:pPr>
        <w:spacing w:after="0"/>
        <w:rPr>
          <w:rFonts w:ascii="Arial" w:eastAsia="Times New Roman" w:hAnsi="Arial" w:cs="Arial"/>
          <w:sz w:val="20"/>
          <w:szCs w:val="20"/>
          <w:lang w:val="en-GB" w:eastAsia="en-US"/>
        </w:rPr>
      </w:pPr>
    </w:p>
    <w:p w14:paraId="46816E37" w14:textId="274240C5" w:rsidR="006B6A5D" w:rsidRPr="00FC4C36" w:rsidRDefault="00D05D1B" w:rsidP="00A14EB8">
      <w:pPr>
        <w:spacing w:before="120"/>
        <w:rPr>
          <w:rFonts w:ascii="Arial" w:hAnsi="Arial" w:cs="Arial"/>
          <w:sz w:val="18"/>
          <w:szCs w:val="18"/>
          <w:lang w:val="en-US"/>
        </w:rPr>
        <w:sectPr w:rsidR="006B6A5D" w:rsidRPr="00FC4C36" w:rsidSect="00962685">
          <w:pgSz w:w="11907" w:h="16840" w:code="9"/>
          <w:pgMar w:top="1080" w:right="1080" w:bottom="1080" w:left="1080" w:header="706" w:footer="562" w:gutter="0"/>
          <w:cols w:space="708"/>
          <w:docGrid w:linePitch="360"/>
        </w:sectPr>
      </w:pPr>
      <w:bookmarkStart w:id="21" w:name="_Toc509418907"/>
      <w:r w:rsidRPr="00355C85">
        <w:rPr>
          <w:rStyle w:val="1Char"/>
          <w:lang w:val="en-US"/>
        </w:rPr>
        <w:t>Fig</w:t>
      </w:r>
      <w:r w:rsidR="00374DD7">
        <w:rPr>
          <w:rStyle w:val="1Char"/>
          <w:lang w:val="en-US"/>
        </w:rPr>
        <w:t>ure L</w:t>
      </w:r>
      <w:r w:rsidRPr="00355C85">
        <w:rPr>
          <w:rStyle w:val="1Char"/>
          <w:lang w:val="en-US"/>
        </w:rPr>
        <w:t>. Effect of school meal</w:t>
      </w:r>
      <w:r w:rsidR="00962685" w:rsidRPr="00355C85">
        <w:rPr>
          <w:rStyle w:val="1Char"/>
          <w:lang w:val="en-US"/>
        </w:rPr>
        <w:t xml:space="preserve"> </w:t>
      </w:r>
      <w:r w:rsidRPr="00355C85">
        <w:rPr>
          <w:rStyle w:val="1Char"/>
          <w:lang w:val="en-US"/>
        </w:rPr>
        <w:t>s</w:t>
      </w:r>
      <w:r w:rsidR="00962685" w:rsidRPr="00355C85">
        <w:rPr>
          <w:rStyle w:val="1Char"/>
          <w:lang w:val="en-US"/>
        </w:rPr>
        <w:t>tandards</w:t>
      </w:r>
      <w:r w:rsidRPr="00355C85">
        <w:rPr>
          <w:rStyle w:val="1Char"/>
          <w:lang w:val="en-US"/>
        </w:rPr>
        <w:t xml:space="preserve"> on saturated fat </w:t>
      </w:r>
      <w:r w:rsidR="005A3C0B" w:rsidRPr="00355C85">
        <w:rPr>
          <w:rStyle w:val="1Char"/>
          <w:lang w:val="en-US"/>
        </w:rPr>
        <w:t>intake or meal content</w:t>
      </w:r>
      <w:r w:rsidRPr="00355C85">
        <w:rPr>
          <w:rStyle w:val="1Char"/>
          <w:lang w:val="en-US"/>
        </w:rPr>
        <w:t xml:space="preserve"> in </w:t>
      </w:r>
      <w:r w:rsidR="00562D66" w:rsidRPr="00355C85">
        <w:rPr>
          <w:rStyle w:val="1Char"/>
          <w:lang w:val="en-US"/>
        </w:rPr>
        <w:t>children</w:t>
      </w:r>
      <w:r w:rsidRPr="00355C85">
        <w:rPr>
          <w:rStyle w:val="1Char"/>
          <w:lang w:val="en-US"/>
        </w:rPr>
        <w:t>.</w:t>
      </w:r>
      <w:bookmarkEnd w:id="21"/>
      <w:r w:rsidRPr="00355C85">
        <w:rPr>
          <w:rStyle w:val="1Char"/>
          <w:lang w:val="en-US"/>
        </w:rPr>
        <w:t xml:space="preserve"> </w:t>
      </w:r>
      <w:r w:rsidR="00980064" w:rsidRPr="00980064">
        <w:rPr>
          <w:rFonts w:ascii="Arial" w:hAnsi="Arial" w:cs="Arial"/>
          <w:sz w:val="20"/>
          <w:szCs w:val="20"/>
          <w:lang w:val="en-US"/>
        </w:rPr>
        <w:t>Intakes represent total daily</w:t>
      </w:r>
      <w:r w:rsidR="00980064">
        <w:rPr>
          <w:rFonts w:ascii="Arial" w:hAnsi="Arial" w:cs="Arial"/>
          <w:sz w:val="20"/>
          <w:szCs w:val="20"/>
          <w:lang w:val="en-US"/>
        </w:rPr>
        <w:t xml:space="preserve"> or</w:t>
      </w:r>
      <w:r w:rsidR="00980064" w:rsidRPr="00980064">
        <w:rPr>
          <w:rFonts w:ascii="Arial" w:hAnsi="Arial" w:cs="Arial"/>
          <w:sz w:val="20"/>
          <w:szCs w:val="20"/>
          <w:lang w:val="en-US"/>
        </w:rPr>
        <w:t xml:space="preserve"> in-school lunch consumption</w:t>
      </w:r>
      <w:r w:rsidR="00980064">
        <w:rPr>
          <w:rFonts w:ascii="Arial" w:hAnsi="Arial" w:cs="Arial"/>
          <w:sz w:val="20"/>
          <w:szCs w:val="20"/>
          <w:lang w:val="en-US"/>
        </w:rPr>
        <w:t>, and contents</w:t>
      </w:r>
      <w:r w:rsidR="00980064" w:rsidRPr="00980064">
        <w:rPr>
          <w:rFonts w:ascii="Arial" w:hAnsi="Arial" w:cs="Arial"/>
          <w:sz w:val="20"/>
          <w:szCs w:val="20"/>
          <w:lang w:val="en-US"/>
        </w:rPr>
        <w:t xml:space="preserve"> </w:t>
      </w:r>
      <w:r w:rsidR="00980064">
        <w:rPr>
          <w:rFonts w:ascii="Arial" w:hAnsi="Arial" w:cs="Arial"/>
          <w:sz w:val="20"/>
          <w:szCs w:val="20"/>
          <w:lang w:val="en-US"/>
        </w:rPr>
        <w:t>in-</w:t>
      </w:r>
      <w:r w:rsidR="00980064" w:rsidRPr="00980064">
        <w:rPr>
          <w:rFonts w:ascii="Arial" w:hAnsi="Arial" w:cs="Arial"/>
          <w:sz w:val="20"/>
          <w:szCs w:val="20"/>
          <w:lang w:val="en-US"/>
        </w:rPr>
        <w:t>school lunch content</w:t>
      </w:r>
      <w:r w:rsidR="00980064">
        <w:rPr>
          <w:rFonts w:ascii="Arial" w:hAnsi="Arial" w:cs="Arial"/>
          <w:sz w:val="20"/>
          <w:szCs w:val="20"/>
          <w:lang w:val="en-US"/>
        </w:rPr>
        <w:t>.</w:t>
      </w:r>
      <w:r w:rsidR="00980064" w:rsidRPr="00980064">
        <w:rPr>
          <w:rFonts w:ascii="Arial" w:hAnsi="Arial" w:cs="Arial"/>
          <w:sz w:val="20"/>
          <w:szCs w:val="20"/>
          <w:lang w:val="en-US"/>
        </w:rPr>
        <w:t xml:space="preserve"> </w:t>
      </w:r>
      <w:r w:rsidR="00FC4C36" w:rsidRPr="00980064">
        <w:rPr>
          <w:rFonts w:ascii="Arial" w:hAnsi="Arial" w:cs="Arial"/>
          <w:sz w:val="20"/>
          <w:szCs w:val="20"/>
          <w:lang w:val="en-US"/>
        </w:rPr>
        <w:t xml:space="preserve">Solid squares represent study specific continuous changes in reported intakes; and lines, 95% confidence intervals (CIs). Vertical line represents pooled effect size (ES); and open diamond, corresponding 95% CI. </w:t>
      </w:r>
      <w:r w:rsidR="00962685" w:rsidRPr="00962685">
        <w:rPr>
          <w:rFonts w:ascii="Arial" w:hAnsi="Arial" w:cs="Arial"/>
          <w:sz w:val="20"/>
          <w:szCs w:val="20"/>
          <w:lang w:val="en-US"/>
        </w:rPr>
        <w:t xml:space="preserve">Multi-component strategies were included only if the food environment policy was a major component, judged qualitatively to be at least 30% of the overall intervention. The relative contribution of the food environment policy component to the overall intervention was qualitatively assessed as low (30 to &lt;60%), medium (60 to &lt;90%), and high (≥90%). </w:t>
      </w:r>
      <w:r w:rsidR="00FC4C36" w:rsidRPr="00980064">
        <w:rPr>
          <w:rFonts w:ascii="Arial" w:hAnsi="Arial" w:cs="Arial"/>
          <w:sz w:val="20"/>
          <w:szCs w:val="20"/>
          <w:lang w:val="en-US"/>
        </w:rPr>
        <w:t xml:space="preserve">In secondary analysis, in-school meal (lunch or breakfast) saturated fat consumption decreased by </w:t>
      </w:r>
      <w:r w:rsidR="00FA3983">
        <w:rPr>
          <w:rFonts w:ascii="Arial" w:hAnsi="Arial" w:cs="Arial"/>
          <w:sz w:val="20"/>
          <w:szCs w:val="20"/>
          <w:lang w:val="en-US"/>
        </w:rPr>
        <w:t>1.82</w:t>
      </w:r>
      <w:r w:rsidR="00FC4C36" w:rsidRPr="00980064">
        <w:rPr>
          <w:rFonts w:ascii="Arial" w:hAnsi="Arial" w:cs="Arial"/>
          <w:sz w:val="20"/>
          <w:szCs w:val="20"/>
          <w:lang w:val="en-US"/>
        </w:rPr>
        <w:t xml:space="preserve"> g/d (N=</w:t>
      </w:r>
      <w:r w:rsidR="00FA3983">
        <w:rPr>
          <w:rFonts w:ascii="Arial" w:hAnsi="Arial" w:cs="Arial"/>
          <w:sz w:val="20"/>
          <w:szCs w:val="20"/>
          <w:lang w:val="en-US"/>
        </w:rPr>
        <w:t>10</w:t>
      </w:r>
      <w:r w:rsidR="00FC4C36" w:rsidRPr="00980064">
        <w:rPr>
          <w:rFonts w:ascii="Arial" w:hAnsi="Arial" w:cs="Arial"/>
          <w:sz w:val="20"/>
          <w:szCs w:val="20"/>
          <w:lang w:val="en-US"/>
        </w:rPr>
        <w:t>; -</w:t>
      </w:r>
      <w:r w:rsidR="00FA3983">
        <w:rPr>
          <w:rFonts w:ascii="Arial" w:hAnsi="Arial" w:cs="Arial"/>
          <w:sz w:val="20"/>
          <w:szCs w:val="20"/>
          <w:lang w:val="en-US"/>
        </w:rPr>
        <w:t>2.53</w:t>
      </w:r>
      <w:r w:rsidR="00FC4C36" w:rsidRPr="00980064">
        <w:rPr>
          <w:rFonts w:ascii="Arial" w:hAnsi="Arial" w:cs="Arial"/>
          <w:sz w:val="20"/>
          <w:szCs w:val="20"/>
          <w:lang w:val="en-US"/>
        </w:rPr>
        <w:t>, -</w:t>
      </w:r>
      <w:r w:rsidR="00FA3983">
        <w:rPr>
          <w:rFonts w:ascii="Arial" w:hAnsi="Arial" w:cs="Arial"/>
          <w:sz w:val="20"/>
          <w:szCs w:val="20"/>
          <w:lang w:val="en-US"/>
        </w:rPr>
        <w:t>1.11</w:t>
      </w:r>
      <w:r w:rsidR="00FC4C36" w:rsidRPr="00980064">
        <w:rPr>
          <w:rFonts w:ascii="Arial" w:hAnsi="Arial" w:cs="Arial"/>
          <w:sz w:val="20"/>
          <w:szCs w:val="20"/>
          <w:lang w:val="en-US"/>
        </w:rPr>
        <w:t>)</w:t>
      </w:r>
      <w:r w:rsidR="00980064">
        <w:rPr>
          <w:rFonts w:ascii="Arial" w:hAnsi="Arial" w:cs="Arial"/>
          <w:sz w:val="20"/>
          <w:szCs w:val="20"/>
          <w:lang w:val="en-US"/>
        </w:rPr>
        <w:t>,</w:t>
      </w:r>
      <w:r w:rsidR="00FC4C36" w:rsidRPr="00980064">
        <w:rPr>
          <w:rFonts w:ascii="Arial" w:hAnsi="Arial" w:cs="Arial"/>
          <w:sz w:val="20"/>
          <w:szCs w:val="20"/>
          <w:lang w:val="en-US"/>
        </w:rPr>
        <w:t xml:space="preserve"> and </w:t>
      </w:r>
      <w:r w:rsidR="00980064">
        <w:rPr>
          <w:rFonts w:ascii="Arial" w:hAnsi="Arial" w:cs="Arial"/>
          <w:sz w:val="20"/>
          <w:szCs w:val="20"/>
          <w:lang w:val="en-US"/>
        </w:rPr>
        <w:t>in-</w:t>
      </w:r>
      <w:r w:rsidR="00FC4C36" w:rsidRPr="00980064">
        <w:rPr>
          <w:rFonts w:ascii="Arial" w:hAnsi="Arial" w:cs="Arial"/>
          <w:sz w:val="20"/>
          <w:szCs w:val="20"/>
          <w:lang w:val="en-US"/>
        </w:rPr>
        <w:t xml:space="preserve">school meal </w:t>
      </w:r>
      <w:r w:rsidR="00980064">
        <w:rPr>
          <w:rFonts w:ascii="Arial" w:hAnsi="Arial" w:cs="Arial"/>
          <w:sz w:val="20"/>
          <w:szCs w:val="20"/>
          <w:lang w:val="en-US"/>
        </w:rPr>
        <w:t>s</w:t>
      </w:r>
      <w:r w:rsidR="00FC4C36" w:rsidRPr="00980064">
        <w:rPr>
          <w:rFonts w:ascii="Arial" w:hAnsi="Arial" w:cs="Arial"/>
          <w:sz w:val="20"/>
          <w:szCs w:val="20"/>
          <w:lang w:val="en-US"/>
        </w:rPr>
        <w:t xml:space="preserve">aturated fat </w:t>
      </w:r>
      <w:r w:rsidR="00980064" w:rsidRPr="00980064">
        <w:rPr>
          <w:rFonts w:ascii="Arial" w:hAnsi="Arial" w:cs="Arial"/>
          <w:sz w:val="20"/>
          <w:szCs w:val="20"/>
          <w:lang w:val="en-US"/>
        </w:rPr>
        <w:t xml:space="preserve">content </w:t>
      </w:r>
      <w:r w:rsidR="00FC4C36" w:rsidRPr="00980064">
        <w:rPr>
          <w:rFonts w:ascii="Arial" w:hAnsi="Arial" w:cs="Arial"/>
          <w:sz w:val="20"/>
          <w:szCs w:val="20"/>
          <w:lang w:val="en-US"/>
        </w:rPr>
        <w:t>decreased by 1.</w:t>
      </w:r>
      <w:r w:rsidR="00716F88">
        <w:rPr>
          <w:rFonts w:ascii="Arial" w:hAnsi="Arial" w:cs="Arial"/>
          <w:sz w:val="20"/>
          <w:szCs w:val="20"/>
          <w:lang w:val="en-US"/>
        </w:rPr>
        <w:t>27</w:t>
      </w:r>
      <w:r w:rsidR="00FC4C36" w:rsidRPr="00980064">
        <w:rPr>
          <w:rFonts w:ascii="Arial" w:hAnsi="Arial" w:cs="Arial"/>
          <w:sz w:val="20"/>
          <w:szCs w:val="20"/>
          <w:lang w:val="en-US"/>
        </w:rPr>
        <w:t xml:space="preserve"> g/</w:t>
      </w:r>
      <w:r w:rsidR="00FA3983">
        <w:rPr>
          <w:rFonts w:ascii="Arial" w:hAnsi="Arial" w:cs="Arial"/>
          <w:sz w:val="20"/>
          <w:szCs w:val="20"/>
          <w:lang w:val="en-US"/>
        </w:rPr>
        <w:t>meal</w:t>
      </w:r>
      <w:r w:rsidR="00FC4C36" w:rsidRPr="00980064">
        <w:rPr>
          <w:rFonts w:ascii="Arial" w:hAnsi="Arial" w:cs="Arial"/>
          <w:sz w:val="20"/>
          <w:szCs w:val="20"/>
          <w:lang w:val="en-US"/>
        </w:rPr>
        <w:t xml:space="preserve"> (N=</w:t>
      </w:r>
      <w:r w:rsidR="00716F88">
        <w:rPr>
          <w:rFonts w:ascii="Arial" w:hAnsi="Arial" w:cs="Arial"/>
          <w:sz w:val="20"/>
          <w:szCs w:val="20"/>
          <w:lang w:val="en-US"/>
        </w:rPr>
        <w:t>11</w:t>
      </w:r>
      <w:r w:rsidR="00FC4C36" w:rsidRPr="00980064">
        <w:rPr>
          <w:rFonts w:ascii="Arial" w:hAnsi="Arial" w:cs="Arial"/>
          <w:sz w:val="20"/>
          <w:szCs w:val="20"/>
          <w:lang w:val="en-US"/>
        </w:rPr>
        <w:t>; -</w:t>
      </w:r>
      <w:r w:rsidR="00716F88">
        <w:rPr>
          <w:rFonts w:ascii="Arial" w:hAnsi="Arial" w:cs="Arial"/>
          <w:sz w:val="20"/>
          <w:szCs w:val="20"/>
          <w:lang w:val="en-US"/>
        </w:rPr>
        <w:t>1.94</w:t>
      </w:r>
      <w:r w:rsidR="00FC4C36" w:rsidRPr="00980064">
        <w:rPr>
          <w:rFonts w:ascii="Arial" w:hAnsi="Arial" w:cs="Arial"/>
          <w:sz w:val="20"/>
          <w:szCs w:val="20"/>
          <w:lang w:val="en-US"/>
        </w:rPr>
        <w:t>, -0.</w:t>
      </w:r>
      <w:r w:rsidR="00716F88">
        <w:rPr>
          <w:rFonts w:ascii="Arial" w:hAnsi="Arial" w:cs="Arial"/>
          <w:sz w:val="20"/>
          <w:szCs w:val="20"/>
          <w:lang w:val="en-US"/>
        </w:rPr>
        <w:t>59</w:t>
      </w:r>
      <w:r w:rsidR="00FC4C36" w:rsidRPr="00980064">
        <w:rPr>
          <w:rFonts w:ascii="Arial" w:hAnsi="Arial" w:cs="Arial"/>
          <w:sz w:val="20"/>
          <w:szCs w:val="20"/>
          <w:lang w:val="en-US"/>
        </w:rPr>
        <w:t>).</w:t>
      </w:r>
      <w:r w:rsidR="00716F88" w:rsidRPr="00716F88">
        <w:rPr>
          <w:lang w:val="en-US"/>
        </w:rPr>
        <w:t xml:space="preserve"> </w:t>
      </w:r>
      <w:r w:rsidR="00FC4C36" w:rsidRPr="00980064">
        <w:rPr>
          <w:rFonts w:ascii="Arial" w:hAnsi="Arial" w:cs="Arial"/>
          <w:sz w:val="20"/>
          <w:szCs w:val="20"/>
          <w:lang w:val="en-US"/>
        </w:rPr>
        <w:br/>
        <w:t>RCT, randomized controlled trial; QED, quasi-experimental intervention with external control group; QED, no C, quasi-experimental intervention without external control group; UK, United Kingdom; US, United States of America</w:t>
      </w:r>
      <w:r w:rsidR="00FC4C36" w:rsidRPr="00980064">
        <w:rPr>
          <w:rFonts w:ascii="Arial" w:eastAsia="Times New Roman" w:hAnsi="Arial" w:cs="Arial"/>
          <w:sz w:val="20"/>
          <w:szCs w:val="20"/>
          <w:lang w:val="en-GB" w:eastAsia="en-US"/>
        </w:rPr>
        <w:t>.</w:t>
      </w:r>
    </w:p>
    <w:p w14:paraId="63120392" w14:textId="53665E0A" w:rsidR="00EA7523" w:rsidRDefault="00B72CBA" w:rsidP="00EA7523">
      <w:pPr>
        <w:spacing w:after="0"/>
        <w:rPr>
          <w:rFonts w:ascii="Arial" w:eastAsia="Times New Roman" w:hAnsi="Arial" w:cs="Arial"/>
          <w:sz w:val="20"/>
          <w:szCs w:val="20"/>
          <w:lang w:val="en-GB" w:eastAsia="en-US"/>
        </w:rPr>
      </w:pPr>
      <w:r>
        <w:rPr>
          <w:rFonts w:ascii="Arial" w:eastAsia="Times New Roman" w:hAnsi="Arial" w:cs="Arial"/>
          <w:noProof/>
          <w:sz w:val="20"/>
          <w:szCs w:val="20"/>
        </w:rPr>
        <w:lastRenderedPageBreak/>
        <w:drawing>
          <wp:inline distT="0" distB="0" distL="0" distR="0" wp14:anchorId="1B915381" wp14:editId="3A21F010">
            <wp:extent cx="6160417" cy="552450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0237" cy="5524338"/>
                    </a:xfrm>
                    <a:prstGeom prst="rect">
                      <a:avLst/>
                    </a:prstGeom>
                    <a:noFill/>
                  </pic:spPr>
                </pic:pic>
              </a:graphicData>
            </a:graphic>
          </wp:inline>
        </w:drawing>
      </w:r>
    </w:p>
    <w:p w14:paraId="70248B9F" w14:textId="77777777" w:rsidR="00EA7523" w:rsidRDefault="00EA7523" w:rsidP="00EA7523">
      <w:pPr>
        <w:spacing w:after="0"/>
        <w:rPr>
          <w:rFonts w:ascii="Arial" w:eastAsia="Times New Roman" w:hAnsi="Arial" w:cs="Arial"/>
          <w:sz w:val="20"/>
          <w:szCs w:val="20"/>
          <w:lang w:val="en-GB" w:eastAsia="en-US"/>
        </w:rPr>
      </w:pPr>
    </w:p>
    <w:p w14:paraId="3AAFD960" w14:textId="0C5903C8" w:rsidR="006C0888" w:rsidRPr="001E1871" w:rsidRDefault="006B6A5D" w:rsidP="00380ACE">
      <w:pPr>
        <w:tabs>
          <w:tab w:val="left" w:pos="1712"/>
        </w:tabs>
        <w:rPr>
          <w:rFonts w:ascii="Arial" w:hAnsi="Arial" w:cs="Arial"/>
          <w:lang w:val="en-US"/>
        </w:rPr>
        <w:sectPr w:rsidR="006C0888" w:rsidRPr="001E1871" w:rsidSect="00962685">
          <w:pgSz w:w="11907" w:h="16840" w:code="9"/>
          <w:pgMar w:top="1080" w:right="1080" w:bottom="1080" w:left="1080" w:header="706" w:footer="562" w:gutter="0"/>
          <w:cols w:space="708"/>
          <w:docGrid w:linePitch="360"/>
        </w:sectPr>
      </w:pPr>
      <w:bookmarkStart w:id="22" w:name="_Toc509418908"/>
      <w:r w:rsidRPr="00355C85">
        <w:rPr>
          <w:rStyle w:val="1Char"/>
          <w:lang w:val="en-US"/>
        </w:rPr>
        <w:t>Fig</w:t>
      </w:r>
      <w:r w:rsidR="00374DD7">
        <w:rPr>
          <w:rStyle w:val="1Char"/>
          <w:lang w:val="en-US"/>
        </w:rPr>
        <w:t>ure M</w:t>
      </w:r>
      <w:r w:rsidRPr="00355C85">
        <w:rPr>
          <w:rStyle w:val="1Char"/>
          <w:lang w:val="en-US"/>
        </w:rPr>
        <w:t>. Effect of school meal</w:t>
      </w:r>
      <w:r w:rsidR="00962685" w:rsidRPr="00355C85">
        <w:rPr>
          <w:rStyle w:val="1Char"/>
          <w:lang w:val="en-US"/>
        </w:rPr>
        <w:t xml:space="preserve"> </w:t>
      </w:r>
      <w:r w:rsidRPr="00355C85">
        <w:rPr>
          <w:rStyle w:val="1Char"/>
          <w:lang w:val="en-US"/>
        </w:rPr>
        <w:t>s</w:t>
      </w:r>
      <w:r w:rsidR="00962685" w:rsidRPr="00355C85">
        <w:rPr>
          <w:rStyle w:val="1Char"/>
          <w:lang w:val="en-US"/>
        </w:rPr>
        <w:t>tandards</w:t>
      </w:r>
      <w:r w:rsidRPr="00355C85">
        <w:rPr>
          <w:rStyle w:val="1Char"/>
          <w:lang w:val="en-US"/>
        </w:rPr>
        <w:t xml:space="preserve"> on </w:t>
      </w:r>
      <w:r w:rsidR="002A27F4" w:rsidRPr="00355C85">
        <w:rPr>
          <w:rStyle w:val="1Char"/>
          <w:lang w:val="en-US"/>
        </w:rPr>
        <w:t xml:space="preserve">total </w:t>
      </w:r>
      <w:r w:rsidR="00BD0984" w:rsidRPr="00355C85">
        <w:rPr>
          <w:rStyle w:val="1Char"/>
          <w:lang w:val="en-US"/>
        </w:rPr>
        <w:t>caloric</w:t>
      </w:r>
      <w:r w:rsidR="005A3C0B" w:rsidRPr="00355C85">
        <w:rPr>
          <w:rStyle w:val="1Char"/>
          <w:lang w:val="en-US"/>
        </w:rPr>
        <w:t xml:space="preserve"> intake or meal content</w:t>
      </w:r>
      <w:r w:rsidRPr="00355C85">
        <w:rPr>
          <w:rStyle w:val="1Char"/>
          <w:lang w:val="en-US"/>
        </w:rPr>
        <w:t xml:space="preserve"> in </w:t>
      </w:r>
      <w:r w:rsidR="00562D66" w:rsidRPr="00355C85">
        <w:rPr>
          <w:rStyle w:val="1Char"/>
          <w:lang w:val="en-US"/>
        </w:rPr>
        <w:t>children</w:t>
      </w:r>
      <w:r w:rsidRPr="00355C85">
        <w:rPr>
          <w:rStyle w:val="1Char"/>
          <w:lang w:val="en-US"/>
        </w:rPr>
        <w:t>.</w:t>
      </w:r>
      <w:bookmarkEnd w:id="22"/>
      <w:r w:rsidRPr="00355C85">
        <w:rPr>
          <w:rStyle w:val="1Char"/>
          <w:lang w:val="en-US"/>
        </w:rPr>
        <w:t xml:space="preserve"> </w:t>
      </w:r>
      <w:r w:rsidR="00B67CC7" w:rsidRPr="00B67CC7">
        <w:rPr>
          <w:rFonts w:ascii="Arial" w:hAnsi="Arial" w:cs="Arial"/>
          <w:sz w:val="20"/>
          <w:szCs w:val="20"/>
          <w:lang w:val="en-US"/>
        </w:rPr>
        <w:t>Intakes represent total daily or in-school lunch consumption, and contents in-school lunch content</w:t>
      </w:r>
      <w:r w:rsidR="00FC4C36" w:rsidRPr="00B67CC7">
        <w:rPr>
          <w:rFonts w:ascii="Arial" w:hAnsi="Arial" w:cs="Arial"/>
          <w:sz w:val="20"/>
          <w:szCs w:val="20"/>
          <w:lang w:val="en-US"/>
        </w:rPr>
        <w:t xml:space="preserve">. Solid squares represent study specific continuous changes in reported intakes; and lines, 95% confidence intervals (CIs). Vertical line represents pooled effect size (ES); and open diamond, corresponding 95% CI. </w:t>
      </w:r>
      <w:r w:rsidR="00962685" w:rsidRPr="00962685">
        <w:rPr>
          <w:rFonts w:ascii="Arial" w:hAnsi="Arial" w:cs="Arial"/>
          <w:sz w:val="20"/>
          <w:szCs w:val="20"/>
          <w:lang w:val="en-US"/>
        </w:rPr>
        <w:t xml:space="preserve">Multi-component strategies were included only if the food environment policy was a major component, judged qualitatively to be at least 30% of the overall intervention. The relative contribution of the food environment policy component to the overall intervention was qualitatively assessed as low (30 to &lt;60%), medium (60 to &lt;90%), and high (≥90%). </w:t>
      </w:r>
      <w:r w:rsidR="00FC4C36" w:rsidRPr="00B67CC7">
        <w:rPr>
          <w:rFonts w:ascii="Arial" w:hAnsi="Arial" w:cs="Arial"/>
          <w:sz w:val="20"/>
          <w:szCs w:val="20"/>
          <w:lang w:val="en-US"/>
        </w:rPr>
        <w:t xml:space="preserve">In secondary analysis, in-school meal (lunch or breakfast) caloric consumption decreased by </w:t>
      </w:r>
      <w:r w:rsidR="0018210F">
        <w:rPr>
          <w:rFonts w:ascii="Arial" w:hAnsi="Arial" w:cs="Arial"/>
          <w:sz w:val="20"/>
          <w:szCs w:val="20"/>
          <w:lang w:val="en-US"/>
        </w:rPr>
        <w:t>29</w:t>
      </w:r>
      <w:r w:rsidR="00FC4C36" w:rsidRPr="00B67CC7">
        <w:rPr>
          <w:rFonts w:ascii="Arial" w:hAnsi="Arial" w:cs="Arial"/>
          <w:sz w:val="20"/>
          <w:szCs w:val="20"/>
          <w:lang w:val="en-US"/>
        </w:rPr>
        <w:t xml:space="preserve"> kcal/d (N=</w:t>
      </w:r>
      <w:r w:rsidR="0018210F">
        <w:rPr>
          <w:rFonts w:ascii="Arial" w:hAnsi="Arial" w:cs="Arial"/>
          <w:sz w:val="20"/>
          <w:szCs w:val="20"/>
          <w:lang w:val="en-US"/>
        </w:rPr>
        <w:t>12</w:t>
      </w:r>
      <w:r w:rsidR="00FC4C36" w:rsidRPr="00B67CC7">
        <w:rPr>
          <w:rFonts w:ascii="Arial" w:hAnsi="Arial" w:cs="Arial"/>
          <w:sz w:val="20"/>
          <w:szCs w:val="20"/>
          <w:lang w:val="en-US"/>
        </w:rPr>
        <w:t>; -</w:t>
      </w:r>
      <w:r w:rsidR="0018210F">
        <w:rPr>
          <w:rFonts w:ascii="Arial" w:hAnsi="Arial" w:cs="Arial"/>
          <w:sz w:val="20"/>
          <w:szCs w:val="20"/>
          <w:lang w:val="en-US"/>
        </w:rPr>
        <w:t>76</w:t>
      </w:r>
      <w:r w:rsidR="00FC4C36" w:rsidRPr="00B67CC7">
        <w:rPr>
          <w:rFonts w:ascii="Arial" w:hAnsi="Arial" w:cs="Arial"/>
          <w:sz w:val="20"/>
          <w:szCs w:val="20"/>
          <w:lang w:val="en-US"/>
        </w:rPr>
        <w:t xml:space="preserve">, </w:t>
      </w:r>
      <w:r w:rsidR="0018210F">
        <w:rPr>
          <w:rFonts w:ascii="Arial" w:hAnsi="Arial" w:cs="Arial"/>
          <w:sz w:val="20"/>
          <w:szCs w:val="20"/>
          <w:lang w:val="en-US"/>
        </w:rPr>
        <w:t>18</w:t>
      </w:r>
      <w:r w:rsidR="00FC4C36" w:rsidRPr="00B67CC7">
        <w:rPr>
          <w:rFonts w:ascii="Arial" w:hAnsi="Arial" w:cs="Arial"/>
          <w:sz w:val="20"/>
          <w:szCs w:val="20"/>
          <w:lang w:val="en-US"/>
        </w:rPr>
        <w:t>)</w:t>
      </w:r>
      <w:r w:rsidR="00B67CC7">
        <w:rPr>
          <w:rFonts w:ascii="Arial" w:hAnsi="Arial" w:cs="Arial"/>
          <w:sz w:val="20"/>
          <w:szCs w:val="20"/>
          <w:lang w:val="en-US"/>
        </w:rPr>
        <w:t>,</w:t>
      </w:r>
      <w:r w:rsidR="00FC4C36" w:rsidRPr="00B67CC7">
        <w:rPr>
          <w:rFonts w:ascii="Arial" w:hAnsi="Arial" w:cs="Arial"/>
          <w:sz w:val="20"/>
          <w:szCs w:val="20"/>
          <w:lang w:val="en-US"/>
        </w:rPr>
        <w:t xml:space="preserve"> and </w:t>
      </w:r>
      <w:r w:rsidR="00B67CC7">
        <w:rPr>
          <w:rFonts w:ascii="Arial" w:hAnsi="Arial" w:cs="Arial"/>
          <w:sz w:val="20"/>
          <w:szCs w:val="20"/>
          <w:lang w:val="en-US"/>
        </w:rPr>
        <w:t>in-</w:t>
      </w:r>
      <w:r w:rsidR="00FC4C36" w:rsidRPr="00B67CC7">
        <w:rPr>
          <w:rFonts w:ascii="Arial" w:hAnsi="Arial" w:cs="Arial"/>
          <w:sz w:val="20"/>
          <w:szCs w:val="20"/>
          <w:lang w:val="en-US"/>
        </w:rPr>
        <w:t xml:space="preserve">school meal caloric content decreased by </w:t>
      </w:r>
      <w:r w:rsidR="0018210F">
        <w:rPr>
          <w:rFonts w:ascii="Arial" w:hAnsi="Arial" w:cs="Arial"/>
          <w:sz w:val="20"/>
          <w:szCs w:val="20"/>
          <w:lang w:val="en-US"/>
        </w:rPr>
        <w:t>57</w:t>
      </w:r>
      <w:r w:rsidR="00FC4C36" w:rsidRPr="00B67CC7">
        <w:rPr>
          <w:rFonts w:ascii="Arial" w:hAnsi="Arial" w:cs="Arial"/>
          <w:sz w:val="20"/>
          <w:szCs w:val="20"/>
          <w:lang w:val="en-US"/>
        </w:rPr>
        <w:t xml:space="preserve"> kcal/meal (N=</w:t>
      </w:r>
      <w:r w:rsidR="0018210F">
        <w:rPr>
          <w:rFonts w:ascii="Arial" w:hAnsi="Arial" w:cs="Arial"/>
          <w:sz w:val="20"/>
          <w:szCs w:val="20"/>
          <w:lang w:val="en-US"/>
        </w:rPr>
        <w:t>14</w:t>
      </w:r>
      <w:r w:rsidR="00FC4C36" w:rsidRPr="00B67CC7">
        <w:rPr>
          <w:rFonts w:ascii="Arial" w:hAnsi="Arial" w:cs="Arial"/>
          <w:sz w:val="20"/>
          <w:szCs w:val="20"/>
          <w:lang w:val="en-US"/>
        </w:rPr>
        <w:t>; -</w:t>
      </w:r>
      <w:r w:rsidR="0018210F">
        <w:rPr>
          <w:rFonts w:ascii="Arial" w:hAnsi="Arial" w:cs="Arial"/>
          <w:sz w:val="20"/>
          <w:szCs w:val="20"/>
          <w:lang w:val="en-US"/>
        </w:rPr>
        <w:t>98</w:t>
      </w:r>
      <w:r w:rsidR="00FC4C36" w:rsidRPr="00B67CC7">
        <w:rPr>
          <w:rFonts w:ascii="Arial" w:hAnsi="Arial" w:cs="Arial"/>
          <w:sz w:val="20"/>
          <w:szCs w:val="20"/>
          <w:lang w:val="en-US"/>
        </w:rPr>
        <w:t>, -1</w:t>
      </w:r>
      <w:r w:rsidR="0018210F">
        <w:rPr>
          <w:rFonts w:ascii="Arial" w:hAnsi="Arial" w:cs="Arial"/>
          <w:sz w:val="20"/>
          <w:szCs w:val="20"/>
          <w:lang w:val="en-US"/>
        </w:rPr>
        <w:t>6</w:t>
      </w:r>
      <w:r w:rsidR="00FC4C36" w:rsidRPr="00B67CC7">
        <w:rPr>
          <w:rFonts w:ascii="Arial" w:hAnsi="Arial" w:cs="Arial"/>
          <w:sz w:val="20"/>
          <w:szCs w:val="20"/>
          <w:lang w:val="en-US"/>
        </w:rPr>
        <w:t>).</w:t>
      </w:r>
      <w:r w:rsidR="00FC4C36" w:rsidRPr="00B67CC7">
        <w:rPr>
          <w:rFonts w:ascii="Arial" w:hAnsi="Arial" w:cs="Arial"/>
          <w:sz w:val="20"/>
          <w:szCs w:val="20"/>
          <w:lang w:val="en-US"/>
        </w:rPr>
        <w:br/>
        <w:t xml:space="preserve">RCT, randomized controlled trial; QED, quasi-experimental intervention with external control group; QED, no C, quasi-experimental intervention without external control group; CA, Canada; </w:t>
      </w:r>
      <w:r w:rsidR="002502BF" w:rsidRPr="00B67CC7">
        <w:rPr>
          <w:rFonts w:ascii="Arial" w:hAnsi="Arial" w:cs="Arial"/>
          <w:sz w:val="20"/>
          <w:szCs w:val="20"/>
          <w:lang w:val="en-US"/>
        </w:rPr>
        <w:t xml:space="preserve">FIN, Finland; </w:t>
      </w:r>
      <w:r w:rsidR="00FC4C36" w:rsidRPr="00B67CC7">
        <w:rPr>
          <w:rFonts w:ascii="Arial" w:hAnsi="Arial" w:cs="Arial"/>
          <w:sz w:val="20"/>
          <w:szCs w:val="20"/>
          <w:lang w:val="en-US"/>
        </w:rPr>
        <w:t>UK, United Kingdom; US, United States of America</w:t>
      </w:r>
      <w:r w:rsidR="00FC4C36" w:rsidRPr="00B67CC7">
        <w:rPr>
          <w:rFonts w:ascii="Arial" w:eastAsia="Times New Roman" w:hAnsi="Arial" w:cs="Arial"/>
          <w:sz w:val="20"/>
          <w:szCs w:val="20"/>
          <w:lang w:val="en-GB" w:eastAsia="en-US"/>
        </w:rPr>
        <w:t>.</w:t>
      </w:r>
    </w:p>
    <w:p w14:paraId="5A4FA9F3" w14:textId="6C3C0EAE" w:rsidR="00EA7523" w:rsidRDefault="002275F5" w:rsidP="00EA7523">
      <w:pPr>
        <w:spacing w:after="0"/>
        <w:rPr>
          <w:rFonts w:ascii="Arial" w:eastAsia="Times New Roman" w:hAnsi="Arial" w:cs="Arial"/>
          <w:sz w:val="20"/>
          <w:szCs w:val="20"/>
          <w:lang w:val="en-GB" w:eastAsia="en-US"/>
        </w:rPr>
      </w:pPr>
      <w:r>
        <w:rPr>
          <w:rFonts w:ascii="Arial" w:eastAsia="Times New Roman" w:hAnsi="Arial" w:cs="Arial"/>
          <w:noProof/>
          <w:sz w:val="20"/>
          <w:szCs w:val="20"/>
        </w:rPr>
        <w:lastRenderedPageBreak/>
        <w:drawing>
          <wp:inline distT="0" distB="0" distL="0" distR="0" wp14:anchorId="22474AEC" wp14:editId="0428132D">
            <wp:extent cx="6187884" cy="5450243"/>
            <wp:effectExtent l="0" t="0" r="381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2219" cy="5462870"/>
                    </a:xfrm>
                    <a:prstGeom prst="rect">
                      <a:avLst/>
                    </a:prstGeom>
                    <a:noFill/>
                  </pic:spPr>
                </pic:pic>
              </a:graphicData>
            </a:graphic>
          </wp:inline>
        </w:drawing>
      </w:r>
    </w:p>
    <w:p w14:paraId="07D6F722" w14:textId="77777777" w:rsidR="00EA7523" w:rsidRDefault="00EA7523" w:rsidP="00EA7523">
      <w:pPr>
        <w:spacing w:after="0"/>
        <w:rPr>
          <w:rFonts w:ascii="Arial" w:eastAsia="Times New Roman" w:hAnsi="Arial" w:cs="Arial"/>
          <w:sz w:val="20"/>
          <w:szCs w:val="20"/>
          <w:lang w:val="en-GB" w:eastAsia="en-US"/>
        </w:rPr>
      </w:pPr>
    </w:p>
    <w:p w14:paraId="5F6A5DE4" w14:textId="5A482064" w:rsidR="00BD3746" w:rsidRPr="001323FF" w:rsidRDefault="00500DE8" w:rsidP="00F071DB">
      <w:pPr>
        <w:rPr>
          <w:lang w:val="en-US"/>
        </w:rPr>
        <w:sectPr w:rsidR="00BD3746" w:rsidRPr="001323FF" w:rsidSect="00962685">
          <w:pgSz w:w="11907" w:h="16840" w:code="9"/>
          <w:pgMar w:top="1080" w:right="1080" w:bottom="1080" w:left="1080" w:header="706" w:footer="562" w:gutter="0"/>
          <w:cols w:space="708"/>
          <w:docGrid w:linePitch="360"/>
        </w:sectPr>
      </w:pPr>
      <w:bookmarkStart w:id="23" w:name="_Toc509418909"/>
      <w:r w:rsidRPr="00355C85">
        <w:rPr>
          <w:rStyle w:val="1Char"/>
          <w:lang w:val="en-US"/>
        </w:rPr>
        <w:t>Fig</w:t>
      </w:r>
      <w:r w:rsidR="00374DD7">
        <w:rPr>
          <w:rStyle w:val="1Char"/>
          <w:lang w:val="en-US"/>
        </w:rPr>
        <w:t>ure N</w:t>
      </w:r>
      <w:r w:rsidRPr="00355C85">
        <w:rPr>
          <w:rStyle w:val="1Char"/>
          <w:lang w:val="en-US"/>
        </w:rPr>
        <w:t>. Effect of school meal</w:t>
      </w:r>
      <w:r w:rsidR="00F071DB" w:rsidRPr="00355C85">
        <w:rPr>
          <w:rStyle w:val="1Char"/>
          <w:lang w:val="en-US"/>
        </w:rPr>
        <w:t xml:space="preserve"> </w:t>
      </w:r>
      <w:r w:rsidRPr="00355C85">
        <w:rPr>
          <w:rStyle w:val="1Char"/>
          <w:lang w:val="en-US"/>
        </w:rPr>
        <w:t>s</w:t>
      </w:r>
      <w:r w:rsidR="00F071DB" w:rsidRPr="00355C85">
        <w:rPr>
          <w:rStyle w:val="1Char"/>
          <w:lang w:val="en-US"/>
        </w:rPr>
        <w:t>tandards</w:t>
      </w:r>
      <w:r w:rsidRPr="00355C85">
        <w:rPr>
          <w:rStyle w:val="1Char"/>
          <w:lang w:val="en-US"/>
        </w:rPr>
        <w:t xml:space="preserve"> on sodium </w:t>
      </w:r>
      <w:r w:rsidR="001E1871" w:rsidRPr="00355C85">
        <w:rPr>
          <w:rStyle w:val="1Char"/>
          <w:lang w:val="en-US"/>
        </w:rPr>
        <w:t>intake or meal content</w:t>
      </w:r>
      <w:r w:rsidRPr="00355C85">
        <w:rPr>
          <w:rStyle w:val="1Char"/>
          <w:lang w:val="en-US"/>
        </w:rPr>
        <w:t xml:space="preserve"> in </w:t>
      </w:r>
      <w:r w:rsidR="00562D66" w:rsidRPr="00355C85">
        <w:rPr>
          <w:rStyle w:val="1Char"/>
          <w:lang w:val="en-US"/>
        </w:rPr>
        <w:t>children</w:t>
      </w:r>
      <w:r w:rsidRPr="00355C85">
        <w:rPr>
          <w:rStyle w:val="1Char"/>
          <w:lang w:val="en-US"/>
        </w:rPr>
        <w:t>.</w:t>
      </w:r>
      <w:bookmarkEnd w:id="23"/>
      <w:r w:rsidRPr="001E1871">
        <w:rPr>
          <w:rStyle w:val="2Char"/>
          <w:rFonts w:ascii="Arial" w:hAnsi="Arial" w:cs="Arial"/>
          <w:color w:val="auto"/>
          <w:sz w:val="22"/>
          <w:szCs w:val="22"/>
          <w:lang w:val="en-US"/>
        </w:rPr>
        <w:t xml:space="preserve"> </w:t>
      </w:r>
      <w:r w:rsidR="00B67CC7" w:rsidRPr="00B67CC7">
        <w:rPr>
          <w:rFonts w:ascii="Arial" w:hAnsi="Arial" w:cs="Arial"/>
          <w:sz w:val="20"/>
          <w:szCs w:val="20"/>
          <w:lang w:val="en-US"/>
        </w:rPr>
        <w:t>Intakes represent total daily or in-school lunch consumption, and contents in-school lunch content</w:t>
      </w:r>
      <w:r w:rsidR="00BD3746" w:rsidRPr="00B67CC7">
        <w:rPr>
          <w:rFonts w:ascii="Arial" w:hAnsi="Arial" w:cs="Arial"/>
          <w:sz w:val="20"/>
          <w:szCs w:val="20"/>
          <w:lang w:val="en-US"/>
        </w:rPr>
        <w:t xml:space="preserve">. Solid squares represent study specific continuous changes in reported intakes; and lines, 95% confidence intervals (CIs). Vertical line represents pooled effect size (ES); and open diamond, corresponding 95% CI. </w:t>
      </w:r>
      <w:r w:rsidR="00F071DB" w:rsidRPr="00F071DB">
        <w:rPr>
          <w:rFonts w:ascii="Arial" w:hAnsi="Arial" w:cs="Arial"/>
          <w:sz w:val="20"/>
          <w:szCs w:val="20"/>
          <w:lang w:val="en-US"/>
        </w:rPr>
        <w:t xml:space="preserve">Multi-component strategies were included only if the food environment policy was a major component, judged qualitatively to be at least 30% of the overall intervention. The relative contribution of the food environment policy component to the overall intervention was qualitatively assessed as low (30 to &lt;60%), medium (60 to &lt;90%), and high (≥90%). </w:t>
      </w:r>
      <w:r w:rsidR="00BD3746" w:rsidRPr="00B67CC7">
        <w:rPr>
          <w:rFonts w:ascii="Arial" w:hAnsi="Arial" w:cs="Arial"/>
          <w:sz w:val="20"/>
          <w:szCs w:val="20"/>
          <w:lang w:val="en-US"/>
        </w:rPr>
        <w:t xml:space="preserve">In secondary analysis, in-school meal (lunch or breakfast) sodium consumption decreased by </w:t>
      </w:r>
      <w:r w:rsidR="0018210F">
        <w:rPr>
          <w:rFonts w:ascii="Arial" w:hAnsi="Arial" w:cs="Arial"/>
          <w:sz w:val="20"/>
          <w:szCs w:val="20"/>
          <w:lang w:val="en-US"/>
        </w:rPr>
        <w:t>221</w:t>
      </w:r>
      <w:r w:rsidR="00BD3746" w:rsidRPr="00B67CC7">
        <w:rPr>
          <w:rFonts w:ascii="Arial" w:hAnsi="Arial" w:cs="Arial"/>
          <w:sz w:val="20"/>
          <w:szCs w:val="20"/>
          <w:lang w:val="en-US"/>
        </w:rPr>
        <w:t xml:space="preserve"> mg</w:t>
      </w:r>
      <w:r w:rsidR="002077F7" w:rsidRPr="00B67CC7">
        <w:rPr>
          <w:rFonts w:ascii="Arial" w:hAnsi="Arial" w:cs="Arial"/>
          <w:sz w:val="20"/>
          <w:szCs w:val="20"/>
          <w:lang w:val="en-US"/>
        </w:rPr>
        <w:t>/d (N=</w:t>
      </w:r>
      <w:r w:rsidR="0018210F">
        <w:rPr>
          <w:rFonts w:ascii="Arial" w:hAnsi="Arial" w:cs="Arial"/>
          <w:sz w:val="20"/>
          <w:szCs w:val="20"/>
          <w:lang w:val="en-US"/>
        </w:rPr>
        <w:t>7</w:t>
      </w:r>
      <w:r w:rsidR="00BD3746" w:rsidRPr="00B67CC7">
        <w:rPr>
          <w:rFonts w:ascii="Arial" w:hAnsi="Arial" w:cs="Arial"/>
          <w:sz w:val="20"/>
          <w:szCs w:val="20"/>
          <w:lang w:val="en-US"/>
        </w:rPr>
        <w:t>;</w:t>
      </w:r>
      <w:r w:rsidR="002077F7" w:rsidRPr="00B67CC7">
        <w:rPr>
          <w:rFonts w:ascii="Arial" w:hAnsi="Arial" w:cs="Arial"/>
          <w:sz w:val="20"/>
          <w:szCs w:val="20"/>
          <w:lang w:val="en-US"/>
        </w:rPr>
        <w:t xml:space="preserve"> -</w:t>
      </w:r>
      <w:r w:rsidR="0018210F">
        <w:rPr>
          <w:rFonts w:ascii="Arial" w:hAnsi="Arial" w:cs="Arial"/>
          <w:sz w:val="20"/>
          <w:szCs w:val="20"/>
          <w:lang w:val="en-US"/>
        </w:rPr>
        <w:t>371</w:t>
      </w:r>
      <w:r w:rsidR="002077F7" w:rsidRPr="00B67CC7">
        <w:rPr>
          <w:rFonts w:ascii="Arial" w:hAnsi="Arial" w:cs="Arial"/>
          <w:sz w:val="20"/>
          <w:szCs w:val="20"/>
          <w:lang w:val="en-US"/>
        </w:rPr>
        <w:t>, -</w:t>
      </w:r>
      <w:r w:rsidR="0018210F">
        <w:rPr>
          <w:rFonts w:ascii="Arial" w:hAnsi="Arial" w:cs="Arial"/>
          <w:sz w:val="20"/>
          <w:szCs w:val="20"/>
          <w:lang w:val="en-US"/>
        </w:rPr>
        <w:t>71</w:t>
      </w:r>
      <w:r w:rsidR="00BD3746" w:rsidRPr="00B67CC7">
        <w:rPr>
          <w:rFonts w:ascii="Arial" w:hAnsi="Arial" w:cs="Arial"/>
          <w:sz w:val="20"/>
          <w:szCs w:val="20"/>
          <w:lang w:val="en-US"/>
        </w:rPr>
        <w:t>)</w:t>
      </w:r>
      <w:r w:rsidR="00B67CC7">
        <w:rPr>
          <w:rFonts w:ascii="Arial" w:hAnsi="Arial" w:cs="Arial"/>
          <w:sz w:val="20"/>
          <w:szCs w:val="20"/>
          <w:lang w:val="en-US"/>
        </w:rPr>
        <w:t>,</w:t>
      </w:r>
      <w:r w:rsidR="00BD3746" w:rsidRPr="00B67CC7">
        <w:rPr>
          <w:rFonts w:ascii="Arial" w:hAnsi="Arial" w:cs="Arial"/>
          <w:sz w:val="20"/>
          <w:szCs w:val="20"/>
          <w:lang w:val="en-US"/>
        </w:rPr>
        <w:t xml:space="preserve"> and </w:t>
      </w:r>
      <w:r w:rsidR="00B67CC7">
        <w:rPr>
          <w:rFonts w:ascii="Arial" w:hAnsi="Arial" w:cs="Arial"/>
          <w:sz w:val="20"/>
          <w:szCs w:val="20"/>
          <w:lang w:val="en-US"/>
        </w:rPr>
        <w:t>in-</w:t>
      </w:r>
      <w:r w:rsidR="002077F7" w:rsidRPr="00B67CC7">
        <w:rPr>
          <w:rFonts w:ascii="Arial" w:hAnsi="Arial" w:cs="Arial"/>
          <w:sz w:val="20"/>
          <w:szCs w:val="20"/>
          <w:lang w:val="en-US"/>
        </w:rPr>
        <w:t>school meal sodium content decreased</w:t>
      </w:r>
      <w:r w:rsidR="00BD3746" w:rsidRPr="00B67CC7">
        <w:rPr>
          <w:rFonts w:ascii="Arial" w:hAnsi="Arial" w:cs="Arial"/>
          <w:sz w:val="20"/>
          <w:szCs w:val="20"/>
          <w:lang w:val="en-US"/>
        </w:rPr>
        <w:t xml:space="preserve"> by </w:t>
      </w:r>
      <w:r w:rsidR="002077F7" w:rsidRPr="00B67CC7">
        <w:rPr>
          <w:rFonts w:ascii="Arial" w:hAnsi="Arial" w:cs="Arial"/>
          <w:sz w:val="20"/>
          <w:szCs w:val="20"/>
          <w:lang w:val="en-US"/>
        </w:rPr>
        <w:t>1</w:t>
      </w:r>
      <w:r w:rsidR="0018210F">
        <w:rPr>
          <w:rFonts w:ascii="Arial" w:hAnsi="Arial" w:cs="Arial"/>
          <w:sz w:val="20"/>
          <w:szCs w:val="20"/>
          <w:lang w:val="en-US"/>
        </w:rPr>
        <w:t>72</w:t>
      </w:r>
      <w:r w:rsidR="002077F7" w:rsidRPr="00B67CC7">
        <w:rPr>
          <w:rFonts w:ascii="Arial" w:hAnsi="Arial" w:cs="Arial"/>
          <w:sz w:val="20"/>
          <w:szCs w:val="20"/>
          <w:lang w:val="en-US"/>
        </w:rPr>
        <w:t xml:space="preserve"> mg/meal (</w:t>
      </w:r>
      <w:r w:rsidR="001323FF" w:rsidRPr="00B67CC7">
        <w:rPr>
          <w:rFonts w:ascii="Arial" w:hAnsi="Arial" w:cs="Arial"/>
          <w:sz w:val="20"/>
          <w:szCs w:val="20"/>
          <w:lang w:val="en-US"/>
        </w:rPr>
        <w:t>N=</w:t>
      </w:r>
      <w:r w:rsidR="0018210F">
        <w:rPr>
          <w:rFonts w:ascii="Arial" w:hAnsi="Arial" w:cs="Arial"/>
          <w:sz w:val="20"/>
          <w:szCs w:val="20"/>
          <w:lang w:val="en-US"/>
        </w:rPr>
        <w:t>10</w:t>
      </w:r>
      <w:r w:rsidR="001323FF" w:rsidRPr="00B67CC7">
        <w:rPr>
          <w:rFonts w:ascii="Arial" w:hAnsi="Arial" w:cs="Arial"/>
          <w:sz w:val="20"/>
          <w:szCs w:val="20"/>
          <w:lang w:val="en-US"/>
        </w:rPr>
        <w:t xml:space="preserve">; </w:t>
      </w:r>
      <w:r w:rsidR="002077F7" w:rsidRPr="00B67CC7">
        <w:rPr>
          <w:rFonts w:ascii="Arial" w:hAnsi="Arial" w:cs="Arial"/>
          <w:sz w:val="20"/>
          <w:szCs w:val="20"/>
          <w:lang w:val="en-US"/>
        </w:rPr>
        <w:t>-</w:t>
      </w:r>
      <w:r w:rsidR="0018210F">
        <w:rPr>
          <w:rFonts w:ascii="Arial" w:hAnsi="Arial" w:cs="Arial"/>
          <w:sz w:val="20"/>
          <w:szCs w:val="20"/>
          <w:lang w:val="en-US"/>
        </w:rPr>
        <w:t>287</w:t>
      </w:r>
      <w:r w:rsidR="002077F7" w:rsidRPr="00B67CC7">
        <w:rPr>
          <w:rFonts w:ascii="Arial" w:hAnsi="Arial" w:cs="Arial"/>
          <w:sz w:val="20"/>
          <w:szCs w:val="20"/>
          <w:lang w:val="en-US"/>
        </w:rPr>
        <w:t>, -</w:t>
      </w:r>
      <w:r w:rsidR="0018210F">
        <w:rPr>
          <w:rFonts w:ascii="Arial" w:hAnsi="Arial" w:cs="Arial"/>
          <w:sz w:val="20"/>
          <w:szCs w:val="20"/>
          <w:lang w:val="en-US"/>
        </w:rPr>
        <w:t>57</w:t>
      </w:r>
      <w:r w:rsidR="002077F7" w:rsidRPr="00B67CC7">
        <w:rPr>
          <w:rFonts w:ascii="Arial" w:hAnsi="Arial" w:cs="Arial"/>
          <w:sz w:val="20"/>
          <w:szCs w:val="20"/>
          <w:lang w:val="en-US"/>
        </w:rPr>
        <w:t>)</w:t>
      </w:r>
      <w:r w:rsidR="00BD3746" w:rsidRPr="00B67CC7">
        <w:rPr>
          <w:rFonts w:ascii="Arial" w:hAnsi="Arial" w:cs="Arial"/>
          <w:sz w:val="20"/>
          <w:szCs w:val="20"/>
          <w:lang w:val="en-US"/>
        </w:rPr>
        <w:t>.</w:t>
      </w:r>
      <w:r w:rsidR="00BD3746" w:rsidRPr="00B67CC7">
        <w:rPr>
          <w:rFonts w:ascii="Arial" w:hAnsi="Arial" w:cs="Arial"/>
          <w:sz w:val="20"/>
          <w:szCs w:val="20"/>
          <w:lang w:val="en-US"/>
        </w:rPr>
        <w:br/>
        <w:t>RCT, randomized controlled trial; QED, quasi-experimental intervention with external control group; QED, no C, quasi-experimental intervention without external control group; CA, Canada; UK, United Kingdom; US, United States of America</w:t>
      </w:r>
      <w:r w:rsidR="00BD3746" w:rsidRPr="00B67CC7">
        <w:rPr>
          <w:rFonts w:ascii="Arial" w:eastAsia="Times New Roman" w:hAnsi="Arial" w:cs="Arial"/>
          <w:sz w:val="20"/>
          <w:szCs w:val="20"/>
          <w:lang w:val="en-GB" w:eastAsia="en-US"/>
        </w:rPr>
        <w:t>.</w:t>
      </w:r>
    </w:p>
    <w:p w14:paraId="11A8C2C2" w14:textId="589A7E19" w:rsidR="00A847BB" w:rsidRPr="002E7B70" w:rsidRDefault="00D879EA" w:rsidP="00D879EA">
      <w:pPr>
        <w:ind w:left="720" w:firstLine="720"/>
        <w:rPr>
          <w:rFonts w:ascii="Arial" w:hAnsi="Arial" w:cs="Arial"/>
          <w:b/>
          <w:sz w:val="20"/>
          <w:szCs w:val="20"/>
          <w:lang w:val="en-US"/>
        </w:rPr>
      </w:pPr>
      <w:r>
        <w:rPr>
          <w:rFonts w:ascii="Arial" w:hAnsi="Arial" w:cs="Arial"/>
          <w:b/>
          <w:sz w:val="20"/>
          <w:szCs w:val="20"/>
          <w:lang w:val="en-US"/>
        </w:rPr>
        <w:lastRenderedPageBreak/>
        <w:t xml:space="preserve">     </w:t>
      </w:r>
      <w:r w:rsidR="00C2265E" w:rsidRPr="002E7B70">
        <w:rPr>
          <w:rFonts w:ascii="Arial" w:hAnsi="Arial" w:cs="Arial"/>
          <w:b/>
          <w:sz w:val="20"/>
          <w:szCs w:val="20"/>
          <w:lang w:val="en-US"/>
        </w:rPr>
        <w:t>F</w:t>
      </w:r>
      <w:r w:rsidR="00A847BB" w:rsidRPr="002E7B70">
        <w:rPr>
          <w:rFonts w:ascii="Arial" w:hAnsi="Arial" w:cs="Arial"/>
          <w:b/>
          <w:sz w:val="20"/>
          <w:szCs w:val="20"/>
          <w:lang w:val="en-US"/>
        </w:rPr>
        <w:t>ruit intake</w:t>
      </w:r>
      <w:r w:rsidR="00A847BB" w:rsidRPr="002E7B70">
        <w:rPr>
          <w:rFonts w:ascii="Arial" w:hAnsi="Arial" w:cs="Arial"/>
          <w:sz w:val="20"/>
          <w:szCs w:val="20"/>
          <w:lang w:val="en-US"/>
        </w:rPr>
        <w:tab/>
      </w:r>
      <w:r w:rsidR="00C2265E" w:rsidRPr="002E7B70">
        <w:rPr>
          <w:rFonts w:ascii="Arial" w:hAnsi="Arial" w:cs="Arial"/>
          <w:sz w:val="20"/>
          <w:szCs w:val="20"/>
          <w:lang w:val="en-US"/>
        </w:rPr>
        <w:tab/>
      </w:r>
      <w:r w:rsidR="00C2265E" w:rsidRPr="002E7B70">
        <w:rPr>
          <w:rFonts w:ascii="Arial" w:hAnsi="Arial" w:cs="Arial"/>
          <w:sz w:val="20"/>
          <w:szCs w:val="20"/>
          <w:lang w:val="en-US"/>
        </w:rPr>
        <w:tab/>
      </w:r>
      <w:r w:rsidR="00C2265E" w:rsidRPr="002E7B70">
        <w:rPr>
          <w:rFonts w:ascii="Arial" w:hAnsi="Arial" w:cs="Arial"/>
          <w:sz w:val="20"/>
          <w:szCs w:val="20"/>
          <w:lang w:val="en-US"/>
        </w:rPr>
        <w:tab/>
      </w:r>
      <w:r>
        <w:rPr>
          <w:rFonts w:ascii="Arial" w:hAnsi="Arial" w:cs="Arial"/>
          <w:sz w:val="20"/>
          <w:szCs w:val="20"/>
          <w:lang w:val="en-US"/>
        </w:rPr>
        <w:tab/>
        <w:t xml:space="preserve">         </w:t>
      </w:r>
      <w:r w:rsidR="00C2265E" w:rsidRPr="002E7B70">
        <w:rPr>
          <w:rFonts w:ascii="Arial" w:hAnsi="Arial" w:cs="Arial"/>
          <w:b/>
          <w:sz w:val="20"/>
          <w:szCs w:val="20"/>
          <w:lang w:val="en-US"/>
        </w:rPr>
        <w:t>V</w:t>
      </w:r>
      <w:r w:rsidR="00A847BB" w:rsidRPr="002E7B70">
        <w:rPr>
          <w:rFonts w:ascii="Arial" w:hAnsi="Arial" w:cs="Arial"/>
          <w:b/>
          <w:sz w:val="20"/>
          <w:szCs w:val="20"/>
          <w:lang w:val="en-US"/>
        </w:rPr>
        <w:t xml:space="preserve">egetable intake </w:t>
      </w:r>
    </w:p>
    <w:p w14:paraId="52EA70DA" w14:textId="44EB9FB4" w:rsidR="006D74A2" w:rsidRDefault="009B2738" w:rsidP="00974214">
      <w:pPr>
        <w:rPr>
          <w:rFonts w:ascii="Arial" w:hAnsi="Arial" w:cs="Arial"/>
          <w:sz w:val="18"/>
          <w:szCs w:val="18"/>
          <w:lang w:val="en-US"/>
        </w:rPr>
      </w:pPr>
      <w:r>
        <w:rPr>
          <w:rFonts w:ascii="Arial" w:hAnsi="Arial" w:cs="Arial"/>
          <w:noProof/>
          <w:sz w:val="18"/>
          <w:szCs w:val="18"/>
        </w:rPr>
        <w:drawing>
          <wp:inline distT="0" distB="0" distL="0" distR="0" wp14:anchorId="68DC0695" wp14:editId="57D3A69D">
            <wp:extent cx="2908800" cy="2138400"/>
            <wp:effectExtent l="0" t="0" r="635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8800" cy="2138400"/>
                    </a:xfrm>
                    <a:prstGeom prst="rect">
                      <a:avLst/>
                    </a:prstGeom>
                    <a:noFill/>
                  </pic:spPr>
                </pic:pic>
              </a:graphicData>
            </a:graphic>
          </wp:inline>
        </w:drawing>
      </w:r>
      <w:r w:rsidR="003748B8" w:rsidRPr="001E1871">
        <w:rPr>
          <w:rFonts w:ascii="Arial" w:hAnsi="Arial" w:cs="Arial"/>
          <w:sz w:val="18"/>
          <w:szCs w:val="18"/>
          <w:lang w:val="en-US"/>
        </w:rPr>
        <w:t xml:space="preserve"> </w:t>
      </w:r>
      <w:r>
        <w:rPr>
          <w:rFonts w:ascii="Arial" w:hAnsi="Arial" w:cs="Arial"/>
          <w:noProof/>
          <w:sz w:val="18"/>
          <w:szCs w:val="18"/>
        </w:rPr>
        <w:drawing>
          <wp:inline distT="0" distB="0" distL="0" distR="0" wp14:anchorId="05AA6C83" wp14:editId="1E5AA78A">
            <wp:extent cx="2908800" cy="2138400"/>
            <wp:effectExtent l="0" t="0" r="635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8800" cy="2138400"/>
                    </a:xfrm>
                    <a:prstGeom prst="rect">
                      <a:avLst/>
                    </a:prstGeom>
                    <a:noFill/>
                  </pic:spPr>
                </pic:pic>
              </a:graphicData>
            </a:graphic>
          </wp:inline>
        </w:drawing>
      </w:r>
    </w:p>
    <w:p w14:paraId="1FFE0261" w14:textId="520D8CA0" w:rsidR="00C2265E" w:rsidRPr="001E1871" w:rsidRDefault="00C2265E" w:rsidP="00974214">
      <w:pPr>
        <w:rPr>
          <w:rFonts w:ascii="Arial" w:hAnsi="Arial" w:cs="Arial"/>
          <w:sz w:val="18"/>
          <w:szCs w:val="18"/>
          <w:lang w:val="en-US"/>
        </w:rPr>
      </w:pPr>
    </w:p>
    <w:p w14:paraId="1770D6FB" w14:textId="0C47D0CF" w:rsidR="00A7656D" w:rsidRPr="002E7B70" w:rsidRDefault="00D879EA" w:rsidP="009B2738">
      <w:pPr>
        <w:tabs>
          <w:tab w:val="left" w:pos="1712"/>
        </w:tabs>
        <w:spacing w:after="0"/>
        <w:rPr>
          <w:rFonts w:ascii="Arial" w:hAnsi="Arial" w:cs="Arial"/>
          <w:b/>
          <w:sz w:val="20"/>
          <w:szCs w:val="20"/>
          <w:lang w:val="en-US"/>
        </w:rPr>
      </w:pPr>
      <w:r>
        <w:rPr>
          <w:rFonts w:ascii="Arial" w:hAnsi="Arial" w:cs="Arial"/>
          <w:b/>
          <w:sz w:val="20"/>
          <w:szCs w:val="20"/>
          <w:lang w:val="en-US"/>
        </w:rPr>
        <w:t xml:space="preserve">                       </w:t>
      </w:r>
      <w:r w:rsidR="00C2265E" w:rsidRPr="002E7B70">
        <w:rPr>
          <w:rFonts w:ascii="Arial" w:hAnsi="Arial" w:cs="Arial"/>
          <w:b/>
          <w:sz w:val="20"/>
          <w:szCs w:val="20"/>
          <w:lang w:val="en-US"/>
        </w:rPr>
        <w:t>F</w:t>
      </w:r>
      <w:r w:rsidR="00681520" w:rsidRPr="002E7B70">
        <w:rPr>
          <w:rFonts w:ascii="Arial" w:hAnsi="Arial" w:cs="Arial"/>
          <w:b/>
          <w:sz w:val="20"/>
          <w:szCs w:val="20"/>
          <w:lang w:val="en-US"/>
        </w:rPr>
        <w:t xml:space="preserve">ruit and vegetable </w:t>
      </w:r>
      <w:r w:rsidR="00C2265E" w:rsidRPr="002E7B70">
        <w:rPr>
          <w:rFonts w:ascii="Arial" w:hAnsi="Arial" w:cs="Arial"/>
          <w:b/>
          <w:sz w:val="20"/>
          <w:szCs w:val="20"/>
          <w:lang w:val="en-US"/>
        </w:rPr>
        <w:t>intake</w:t>
      </w:r>
      <w:r>
        <w:rPr>
          <w:rFonts w:ascii="Arial" w:hAnsi="Arial" w:cs="Arial"/>
          <w:b/>
          <w:sz w:val="20"/>
          <w:szCs w:val="20"/>
          <w:lang w:val="en-US"/>
        </w:rPr>
        <w:tab/>
      </w:r>
      <w:r>
        <w:rPr>
          <w:rFonts w:ascii="Arial" w:hAnsi="Arial" w:cs="Arial"/>
          <w:b/>
          <w:sz w:val="20"/>
          <w:szCs w:val="20"/>
          <w:lang w:val="en-US"/>
        </w:rPr>
        <w:tab/>
      </w:r>
      <w:r>
        <w:rPr>
          <w:rFonts w:ascii="Arial" w:hAnsi="Arial" w:cs="Arial"/>
          <w:b/>
          <w:sz w:val="20"/>
          <w:szCs w:val="20"/>
          <w:lang w:val="en-US"/>
        </w:rPr>
        <w:tab/>
        <w:t xml:space="preserve">           Caloric intake</w:t>
      </w:r>
    </w:p>
    <w:p w14:paraId="16E026A0" w14:textId="5F48DE77" w:rsidR="006D74A2" w:rsidRPr="001E1871" w:rsidRDefault="006D74A2" w:rsidP="009F485B">
      <w:pPr>
        <w:spacing w:after="0" w:line="240" w:lineRule="auto"/>
        <w:rPr>
          <w:rFonts w:ascii="Arial" w:hAnsi="Arial" w:cs="Arial"/>
          <w:sz w:val="18"/>
          <w:szCs w:val="18"/>
          <w:lang w:val="en-US"/>
        </w:rPr>
      </w:pPr>
    </w:p>
    <w:p w14:paraId="055E179B" w14:textId="3BF2D653" w:rsidR="00B7133D" w:rsidRPr="001E1871" w:rsidRDefault="009B2738" w:rsidP="009B2738">
      <w:pPr>
        <w:spacing w:after="0" w:line="240" w:lineRule="auto"/>
        <w:rPr>
          <w:rFonts w:ascii="Arial" w:hAnsi="Arial" w:cs="Arial"/>
          <w:sz w:val="18"/>
          <w:szCs w:val="18"/>
          <w:lang w:val="en-US"/>
        </w:rPr>
      </w:pPr>
      <w:r>
        <w:rPr>
          <w:rFonts w:ascii="Arial" w:hAnsi="Arial" w:cs="Arial"/>
          <w:noProof/>
          <w:sz w:val="18"/>
          <w:szCs w:val="18"/>
        </w:rPr>
        <w:drawing>
          <wp:inline distT="0" distB="0" distL="0" distR="0" wp14:anchorId="68AB394D" wp14:editId="04CB3B0A">
            <wp:extent cx="2908800" cy="2138400"/>
            <wp:effectExtent l="0" t="0" r="635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8800" cy="2138400"/>
                    </a:xfrm>
                    <a:prstGeom prst="rect">
                      <a:avLst/>
                    </a:prstGeom>
                    <a:noFill/>
                  </pic:spPr>
                </pic:pic>
              </a:graphicData>
            </a:graphic>
          </wp:inline>
        </w:drawing>
      </w:r>
      <w:r w:rsidR="0032277B">
        <w:rPr>
          <w:rFonts w:ascii="Arial" w:hAnsi="Arial" w:cs="Arial"/>
          <w:noProof/>
          <w:sz w:val="18"/>
          <w:szCs w:val="18"/>
        </w:rPr>
        <w:drawing>
          <wp:inline distT="0" distB="0" distL="0" distR="0" wp14:anchorId="5540104C" wp14:editId="6E150C56">
            <wp:extent cx="2955600" cy="21384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5600" cy="2138400"/>
                    </a:xfrm>
                    <a:prstGeom prst="rect">
                      <a:avLst/>
                    </a:prstGeom>
                    <a:noFill/>
                  </pic:spPr>
                </pic:pic>
              </a:graphicData>
            </a:graphic>
          </wp:inline>
        </w:drawing>
      </w:r>
    </w:p>
    <w:p w14:paraId="05BC38FA" w14:textId="1DB8138D" w:rsidR="00B7133D" w:rsidRPr="001E1871" w:rsidRDefault="00B7133D" w:rsidP="00681520">
      <w:pPr>
        <w:spacing w:after="0" w:line="240" w:lineRule="auto"/>
        <w:rPr>
          <w:rFonts w:ascii="Arial" w:hAnsi="Arial" w:cs="Arial"/>
          <w:sz w:val="18"/>
          <w:szCs w:val="18"/>
          <w:lang w:val="en-US"/>
        </w:rPr>
      </w:pPr>
    </w:p>
    <w:p w14:paraId="20E293FB" w14:textId="12A30F1F" w:rsidR="00B7133D" w:rsidRPr="001E1871" w:rsidRDefault="00B7133D" w:rsidP="00681520">
      <w:pPr>
        <w:spacing w:after="0" w:line="240" w:lineRule="auto"/>
        <w:rPr>
          <w:rFonts w:ascii="Arial" w:hAnsi="Arial" w:cs="Arial"/>
          <w:sz w:val="18"/>
          <w:szCs w:val="18"/>
          <w:lang w:val="en-US"/>
        </w:rPr>
      </w:pPr>
    </w:p>
    <w:p w14:paraId="1487C3F3" w14:textId="269D30B6" w:rsidR="009F485B" w:rsidRPr="001E1871" w:rsidRDefault="009F485B" w:rsidP="00681520">
      <w:pPr>
        <w:spacing w:after="0" w:line="240" w:lineRule="auto"/>
        <w:rPr>
          <w:rFonts w:ascii="Arial" w:hAnsi="Arial" w:cs="Arial"/>
          <w:sz w:val="18"/>
          <w:szCs w:val="18"/>
          <w:lang w:val="en-US"/>
        </w:rPr>
      </w:pPr>
    </w:p>
    <w:p w14:paraId="3BE40744" w14:textId="71E4B831" w:rsidR="00F57948" w:rsidRPr="001E1871" w:rsidRDefault="00F57948" w:rsidP="00F57948">
      <w:pPr>
        <w:rPr>
          <w:rFonts w:ascii="Arial" w:hAnsi="Arial" w:cs="Arial"/>
          <w:lang w:val="en-US"/>
        </w:rPr>
        <w:sectPr w:rsidR="00F57948" w:rsidRPr="001E1871" w:rsidSect="00962685">
          <w:pgSz w:w="11907" w:h="16840" w:code="9"/>
          <w:pgMar w:top="1080" w:right="1080" w:bottom="1080" w:left="1080" w:header="706" w:footer="562" w:gutter="0"/>
          <w:cols w:space="708"/>
          <w:docGrid w:linePitch="360"/>
        </w:sectPr>
      </w:pPr>
      <w:bookmarkStart w:id="24" w:name="_Toc509418910"/>
      <w:r w:rsidRPr="00355C85">
        <w:rPr>
          <w:rStyle w:val="1Char"/>
          <w:lang w:val="en-US"/>
        </w:rPr>
        <w:t>Fig</w:t>
      </w:r>
      <w:r w:rsidR="00374DD7">
        <w:rPr>
          <w:rStyle w:val="1Char"/>
          <w:lang w:val="en-US"/>
        </w:rPr>
        <w:t>ure O</w:t>
      </w:r>
      <w:r w:rsidRPr="00355C85">
        <w:rPr>
          <w:rStyle w:val="1Char"/>
          <w:lang w:val="en-US"/>
        </w:rPr>
        <w:t xml:space="preserve">. </w:t>
      </w:r>
      <w:proofErr w:type="spellStart"/>
      <w:r w:rsidRPr="00355C85">
        <w:rPr>
          <w:rStyle w:val="1Char"/>
          <w:lang w:val="en-US"/>
        </w:rPr>
        <w:t>Begg’s</w:t>
      </w:r>
      <w:proofErr w:type="spellEnd"/>
      <w:r w:rsidRPr="00355C85">
        <w:rPr>
          <w:rStyle w:val="1Char"/>
          <w:lang w:val="en-US"/>
        </w:rPr>
        <w:t xml:space="preserve"> funnel plots for graphical evaluation of potential publicati</w:t>
      </w:r>
      <w:r w:rsidR="002B0C5B" w:rsidRPr="00355C85">
        <w:rPr>
          <w:rStyle w:val="1Char"/>
          <w:lang w:val="en-US"/>
        </w:rPr>
        <w:t>on bias for the effect of</w:t>
      </w:r>
      <w:r w:rsidRPr="00355C85">
        <w:rPr>
          <w:rStyle w:val="1Char"/>
          <w:lang w:val="en-US"/>
        </w:rPr>
        <w:t xml:space="preserve"> </w:t>
      </w:r>
      <w:r w:rsidR="00562D66" w:rsidRPr="00355C85">
        <w:rPr>
          <w:rStyle w:val="1Char"/>
          <w:lang w:val="en-US"/>
        </w:rPr>
        <w:t>direct provision of fruits and</w:t>
      </w:r>
      <w:r w:rsidR="00D879EA" w:rsidRPr="00355C85">
        <w:rPr>
          <w:rStyle w:val="1Char"/>
          <w:lang w:val="en-US"/>
        </w:rPr>
        <w:t xml:space="preserve"> vegetables in schools on fruit,</w:t>
      </w:r>
      <w:r w:rsidR="00562D66" w:rsidRPr="00355C85">
        <w:rPr>
          <w:rStyle w:val="1Char"/>
          <w:lang w:val="en-US"/>
        </w:rPr>
        <w:t xml:space="preserve"> vegetable</w:t>
      </w:r>
      <w:r w:rsidR="00D879EA" w:rsidRPr="00355C85">
        <w:rPr>
          <w:rStyle w:val="1Char"/>
          <w:lang w:val="en-US"/>
        </w:rPr>
        <w:t xml:space="preserve"> and caloric</w:t>
      </w:r>
      <w:r w:rsidR="00562D66" w:rsidRPr="00355C85">
        <w:rPr>
          <w:rStyle w:val="1Char"/>
          <w:lang w:val="en-US"/>
        </w:rPr>
        <w:t xml:space="preserve"> intake</w:t>
      </w:r>
      <w:r w:rsidR="000D27DA" w:rsidRPr="00355C85">
        <w:rPr>
          <w:rStyle w:val="1Char"/>
          <w:lang w:val="en-US"/>
        </w:rPr>
        <w:t xml:space="preserve"> in children</w:t>
      </w:r>
      <w:r w:rsidRPr="00355C85">
        <w:rPr>
          <w:rStyle w:val="1Char"/>
          <w:lang w:val="en-US"/>
        </w:rPr>
        <w:t>.</w:t>
      </w:r>
      <w:bookmarkEnd w:id="24"/>
      <w:r w:rsidRPr="00BA291B">
        <w:rPr>
          <w:rStyle w:val="2Char"/>
          <w:rFonts w:ascii="Arial" w:hAnsi="Arial" w:cs="Arial"/>
          <w:color w:val="auto"/>
          <w:sz w:val="22"/>
          <w:szCs w:val="22"/>
          <w:lang w:val="en-US"/>
        </w:rPr>
        <w:t xml:space="preserve"> </w:t>
      </w:r>
      <w:r w:rsidR="00562D66" w:rsidRPr="001602DF">
        <w:rPr>
          <w:rFonts w:ascii="Arial" w:hAnsi="Arial" w:cs="Arial"/>
          <w:sz w:val="20"/>
          <w:szCs w:val="20"/>
          <w:lang w:val="en-US"/>
        </w:rPr>
        <w:t>Intakes rep</w:t>
      </w:r>
      <w:r w:rsidR="00B67CC7">
        <w:rPr>
          <w:rFonts w:ascii="Arial" w:hAnsi="Arial" w:cs="Arial"/>
          <w:sz w:val="20"/>
          <w:szCs w:val="20"/>
          <w:lang w:val="en-US"/>
        </w:rPr>
        <w:t>resent total daily (not just in-</w:t>
      </w:r>
      <w:r w:rsidR="00562D66" w:rsidRPr="001602DF">
        <w:rPr>
          <w:rFonts w:ascii="Arial" w:hAnsi="Arial" w:cs="Arial"/>
          <w:sz w:val="20"/>
          <w:szCs w:val="20"/>
          <w:lang w:val="en-US"/>
        </w:rPr>
        <w:t>school consumption). P</w:t>
      </w:r>
      <w:r w:rsidRPr="001602DF">
        <w:rPr>
          <w:rFonts w:ascii="Arial" w:hAnsi="Arial" w:cs="Arial"/>
          <w:sz w:val="20"/>
          <w:szCs w:val="20"/>
          <w:lang w:val="en-US"/>
        </w:rPr>
        <w:t xml:space="preserve">-values based on the </w:t>
      </w:r>
      <w:proofErr w:type="spellStart"/>
      <w:r w:rsidRPr="001602DF">
        <w:rPr>
          <w:rFonts w:ascii="Arial" w:hAnsi="Arial" w:cs="Arial"/>
          <w:sz w:val="20"/>
          <w:szCs w:val="20"/>
          <w:lang w:val="en-US"/>
        </w:rPr>
        <w:t>Begg’s</w:t>
      </w:r>
      <w:proofErr w:type="spellEnd"/>
      <w:r w:rsidRPr="001602DF">
        <w:rPr>
          <w:rFonts w:ascii="Arial" w:hAnsi="Arial" w:cs="Arial"/>
          <w:sz w:val="20"/>
          <w:szCs w:val="20"/>
          <w:lang w:val="en-US"/>
        </w:rPr>
        <w:t xml:space="preserve"> adjusted rank-correlation test for presence of publication bias.</w:t>
      </w:r>
    </w:p>
    <w:p w14:paraId="6247F123" w14:textId="429CBE3B" w:rsidR="00A847BB" w:rsidRPr="002E7B70" w:rsidRDefault="003347CC" w:rsidP="009F485B">
      <w:pPr>
        <w:ind w:firstLine="720"/>
        <w:jc w:val="center"/>
        <w:rPr>
          <w:rFonts w:ascii="Arial" w:hAnsi="Arial" w:cs="Arial"/>
          <w:b/>
          <w:sz w:val="20"/>
          <w:szCs w:val="20"/>
          <w:lang w:val="en-US"/>
        </w:rPr>
      </w:pPr>
      <w:r w:rsidRPr="002E7B70">
        <w:rPr>
          <w:rFonts w:ascii="Arial" w:hAnsi="Arial" w:cs="Arial"/>
          <w:b/>
          <w:sz w:val="20"/>
          <w:szCs w:val="20"/>
          <w:lang w:val="en-US"/>
        </w:rPr>
        <w:lastRenderedPageBreak/>
        <w:t xml:space="preserve">SSB </w:t>
      </w:r>
      <w:r w:rsidR="00A847BB" w:rsidRPr="002E7B70">
        <w:rPr>
          <w:rFonts w:ascii="Arial" w:hAnsi="Arial" w:cs="Arial"/>
          <w:b/>
          <w:sz w:val="20"/>
          <w:szCs w:val="20"/>
          <w:lang w:val="en-US"/>
        </w:rPr>
        <w:t>intake</w:t>
      </w:r>
      <w:r w:rsidRPr="002E7B70">
        <w:rPr>
          <w:rFonts w:ascii="Arial" w:hAnsi="Arial" w:cs="Arial"/>
          <w:b/>
          <w:sz w:val="20"/>
          <w:szCs w:val="20"/>
          <w:lang w:val="en-US"/>
        </w:rPr>
        <w:tab/>
      </w:r>
      <w:r w:rsidR="002E7B70" w:rsidRPr="002E7B70">
        <w:rPr>
          <w:rFonts w:ascii="Arial" w:hAnsi="Arial" w:cs="Arial"/>
          <w:b/>
          <w:sz w:val="20"/>
          <w:szCs w:val="20"/>
          <w:lang w:val="en-US"/>
        </w:rPr>
        <w:tab/>
      </w:r>
      <w:r w:rsidR="002E7B70" w:rsidRPr="002E7B70">
        <w:rPr>
          <w:rFonts w:ascii="Arial" w:hAnsi="Arial" w:cs="Arial"/>
          <w:b/>
          <w:sz w:val="20"/>
          <w:szCs w:val="20"/>
          <w:lang w:val="en-US"/>
        </w:rPr>
        <w:tab/>
      </w:r>
      <w:r w:rsidRPr="002E7B70">
        <w:rPr>
          <w:rFonts w:ascii="Arial" w:hAnsi="Arial" w:cs="Arial"/>
          <w:b/>
          <w:sz w:val="20"/>
          <w:szCs w:val="20"/>
          <w:lang w:val="en-US"/>
        </w:rPr>
        <w:tab/>
      </w:r>
      <w:r w:rsidRPr="002E7B70">
        <w:rPr>
          <w:rFonts w:ascii="Arial" w:hAnsi="Arial" w:cs="Arial"/>
          <w:b/>
          <w:sz w:val="20"/>
          <w:szCs w:val="20"/>
          <w:lang w:val="en-US"/>
        </w:rPr>
        <w:tab/>
        <w:t xml:space="preserve">Unhealthy snack </w:t>
      </w:r>
      <w:r w:rsidR="002E7B70" w:rsidRPr="002E7B70">
        <w:rPr>
          <w:rFonts w:ascii="Arial" w:hAnsi="Arial" w:cs="Arial"/>
          <w:b/>
          <w:sz w:val="20"/>
          <w:szCs w:val="20"/>
          <w:lang w:val="en-US"/>
        </w:rPr>
        <w:t>intake</w:t>
      </w:r>
    </w:p>
    <w:p w14:paraId="516D2DF1" w14:textId="07A5A96A" w:rsidR="002E0A1B" w:rsidRPr="001E1871" w:rsidRDefault="003A7C4A" w:rsidP="00A7656D">
      <w:pPr>
        <w:tabs>
          <w:tab w:val="left" w:pos="1712"/>
        </w:tabs>
        <w:rPr>
          <w:rFonts w:ascii="Arial" w:hAnsi="Arial" w:cs="Arial"/>
          <w:noProof/>
          <w:sz w:val="18"/>
          <w:szCs w:val="18"/>
          <w:lang w:val="en-US"/>
        </w:rPr>
      </w:pPr>
      <w:r>
        <w:rPr>
          <w:rFonts w:ascii="Arial" w:hAnsi="Arial" w:cs="Arial"/>
          <w:noProof/>
          <w:sz w:val="18"/>
          <w:szCs w:val="18"/>
        </w:rPr>
        <w:drawing>
          <wp:inline distT="0" distB="0" distL="0" distR="0" wp14:anchorId="09016E58" wp14:editId="0D8165CA">
            <wp:extent cx="3073640" cy="2249424"/>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3640" cy="2249424"/>
                    </a:xfrm>
                    <a:prstGeom prst="rect">
                      <a:avLst/>
                    </a:prstGeom>
                    <a:noFill/>
                  </pic:spPr>
                </pic:pic>
              </a:graphicData>
            </a:graphic>
          </wp:inline>
        </w:drawing>
      </w:r>
      <w:r>
        <w:rPr>
          <w:rFonts w:ascii="Arial" w:hAnsi="Arial" w:cs="Arial"/>
          <w:noProof/>
          <w:sz w:val="18"/>
          <w:szCs w:val="18"/>
        </w:rPr>
        <w:drawing>
          <wp:inline distT="0" distB="0" distL="0" distR="0" wp14:anchorId="5CDE3740" wp14:editId="0735F7A0">
            <wp:extent cx="3073640" cy="2249424"/>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3640" cy="2249424"/>
                    </a:xfrm>
                    <a:prstGeom prst="rect">
                      <a:avLst/>
                    </a:prstGeom>
                    <a:noFill/>
                  </pic:spPr>
                </pic:pic>
              </a:graphicData>
            </a:graphic>
          </wp:inline>
        </w:drawing>
      </w:r>
    </w:p>
    <w:p w14:paraId="5CC01B27" w14:textId="100FE6BA" w:rsidR="002E0A1B" w:rsidRPr="001E1871" w:rsidRDefault="002E0A1B" w:rsidP="00A7656D">
      <w:pPr>
        <w:tabs>
          <w:tab w:val="left" w:pos="1712"/>
        </w:tabs>
        <w:rPr>
          <w:rFonts w:ascii="Arial" w:hAnsi="Arial" w:cs="Arial"/>
          <w:noProof/>
          <w:sz w:val="18"/>
          <w:szCs w:val="18"/>
          <w:lang w:val="en-US"/>
        </w:rPr>
      </w:pPr>
    </w:p>
    <w:p w14:paraId="069FD205" w14:textId="73FF4522" w:rsidR="002E0A1B" w:rsidRPr="002E7B70" w:rsidRDefault="00A4208B" w:rsidP="002E7B70">
      <w:pPr>
        <w:tabs>
          <w:tab w:val="left" w:pos="900"/>
        </w:tabs>
        <w:jc w:val="center"/>
        <w:rPr>
          <w:rFonts w:ascii="Arial" w:hAnsi="Arial" w:cs="Arial"/>
          <w:b/>
          <w:noProof/>
          <w:sz w:val="20"/>
          <w:szCs w:val="20"/>
          <w:lang w:val="en-US"/>
        </w:rPr>
      </w:pPr>
      <w:r w:rsidRPr="002E7B70">
        <w:rPr>
          <w:rFonts w:ascii="Arial" w:hAnsi="Arial" w:cs="Arial"/>
          <w:b/>
          <w:sz w:val="20"/>
          <w:szCs w:val="20"/>
          <w:lang w:val="en-US"/>
        </w:rPr>
        <w:t xml:space="preserve">Obesity </w:t>
      </w:r>
      <w:r w:rsidR="002E7B70">
        <w:rPr>
          <w:rFonts w:ascii="Arial" w:hAnsi="Arial" w:cs="Arial"/>
          <w:b/>
          <w:sz w:val="20"/>
          <w:szCs w:val="20"/>
          <w:lang w:val="en-US"/>
        </w:rPr>
        <w:t>p</w:t>
      </w:r>
      <w:r w:rsidRPr="002E7B70">
        <w:rPr>
          <w:rFonts w:ascii="Arial" w:hAnsi="Arial" w:cs="Arial"/>
          <w:b/>
          <w:sz w:val="20"/>
          <w:szCs w:val="20"/>
          <w:lang w:val="en-US"/>
        </w:rPr>
        <w:t>revalence</w:t>
      </w:r>
      <w:r w:rsidRPr="002E7B70">
        <w:rPr>
          <w:rFonts w:ascii="Arial" w:hAnsi="Arial" w:cs="Arial"/>
          <w:b/>
          <w:sz w:val="20"/>
          <w:szCs w:val="20"/>
          <w:lang w:val="en-US"/>
        </w:rPr>
        <w:tab/>
      </w:r>
      <w:r w:rsidRPr="002E7B70">
        <w:rPr>
          <w:rFonts w:ascii="Arial" w:hAnsi="Arial" w:cs="Arial"/>
          <w:b/>
          <w:sz w:val="20"/>
          <w:szCs w:val="20"/>
          <w:lang w:val="en-US"/>
        </w:rPr>
        <w:tab/>
      </w:r>
      <w:r w:rsidR="002E7B70">
        <w:rPr>
          <w:rFonts w:ascii="Arial" w:hAnsi="Arial" w:cs="Arial"/>
          <w:b/>
          <w:sz w:val="20"/>
          <w:szCs w:val="20"/>
          <w:lang w:val="en-US"/>
        </w:rPr>
        <w:tab/>
      </w:r>
      <w:r w:rsidR="002E7B70">
        <w:rPr>
          <w:rFonts w:ascii="Arial" w:hAnsi="Arial" w:cs="Arial"/>
          <w:b/>
          <w:sz w:val="20"/>
          <w:szCs w:val="20"/>
          <w:lang w:val="en-US"/>
        </w:rPr>
        <w:tab/>
      </w:r>
      <w:r w:rsidRPr="002E7B70">
        <w:rPr>
          <w:rFonts w:ascii="Arial" w:hAnsi="Arial" w:cs="Arial"/>
          <w:b/>
          <w:sz w:val="20"/>
          <w:szCs w:val="20"/>
          <w:lang w:val="en-US"/>
        </w:rPr>
        <w:tab/>
        <w:t xml:space="preserve">BMI </w:t>
      </w:r>
    </w:p>
    <w:p w14:paraId="37F1488C" w14:textId="52546712" w:rsidR="002E0A1B" w:rsidRDefault="00A70918" w:rsidP="00A7656D">
      <w:pPr>
        <w:tabs>
          <w:tab w:val="left" w:pos="1712"/>
        </w:tabs>
        <w:rPr>
          <w:rFonts w:ascii="Arial" w:hAnsi="Arial" w:cs="Arial"/>
          <w:sz w:val="18"/>
          <w:szCs w:val="18"/>
          <w:lang w:val="en-US"/>
        </w:rPr>
      </w:pPr>
      <w:r>
        <w:rPr>
          <w:rFonts w:ascii="Arial" w:hAnsi="Arial" w:cs="Arial"/>
          <w:noProof/>
          <w:sz w:val="18"/>
          <w:szCs w:val="18"/>
        </w:rPr>
        <w:drawing>
          <wp:inline distT="0" distB="0" distL="0" distR="0" wp14:anchorId="60A72A2D" wp14:editId="34218D0B">
            <wp:extent cx="2937600" cy="2131200"/>
            <wp:effectExtent l="0" t="0" r="0" b="254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7600" cy="2131200"/>
                    </a:xfrm>
                    <a:prstGeom prst="rect">
                      <a:avLst/>
                    </a:prstGeom>
                    <a:noFill/>
                  </pic:spPr>
                </pic:pic>
              </a:graphicData>
            </a:graphic>
          </wp:inline>
        </w:drawing>
      </w:r>
      <w:r>
        <w:rPr>
          <w:rFonts w:ascii="Arial" w:hAnsi="Arial" w:cs="Arial"/>
          <w:noProof/>
          <w:sz w:val="18"/>
          <w:szCs w:val="18"/>
        </w:rPr>
        <w:drawing>
          <wp:inline distT="0" distB="0" distL="0" distR="0" wp14:anchorId="4F8075FD" wp14:editId="0C82C549">
            <wp:extent cx="2894400" cy="2138400"/>
            <wp:effectExtent l="0" t="0" r="127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4400" cy="2138400"/>
                    </a:xfrm>
                    <a:prstGeom prst="rect">
                      <a:avLst/>
                    </a:prstGeom>
                    <a:noFill/>
                  </pic:spPr>
                </pic:pic>
              </a:graphicData>
            </a:graphic>
          </wp:inline>
        </w:drawing>
      </w:r>
    </w:p>
    <w:p w14:paraId="3617BFE1" w14:textId="7BB0BBB6" w:rsidR="009F485B" w:rsidRPr="00D62B0C" w:rsidRDefault="00D62B0C" w:rsidP="00D62B0C">
      <w:pPr>
        <w:jc w:val="center"/>
        <w:rPr>
          <w:rFonts w:ascii="Arial" w:hAnsi="Arial" w:cs="Arial"/>
          <w:b/>
          <w:sz w:val="20"/>
          <w:szCs w:val="20"/>
          <w:lang w:val="en-US"/>
        </w:rPr>
      </w:pPr>
      <w:r w:rsidRPr="00D62B0C">
        <w:rPr>
          <w:rFonts w:ascii="Arial" w:hAnsi="Arial" w:cs="Arial"/>
          <w:b/>
          <w:sz w:val="20"/>
          <w:szCs w:val="20"/>
          <w:lang w:val="en-US"/>
        </w:rPr>
        <w:t>Caloric intake</w:t>
      </w:r>
    </w:p>
    <w:p w14:paraId="10FA0EF8" w14:textId="7DEF5592" w:rsidR="00436D65" w:rsidRDefault="00D62B0C" w:rsidP="00D62B0C">
      <w:pPr>
        <w:jc w:val="center"/>
        <w:rPr>
          <w:rFonts w:ascii="Arial" w:hAnsi="Arial" w:cs="Arial"/>
          <w:lang w:val="en-US"/>
        </w:rPr>
      </w:pPr>
      <w:r>
        <w:rPr>
          <w:rFonts w:ascii="Arial" w:hAnsi="Arial" w:cs="Arial"/>
          <w:noProof/>
        </w:rPr>
        <w:drawing>
          <wp:inline distT="0" distB="0" distL="0" distR="0" wp14:anchorId="50F0952B" wp14:editId="20F5404E">
            <wp:extent cx="2955600" cy="213840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5600" cy="2138400"/>
                    </a:xfrm>
                    <a:prstGeom prst="rect">
                      <a:avLst/>
                    </a:prstGeom>
                    <a:noFill/>
                  </pic:spPr>
                </pic:pic>
              </a:graphicData>
            </a:graphic>
          </wp:inline>
        </w:drawing>
      </w:r>
    </w:p>
    <w:p w14:paraId="1D586AA9" w14:textId="7C992A5E" w:rsidR="003B77E8" w:rsidRPr="001602DF" w:rsidRDefault="00A321C1">
      <w:pPr>
        <w:rPr>
          <w:rFonts w:ascii="Arial" w:hAnsi="Arial" w:cs="Arial"/>
          <w:sz w:val="20"/>
          <w:szCs w:val="20"/>
          <w:lang w:val="en-US"/>
        </w:rPr>
      </w:pPr>
      <w:bookmarkStart w:id="25" w:name="_Toc509418911"/>
      <w:r w:rsidRPr="00355C85">
        <w:rPr>
          <w:rStyle w:val="1Char"/>
          <w:lang w:val="en-US"/>
        </w:rPr>
        <w:t>Fig</w:t>
      </w:r>
      <w:r w:rsidR="00374DD7">
        <w:rPr>
          <w:rStyle w:val="1Char"/>
          <w:lang w:val="en-US"/>
        </w:rPr>
        <w:t>ure P</w:t>
      </w:r>
      <w:r w:rsidR="003B77E8" w:rsidRPr="00355C85">
        <w:rPr>
          <w:rStyle w:val="1Char"/>
          <w:lang w:val="en-US"/>
        </w:rPr>
        <w:t xml:space="preserve">. </w:t>
      </w:r>
      <w:proofErr w:type="spellStart"/>
      <w:r w:rsidR="003B77E8" w:rsidRPr="00355C85">
        <w:rPr>
          <w:rStyle w:val="1Char"/>
          <w:lang w:val="en-US"/>
        </w:rPr>
        <w:t>Begg’s</w:t>
      </w:r>
      <w:proofErr w:type="spellEnd"/>
      <w:r w:rsidR="003B77E8" w:rsidRPr="00355C85">
        <w:rPr>
          <w:rStyle w:val="1Char"/>
          <w:lang w:val="en-US"/>
        </w:rPr>
        <w:t xml:space="preserve"> funnel plots for graphical evaluation of potential publication bias for the effect of competitive food and beverage</w:t>
      </w:r>
      <w:r w:rsidR="002E7B70" w:rsidRPr="00355C85">
        <w:rPr>
          <w:rStyle w:val="1Char"/>
          <w:lang w:val="en-US"/>
        </w:rPr>
        <w:t xml:space="preserve"> </w:t>
      </w:r>
      <w:r w:rsidR="003B77E8" w:rsidRPr="00355C85">
        <w:rPr>
          <w:rStyle w:val="1Char"/>
          <w:lang w:val="en-US"/>
        </w:rPr>
        <w:t>s</w:t>
      </w:r>
      <w:r w:rsidR="002E7B70" w:rsidRPr="00355C85">
        <w:rPr>
          <w:rStyle w:val="1Char"/>
          <w:lang w:val="en-US"/>
        </w:rPr>
        <w:t>tandards</w:t>
      </w:r>
      <w:r w:rsidR="003B77E8" w:rsidRPr="00355C85">
        <w:rPr>
          <w:rStyle w:val="1Char"/>
          <w:lang w:val="en-US"/>
        </w:rPr>
        <w:t xml:space="preserve"> </w:t>
      </w:r>
      <w:r w:rsidR="00562D66" w:rsidRPr="00355C85">
        <w:rPr>
          <w:rStyle w:val="1Char"/>
          <w:lang w:val="en-US"/>
        </w:rPr>
        <w:t xml:space="preserve">in schools </w:t>
      </w:r>
      <w:r w:rsidR="003B77E8" w:rsidRPr="00355C85">
        <w:rPr>
          <w:rStyle w:val="1Char"/>
          <w:lang w:val="en-US"/>
        </w:rPr>
        <w:t xml:space="preserve">on </w:t>
      </w:r>
      <w:r w:rsidR="00562D66" w:rsidRPr="00355C85">
        <w:rPr>
          <w:rStyle w:val="1Char"/>
          <w:lang w:val="en-US"/>
        </w:rPr>
        <w:t xml:space="preserve">dietary intakes </w:t>
      </w:r>
      <w:r w:rsidR="006E6746" w:rsidRPr="00355C85">
        <w:rPr>
          <w:rStyle w:val="1Char"/>
          <w:lang w:val="en-US"/>
        </w:rPr>
        <w:t>or</w:t>
      </w:r>
      <w:r w:rsidR="00562D66" w:rsidRPr="00355C85">
        <w:rPr>
          <w:rStyle w:val="1Char"/>
          <w:lang w:val="en-US"/>
        </w:rPr>
        <w:t xml:space="preserve"> adiposity in children</w:t>
      </w:r>
      <w:r w:rsidR="003B77E8" w:rsidRPr="00355C85">
        <w:rPr>
          <w:rStyle w:val="1Char"/>
          <w:lang w:val="en-US"/>
        </w:rPr>
        <w:t>.</w:t>
      </w:r>
      <w:bookmarkEnd w:id="25"/>
      <w:r w:rsidR="003B77E8" w:rsidRPr="001E1871">
        <w:rPr>
          <w:rFonts w:ascii="Arial" w:hAnsi="Arial" w:cs="Arial"/>
          <w:lang w:val="en-US"/>
        </w:rPr>
        <w:t xml:space="preserve"> </w:t>
      </w:r>
      <w:r w:rsidR="000D27DA" w:rsidRPr="001602DF">
        <w:rPr>
          <w:rFonts w:ascii="Arial" w:hAnsi="Arial" w:cs="Arial"/>
          <w:sz w:val="20"/>
          <w:szCs w:val="20"/>
          <w:lang w:val="en-US"/>
        </w:rPr>
        <w:t xml:space="preserve">Intakes represent </w:t>
      </w:r>
      <w:r w:rsidR="00B67CC7">
        <w:rPr>
          <w:rFonts w:ascii="Arial" w:hAnsi="Arial" w:cs="Arial"/>
          <w:sz w:val="20"/>
          <w:szCs w:val="20"/>
          <w:lang w:val="en-US"/>
        </w:rPr>
        <w:t xml:space="preserve">total </w:t>
      </w:r>
      <w:r w:rsidR="000D27DA" w:rsidRPr="001602DF">
        <w:rPr>
          <w:rFonts w:ascii="Arial" w:hAnsi="Arial" w:cs="Arial"/>
          <w:sz w:val="20"/>
          <w:szCs w:val="20"/>
          <w:lang w:val="en-US"/>
        </w:rPr>
        <w:t>in</w:t>
      </w:r>
      <w:r w:rsidR="00B67CC7">
        <w:rPr>
          <w:rFonts w:ascii="Arial" w:hAnsi="Arial" w:cs="Arial"/>
          <w:sz w:val="20"/>
          <w:szCs w:val="20"/>
          <w:lang w:val="en-US"/>
        </w:rPr>
        <w:t>-</w:t>
      </w:r>
      <w:r w:rsidR="000D27DA" w:rsidRPr="001602DF">
        <w:rPr>
          <w:rFonts w:ascii="Arial" w:hAnsi="Arial" w:cs="Arial"/>
          <w:sz w:val="20"/>
          <w:szCs w:val="20"/>
          <w:lang w:val="en-US"/>
        </w:rPr>
        <w:t xml:space="preserve">school consumption. </w:t>
      </w:r>
      <w:r w:rsidR="003B77E8" w:rsidRPr="001602DF">
        <w:rPr>
          <w:rFonts w:ascii="Arial" w:hAnsi="Arial" w:cs="Arial"/>
          <w:sz w:val="20"/>
          <w:szCs w:val="20"/>
          <w:lang w:val="en-US"/>
        </w:rPr>
        <w:t xml:space="preserve">P-values based on the </w:t>
      </w:r>
      <w:proofErr w:type="spellStart"/>
      <w:r w:rsidR="003B77E8" w:rsidRPr="001602DF">
        <w:rPr>
          <w:rFonts w:ascii="Arial" w:hAnsi="Arial" w:cs="Arial"/>
          <w:sz w:val="20"/>
          <w:szCs w:val="20"/>
          <w:lang w:val="en-US"/>
        </w:rPr>
        <w:t>Begg’s</w:t>
      </w:r>
      <w:proofErr w:type="spellEnd"/>
      <w:r w:rsidR="003B77E8" w:rsidRPr="001602DF">
        <w:rPr>
          <w:rFonts w:ascii="Arial" w:hAnsi="Arial" w:cs="Arial"/>
          <w:sz w:val="20"/>
          <w:szCs w:val="20"/>
          <w:lang w:val="en-US"/>
        </w:rPr>
        <w:t xml:space="preserve"> adjusted rank-correlation test for presence of publication bias</w:t>
      </w:r>
      <w:r w:rsidR="001602DF">
        <w:rPr>
          <w:rFonts w:ascii="Arial" w:hAnsi="Arial" w:cs="Arial"/>
          <w:sz w:val="20"/>
          <w:szCs w:val="20"/>
          <w:lang w:val="en-US"/>
        </w:rPr>
        <w:t>.</w:t>
      </w:r>
    </w:p>
    <w:p w14:paraId="54F65645" w14:textId="00D8EEA5" w:rsidR="003B77E8" w:rsidRPr="001E1871" w:rsidRDefault="003B77E8">
      <w:pPr>
        <w:rPr>
          <w:rFonts w:ascii="Arial" w:hAnsi="Arial" w:cs="Arial"/>
          <w:sz w:val="18"/>
          <w:szCs w:val="18"/>
          <w:lang w:val="en-US"/>
        </w:rPr>
      </w:pPr>
    </w:p>
    <w:p w14:paraId="1D47E777" w14:textId="77777777" w:rsidR="003B77E8" w:rsidRPr="001E1871" w:rsidRDefault="003B77E8">
      <w:pPr>
        <w:rPr>
          <w:rFonts w:ascii="Arial" w:hAnsi="Arial" w:cs="Arial"/>
          <w:sz w:val="24"/>
          <w:szCs w:val="24"/>
          <w:lang w:val="en-US"/>
        </w:rPr>
        <w:sectPr w:rsidR="003B77E8" w:rsidRPr="001E1871" w:rsidSect="00681520">
          <w:pgSz w:w="11907" w:h="16840" w:code="9"/>
          <w:pgMar w:top="1080" w:right="1080" w:bottom="1080" w:left="1080" w:header="706" w:footer="562" w:gutter="0"/>
          <w:cols w:space="708"/>
          <w:docGrid w:linePitch="360"/>
        </w:sectPr>
      </w:pPr>
    </w:p>
    <w:p w14:paraId="4B8BD959" w14:textId="39043BC0" w:rsidR="00032BFC" w:rsidRPr="00150457" w:rsidRDefault="0043067E" w:rsidP="00F566F1">
      <w:pPr>
        <w:spacing w:after="0" w:line="240" w:lineRule="auto"/>
        <w:ind w:left="142"/>
        <w:jc w:val="center"/>
        <w:rPr>
          <w:rFonts w:ascii="Arial" w:hAnsi="Arial" w:cs="Arial"/>
          <w:b/>
          <w:sz w:val="20"/>
          <w:szCs w:val="20"/>
          <w:lang w:val="en-US"/>
        </w:rPr>
      </w:pPr>
      <w:r w:rsidRPr="00150457">
        <w:rPr>
          <w:rFonts w:ascii="Arial" w:hAnsi="Arial" w:cs="Arial"/>
          <w:b/>
          <w:sz w:val="20"/>
          <w:szCs w:val="20"/>
          <w:lang w:val="en-US"/>
        </w:rPr>
        <w:lastRenderedPageBreak/>
        <w:t>Total fat intake</w:t>
      </w:r>
      <w:r w:rsidR="00A4208B" w:rsidRPr="00150457">
        <w:rPr>
          <w:rFonts w:ascii="Arial" w:hAnsi="Arial" w:cs="Arial"/>
          <w:b/>
          <w:sz w:val="20"/>
          <w:szCs w:val="20"/>
          <w:lang w:val="en-US"/>
        </w:rPr>
        <w:tab/>
      </w:r>
      <w:r w:rsidR="003B77E8" w:rsidRPr="00150457">
        <w:rPr>
          <w:rFonts w:ascii="Arial" w:hAnsi="Arial" w:cs="Arial"/>
          <w:b/>
          <w:sz w:val="20"/>
          <w:szCs w:val="20"/>
          <w:lang w:val="en-US"/>
        </w:rPr>
        <w:tab/>
      </w:r>
      <w:r w:rsidR="00A4208B" w:rsidRPr="00150457">
        <w:rPr>
          <w:rFonts w:ascii="Arial" w:hAnsi="Arial" w:cs="Arial"/>
          <w:b/>
          <w:sz w:val="20"/>
          <w:szCs w:val="20"/>
          <w:lang w:val="en-US"/>
        </w:rPr>
        <w:tab/>
      </w:r>
      <w:r w:rsidR="00A4208B" w:rsidRPr="00150457">
        <w:rPr>
          <w:rFonts w:ascii="Arial" w:hAnsi="Arial" w:cs="Arial"/>
          <w:b/>
          <w:sz w:val="20"/>
          <w:szCs w:val="20"/>
          <w:lang w:val="en-US"/>
        </w:rPr>
        <w:tab/>
      </w:r>
      <w:r w:rsidRPr="00150457">
        <w:rPr>
          <w:rFonts w:ascii="Arial" w:hAnsi="Arial" w:cs="Arial"/>
          <w:b/>
          <w:sz w:val="20"/>
          <w:szCs w:val="20"/>
          <w:lang w:val="en-US"/>
        </w:rPr>
        <w:t>Saturated fat</w:t>
      </w:r>
      <w:r w:rsidR="00A4208B" w:rsidRPr="00150457">
        <w:rPr>
          <w:rFonts w:ascii="Arial" w:hAnsi="Arial" w:cs="Arial"/>
          <w:b/>
          <w:sz w:val="20"/>
          <w:szCs w:val="20"/>
          <w:lang w:val="en-US"/>
        </w:rPr>
        <w:t xml:space="preserve"> </w:t>
      </w:r>
      <w:r w:rsidR="00E266E8">
        <w:rPr>
          <w:rFonts w:ascii="Arial" w:hAnsi="Arial" w:cs="Arial"/>
          <w:b/>
          <w:sz w:val="20"/>
          <w:szCs w:val="20"/>
          <w:lang w:val="en-US"/>
        </w:rPr>
        <w:t>intake</w:t>
      </w:r>
    </w:p>
    <w:p w14:paraId="194E92C7" w14:textId="6A40DE35" w:rsidR="003B77E8" w:rsidRPr="001E1871" w:rsidRDefault="00BE26ED" w:rsidP="00F566F1">
      <w:pPr>
        <w:spacing w:after="0" w:line="240" w:lineRule="auto"/>
        <w:rPr>
          <w:rFonts w:ascii="Arial" w:hAnsi="Arial" w:cs="Arial"/>
          <w:sz w:val="18"/>
          <w:szCs w:val="18"/>
          <w:lang w:val="en-US"/>
        </w:rPr>
      </w:pPr>
      <w:r>
        <w:rPr>
          <w:rFonts w:ascii="Arial" w:hAnsi="Arial" w:cs="Arial"/>
          <w:noProof/>
          <w:sz w:val="18"/>
          <w:szCs w:val="18"/>
        </w:rPr>
        <w:drawing>
          <wp:anchor distT="0" distB="0" distL="114300" distR="114300" simplePos="0" relativeHeight="251679744" behindDoc="1" locked="0" layoutInCell="1" allowOverlap="1" wp14:anchorId="09882B92" wp14:editId="1E928B3A">
            <wp:simplePos x="0" y="0"/>
            <wp:positionH relativeFrom="column">
              <wp:posOffset>3280410</wp:posOffset>
            </wp:positionH>
            <wp:positionV relativeFrom="paragraph">
              <wp:posOffset>22225</wp:posOffset>
            </wp:positionV>
            <wp:extent cx="2429510" cy="1781810"/>
            <wp:effectExtent l="0" t="0" r="8890" b="8890"/>
            <wp:wrapTight wrapText="bothSides">
              <wp:wrapPolygon edited="0">
                <wp:start x="4065" y="0"/>
                <wp:lineTo x="847" y="1386"/>
                <wp:lineTo x="508" y="1617"/>
                <wp:lineTo x="1355" y="4157"/>
                <wp:lineTo x="677" y="6928"/>
                <wp:lineTo x="677" y="7852"/>
                <wp:lineTo x="1355" y="7852"/>
                <wp:lineTo x="0" y="9237"/>
                <wp:lineTo x="0" y="9930"/>
                <wp:lineTo x="1355" y="11547"/>
                <wp:lineTo x="677" y="12470"/>
                <wp:lineTo x="677" y="13394"/>
                <wp:lineTo x="1355" y="15242"/>
                <wp:lineTo x="677" y="18013"/>
                <wp:lineTo x="677" y="18475"/>
                <wp:lineTo x="1694" y="18937"/>
                <wp:lineTo x="1694" y="19860"/>
                <wp:lineTo x="2879" y="21015"/>
                <wp:lineTo x="3895" y="21477"/>
                <wp:lineTo x="19647" y="21477"/>
                <wp:lineTo x="20324" y="21015"/>
                <wp:lineTo x="21510" y="19629"/>
                <wp:lineTo x="21510" y="18013"/>
                <wp:lineTo x="17953" y="15242"/>
                <wp:lineTo x="21510" y="13163"/>
                <wp:lineTo x="21510" y="12470"/>
                <wp:lineTo x="16259" y="11547"/>
                <wp:lineTo x="14735" y="7852"/>
                <wp:lineTo x="21510" y="7621"/>
                <wp:lineTo x="21510" y="6928"/>
                <wp:lineTo x="13211" y="4157"/>
                <wp:lineTo x="21510" y="3926"/>
                <wp:lineTo x="21510" y="1386"/>
                <wp:lineTo x="19139" y="0"/>
                <wp:lineTo x="4065" y="0"/>
              </wp:wrapPolygon>
            </wp:wrapTight>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29510" cy="1781810"/>
                    </a:xfrm>
                    <a:prstGeom prst="rect">
                      <a:avLst/>
                    </a:prstGeom>
                    <a:noFill/>
                  </pic:spPr>
                </pic:pic>
              </a:graphicData>
            </a:graphic>
            <wp14:sizeRelH relativeFrom="page">
              <wp14:pctWidth>0</wp14:pctWidth>
            </wp14:sizeRelH>
            <wp14:sizeRelV relativeFrom="page">
              <wp14:pctHeight>0</wp14:pctHeight>
            </wp14:sizeRelV>
          </wp:anchor>
        </w:drawing>
      </w:r>
      <w:r w:rsidR="008914B0">
        <w:rPr>
          <w:rFonts w:ascii="Arial" w:hAnsi="Arial" w:cs="Arial"/>
          <w:noProof/>
          <w:sz w:val="18"/>
          <w:szCs w:val="18"/>
        </w:rPr>
        <w:drawing>
          <wp:anchor distT="0" distB="0" distL="114300" distR="114300" simplePos="0" relativeHeight="251678720" behindDoc="1" locked="0" layoutInCell="1" allowOverlap="1" wp14:anchorId="7A44A09A" wp14:editId="51E14FCD">
            <wp:simplePos x="0" y="0"/>
            <wp:positionH relativeFrom="column">
              <wp:posOffset>481330</wp:posOffset>
            </wp:positionH>
            <wp:positionV relativeFrom="paragraph">
              <wp:posOffset>26035</wp:posOffset>
            </wp:positionV>
            <wp:extent cx="2433320" cy="1781810"/>
            <wp:effectExtent l="0" t="0" r="5080" b="8890"/>
            <wp:wrapTight wrapText="bothSides">
              <wp:wrapPolygon edited="0">
                <wp:start x="4058" y="0"/>
                <wp:lineTo x="846" y="1386"/>
                <wp:lineTo x="507" y="1847"/>
                <wp:lineTo x="1353" y="3926"/>
                <wp:lineTo x="676" y="4850"/>
                <wp:lineTo x="676" y="5773"/>
                <wp:lineTo x="1353" y="7621"/>
                <wp:lineTo x="0" y="9006"/>
                <wp:lineTo x="0" y="9930"/>
                <wp:lineTo x="676" y="11316"/>
                <wp:lineTo x="507" y="17089"/>
                <wp:lineTo x="846" y="18706"/>
                <wp:lineTo x="1353" y="19629"/>
                <wp:lineTo x="3213" y="21015"/>
                <wp:lineTo x="4735" y="21477"/>
                <wp:lineTo x="18939" y="21477"/>
                <wp:lineTo x="21476" y="19860"/>
                <wp:lineTo x="21476" y="11316"/>
                <wp:lineTo x="17756" y="11316"/>
                <wp:lineTo x="21476" y="8545"/>
                <wp:lineTo x="21476" y="8083"/>
                <wp:lineTo x="15727" y="7621"/>
                <wp:lineTo x="21476" y="5311"/>
                <wp:lineTo x="21476" y="231"/>
                <wp:lineTo x="4735" y="0"/>
                <wp:lineTo x="4058" y="0"/>
              </wp:wrapPolygon>
            </wp:wrapTight>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3320" cy="1781810"/>
                    </a:xfrm>
                    <a:prstGeom prst="rect">
                      <a:avLst/>
                    </a:prstGeom>
                    <a:noFill/>
                  </pic:spPr>
                </pic:pic>
              </a:graphicData>
            </a:graphic>
            <wp14:sizeRelH relativeFrom="page">
              <wp14:pctWidth>0</wp14:pctWidth>
            </wp14:sizeRelH>
            <wp14:sizeRelV relativeFrom="page">
              <wp14:pctHeight>0</wp14:pctHeight>
            </wp14:sizeRelV>
          </wp:anchor>
        </w:drawing>
      </w:r>
    </w:p>
    <w:p w14:paraId="72B9FC5D" w14:textId="3733C1C7" w:rsidR="003B77E8" w:rsidRDefault="003B77E8" w:rsidP="003B77E8">
      <w:pPr>
        <w:tabs>
          <w:tab w:val="left" w:pos="720"/>
          <w:tab w:val="left" w:pos="1440"/>
          <w:tab w:val="left" w:pos="2160"/>
          <w:tab w:val="left" w:pos="2880"/>
          <w:tab w:val="left" w:pos="3600"/>
          <w:tab w:val="left" w:pos="4320"/>
          <w:tab w:val="left" w:pos="6689"/>
        </w:tabs>
        <w:spacing w:after="0" w:line="240" w:lineRule="auto"/>
        <w:rPr>
          <w:rFonts w:ascii="Arial" w:hAnsi="Arial" w:cs="Arial"/>
          <w:sz w:val="18"/>
          <w:szCs w:val="18"/>
          <w:lang w:val="en-US"/>
        </w:rPr>
      </w:pPr>
    </w:p>
    <w:p w14:paraId="281A8E94" w14:textId="56287C99" w:rsidR="00CD7957" w:rsidRDefault="00CD7957" w:rsidP="003B77E8">
      <w:pPr>
        <w:tabs>
          <w:tab w:val="left" w:pos="720"/>
          <w:tab w:val="left" w:pos="1440"/>
          <w:tab w:val="left" w:pos="2160"/>
          <w:tab w:val="left" w:pos="2880"/>
          <w:tab w:val="left" w:pos="3600"/>
          <w:tab w:val="left" w:pos="4320"/>
          <w:tab w:val="left" w:pos="6689"/>
        </w:tabs>
        <w:spacing w:after="0" w:line="240" w:lineRule="auto"/>
        <w:rPr>
          <w:rFonts w:ascii="Arial" w:hAnsi="Arial" w:cs="Arial"/>
          <w:sz w:val="18"/>
          <w:szCs w:val="18"/>
          <w:lang w:val="en-US"/>
        </w:rPr>
      </w:pPr>
    </w:p>
    <w:p w14:paraId="177F38B1" w14:textId="6C3C6555" w:rsidR="00CD7957" w:rsidRDefault="00CD7957" w:rsidP="003B77E8">
      <w:pPr>
        <w:tabs>
          <w:tab w:val="left" w:pos="720"/>
          <w:tab w:val="left" w:pos="1440"/>
          <w:tab w:val="left" w:pos="2160"/>
          <w:tab w:val="left" w:pos="2880"/>
          <w:tab w:val="left" w:pos="3600"/>
          <w:tab w:val="left" w:pos="4320"/>
          <w:tab w:val="left" w:pos="6689"/>
        </w:tabs>
        <w:spacing w:after="0" w:line="240" w:lineRule="auto"/>
        <w:rPr>
          <w:rFonts w:ascii="Arial" w:hAnsi="Arial" w:cs="Arial"/>
          <w:sz w:val="18"/>
          <w:szCs w:val="18"/>
          <w:lang w:val="en-US"/>
        </w:rPr>
      </w:pPr>
    </w:p>
    <w:p w14:paraId="64085281" w14:textId="0EF2D3FC" w:rsidR="00CD7957" w:rsidRDefault="00CD7957" w:rsidP="003B77E8">
      <w:pPr>
        <w:tabs>
          <w:tab w:val="left" w:pos="720"/>
          <w:tab w:val="left" w:pos="1440"/>
          <w:tab w:val="left" w:pos="2160"/>
          <w:tab w:val="left" w:pos="2880"/>
          <w:tab w:val="left" w:pos="3600"/>
          <w:tab w:val="left" w:pos="4320"/>
          <w:tab w:val="left" w:pos="6689"/>
        </w:tabs>
        <w:spacing w:after="0" w:line="240" w:lineRule="auto"/>
        <w:rPr>
          <w:rFonts w:ascii="Arial" w:hAnsi="Arial" w:cs="Arial"/>
          <w:sz w:val="18"/>
          <w:szCs w:val="18"/>
          <w:lang w:val="en-US"/>
        </w:rPr>
      </w:pPr>
    </w:p>
    <w:p w14:paraId="14BB1209" w14:textId="22B1C18B" w:rsidR="00CD7957" w:rsidRDefault="00CD7957" w:rsidP="003B77E8">
      <w:pPr>
        <w:tabs>
          <w:tab w:val="left" w:pos="720"/>
          <w:tab w:val="left" w:pos="1440"/>
          <w:tab w:val="left" w:pos="2160"/>
          <w:tab w:val="left" w:pos="2880"/>
          <w:tab w:val="left" w:pos="3600"/>
          <w:tab w:val="left" w:pos="4320"/>
          <w:tab w:val="left" w:pos="6689"/>
        </w:tabs>
        <w:spacing w:after="0" w:line="240" w:lineRule="auto"/>
        <w:rPr>
          <w:rFonts w:ascii="Arial" w:hAnsi="Arial" w:cs="Arial"/>
          <w:sz w:val="18"/>
          <w:szCs w:val="18"/>
          <w:lang w:val="en-US"/>
        </w:rPr>
      </w:pPr>
    </w:p>
    <w:p w14:paraId="185AAC51" w14:textId="6BC8BF4B" w:rsidR="00CD7957" w:rsidRDefault="00CD7957" w:rsidP="003B77E8">
      <w:pPr>
        <w:tabs>
          <w:tab w:val="left" w:pos="720"/>
          <w:tab w:val="left" w:pos="1440"/>
          <w:tab w:val="left" w:pos="2160"/>
          <w:tab w:val="left" w:pos="2880"/>
          <w:tab w:val="left" w:pos="3600"/>
          <w:tab w:val="left" w:pos="4320"/>
          <w:tab w:val="left" w:pos="6689"/>
        </w:tabs>
        <w:spacing w:after="0" w:line="240" w:lineRule="auto"/>
        <w:rPr>
          <w:rFonts w:ascii="Arial" w:hAnsi="Arial" w:cs="Arial"/>
          <w:sz w:val="18"/>
          <w:szCs w:val="18"/>
          <w:lang w:val="en-US"/>
        </w:rPr>
      </w:pPr>
    </w:p>
    <w:p w14:paraId="0F5F955D" w14:textId="5B886796" w:rsidR="00CD7957" w:rsidRDefault="00CD7957" w:rsidP="003B77E8">
      <w:pPr>
        <w:tabs>
          <w:tab w:val="left" w:pos="720"/>
          <w:tab w:val="left" w:pos="1440"/>
          <w:tab w:val="left" w:pos="2160"/>
          <w:tab w:val="left" w:pos="2880"/>
          <w:tab w:val="left" w:pos="3600"/>
          <w:tab w:val="left" w:pos="4320"/>
          <w:tab w:val="left" w:pos="6689"/>
        </w:tabs>
        <w:spacing w:after="0" w:line="240" w:lineRule="auto"/>
        <w:rPr>
          <w:rFonts w:ascii="Arial" w:hAnsi="Arial" w:cs="Arial"/>
          <w:sz w:val="18"/>
          <w:szCs w:val="18"/>
          <w:lang w:val="en-US"/>
        </w:rPr>
      </w:pPr>
    </w:p>
    <w:p w14:paraId="1AFAD104" w14:textId="59C6EE1F" w:rsidR="00CD7957" w:rsidRDefault="00CD7957" w:rsidP="003B77E8">
      <w:pPr>
        <w:tabs>
          <w:tab w:val="left" w:pos="720"/>
          <w:tab w:val="left" w:pos="1440"/>
          <w:tab w:val="left" w:pos="2160"/>
          <w:tab w:val="left" w:pos="2880"/>
          <w:tab w:val="left" w:pos="3600"/>
          <w:tab w:val="left" w:pos="4320"/>
          <w:tab w:val="left" w:pos="6689"/>
        </w:tabs>
        <w:spacing w:after="0" w:line="240" w:lineRule="auto"/>
        <w:rPr>
          <w:rFonts w:ascii="Arial" w:hAnsi="Arial" w:cs="Arial"/>
          <w:sz w:val="18"/>
          <w:szCs w:val="18"/>
          <w:lang w:val="en-US"/>
        </w:rPr>
      </w:pPr>
    </w:p>
    <w:p w14:paraId="3FA9F95F" w14:textId="455D59A7" w:rsidR="00CD7957" w:rsidRDefault="00CD7957" w:rsidP="003B77E8">
      <w:pPr>
        <w:tabs>
          <w:tab w:val="left" w:pos="720"/>
          <w:tab w:val="left" w:pos="1440"/>
          <w:tab w:val="left" w:pos="2160"/>
          <w:tab w:val="left" w:pos="2880"/>
          <w:tab w:val="left" w:pos="3600"/>
          <w:tab w:val="left" w:pos="4320"/>
          <w:tab w:val="left" w:pos="6689"/>
        </w:tabs>
        <w:spacing w:after="0" w:line="240" w:lineRule="auto"/>
        <w:rPr>
          <w:rFonts w:ascii="Arial" w:hAnsi="Arial" w:cs="Arial"/>
          <w:sz w:val="18"/>
          <w:szCs w:val="18"/>
          <w:lang w:val="en-US"/>
        </w:rPr>
      </w:pPr>
    </w:p>
    <w:p w14:paraId="294523FA" w14:textId="16A843B9" w:rsidR="00CD7957" w:rsidRDefault="00CD7957" w:rsidP="003B77E8">
      <w:pPr>
        <w:tabs>
          <w:tab w:val="left" w:pos="720"/>
          <w:tab w:val="left" w:pos="1440"/>
          <w:tab w:val="left" w:pos="2160"/>
          <w:tab w:val="left" w:pos="2880"/>
          <w:tab w:val="left" w:pos="3600"/>
          <w:tab w:val="left" w:pos="4320"/>
          <w:tab w:val="left" w:pos="6689"/>
        </w:tabs>
        <w:spacing w:after="0" w:line="240" w:lineRule="auto"/>
        <w:rPr>
          <w:rFonts w:ascii="Arial" w:hAnsi="Arial" w:cs="Arial"/>
          <w:sz w:val="18"/>
          <w:szCs w:val="18"/>
          <w:lang w:val="en-US"/>
        </w:rPr>
      </w:pPr>
    </w:p>
    <w:p w14:paraId="503AC807" w14:textId="77D6208A" w:rsidR="00CD7957" w:rsidRDefault="00CD7957" w:rsidP="003B77E8">
      <w:pPr>
        <w:tabs>
          <w:tab w:val="left" w:pos="720"/>
          <w:tab w:val="left" w:pos="1440"/>
          <w:tab w:val="left" w:pos="2160"/>
          <w:tab w:val="left" w:pos="2880"/>
          <w:tab w:val="left" w:pos="3600"/>
          <w:tab w:val="left" w:pos="4320"/>
          <w:tab w:val="left" w:pos="6689"/>
        </w:tabs>
        <w:spacing w:after="0" w:line="240" w:lineRule="auto"/>
        <w:rPr>
          <w:rFonts w:ascii="Arial" w:hAnsi="Arial" w:cs="Arial"/>
          <w:sz w:val="18"/>
          <w:szCs w:val="18"/>
          <w:lang w:val="en-US"/>
        </w:rPr>
      </w:pPr>
    </w:p>
    <w:p w14:paraId="6CAB3A8D" w14:textId="50A87EF9" w:rsidR="00CD7957" w:rsidRDefault="00CD7957" w:rsidP="003B77E8">
      <w:pPr>
        <w:tabs>
          <w:tab w:val="left" w:pos="720"/>
          <w:tab w:val="left" w:pos="1440"/>
          <w:tab w:val="left" w:pos="2160"/>
          <w:tab w:val="left" w:pos="2880"/>
          <w:tab w:val="left" w:pos="3600"/>
          <w:tab w:val="left" w:pos="4320"/>
          <w:tab w:val="left" w:pos="6689"/>
        </w:tabs>
        <w:spacing w:after="0" w:line="240" w:lineRule="auto"/>
        <w:rPr>
          <w:rFonts w:ascii="Arial" w:hAnsi="Arial" w:cs="Arial"/>
          <w:sz w:val="18"/>
          <w:szCs w:val="18"/>
          <w:lang w:val="en-US"/>
        </w:rPr>
      </w:pPr>
    </w:p>
    <w:p w14:paraId="6B1BEE45" w14:textId="23BBF257" w:rsidR="00CD7957" w:rsidRDefault="00CD7957" w:rsidP="003B77E8">
      <w:pPr>
        <w:tabs>
          <w:tab w:val="left" w:pos="720"/>
          <w:tab w:val="left" w:pos="1440"/>
          <w:tab w:val="left" w:pos="2160"/>
          <w:tab w:val="left" w:pos="2880"/>
          <w:tab w:val="left" w:pos="3600"/>
          <w:tab w:val="left" w:pos="4320"/>
          <w:tab w:val="left" w:pos="6689"/>
        </w:tabs>
        <w:spacing w:after="0" w:line="240" w:lineRule="auto"/>
        <w:rPr>
          <w:rFonts w:ascii="Arial" w:hAnsi="Arial" w:cs="Arial"/>
          <w:sz w:val="18"/>
          <w:szCs w:val="18"/>
          <w:lang w:val="en-US"/>
        </w:rPr>
      </w:pPr>
    </w:p>
    <w:p w14:paraId="7C4CB996" w14:textId="77777777" w:rsidR="00CD7957" w:rsidRPr="001E1871" w:rsidRDefault="00CD7957" w:rsidP="003B77E8">
      <w:pPr>
        <w:tabs>
          <w:tab w:val="left" w:pos="720"/>
          <w:tab w:val="left" w:pos="1440"/>
          <w:tab w:val="left" w:pos="2160"/>
          <w:tab w:val="left" w:pos="2880"/>
          <w:tab w:val="left" w:pos="3600"/>
          <w:tab w:val="left" w:pos="4320"/>
          <w:tab w:val="left" w:pos="6689"/>
        </w:tabs>
        <w:spacing w:after="0" w:line="240" w:lineRule="auto"/>
        <w:rPr>
          <w:rFonts w:ascii="Arial" w:hAnsi="Arial" w:cs="Arial"/>
          <w:sz w:val="18"/>
          <w:szCs w:val="18"/>
          <w:lang w:val="en-US"/>
        </w:rPr>
      </w:pPr>
    </w:p>
    <w:p w14:paraId="2FDB707F" w14:textId="6D6ED80B" w:rsidR="00032BFC" w:rsidRPr="00E266E8" w:rsidRDefault="008914B0" w:rsidP="00E266E8">
      <w:pPr>
        <w:tabs>
          <w:tab w:val="left" w:pos="720"/>
          <w:tab w:val="left" w:pos="1440"/>
          <w:tab w:val="left" w:pos="2160"/>
          <w:tab w:val="left" w:pos="2880"/>
          <w:tab w:val="left" w:pos="3600"/>
          <w:tab w:val="left" w:pos="4320"/>
          <w:tab w:val="left" w:pos="6689"/>
        </w:tabs>
        <w:spacing w:after="0" w:line="240" w:lineRule="auto"/>
        <w:jc w:val="center"/>
        <w:rPr>
          <w:rFonts w:ascii="Arial" w:hAnsi="Arial" w:cs="Arial"/>
          <w:b/>
          <w:sz w:val="20"/>
          <w:szCs w:val="20"/>
          <w:lang w:val="en-US"/>
        </w:rPr>
      </w:pPr>
      <w:r>
        <w:rPr>
          <w:rFonts w:ascii="Arial" w:hAnsi="Arial" w:cs="Arial"/>
          <w:noProof/>
          <w:sz w:val="18"/>
          <w:szCs w:val="18"/>
        </w:rPr>
        <w:drawing>
          <wp:anchor distT="0" distB="0" distL="114300" distR="114300" simplePos="0" relativeHeight="251677696" behindDoc="1" locked="0" layoutInCell="1" allowOverlap="1" wp14:anchorId="43D8C0E4" wp14:editId="00ECF15B">
            <wp:simplePos x="0" y="0"/>
            <wp:positionH relativeFrom="column">
              <wp:posOffset>497840</wp:posOffset>
            </wp:positionH>
            <wp:positionV relativeFrom="paragraph">
              <wp:posOffset>146050</wp:posOffset>
            </wp:positionV>
            <wp:extent cx="2444115" cy="1781810"/>
            <wp:effectExtent l="0" t="0" r="0" b="8890"/>
            <wp:wrapTight wrapText="bothSides">
              <wp:wrapPolygon edited="0">
                <wp:start x="3872" y="0"/>
                <wp:lineTo x="673" y="1617"/>
                <wp:lineTo x="1347" y="3926"/>
                <wp:lineTo x="673" y="6697"/>
                <wp:lineTo x="673" y="7621"/>
                <wp:lineTo x="1347" y="7621"/>
                <wp:lineTo x="0" y="9237"/>
                <wp:lineTo x="0" y="10161"/>
                <wp:lineTo x="1347" y="11316"/>
                <wp:lineTo x="673" y="11547"/>
                <wp:lineTo x="673" y="12701"/>
                <wp:lineTo x="1347" y="15011"/>
                <wp:lineTo x="673" y="17089"/>
                <wp:lineTo x="673" y="18013"/>
                <wp:lineTo x="1347" y="18937"/>
                <wp:lineTo x="3872" y="21015"/>
                <wp:lineTo x="4041" y="21477"/>
                <wp:lineTo x="19529" y="21477"/>
                <wp:lineTo x="20203" y="21015"/>
                <wp:lineTo x="21381" y="19629"/>
                <wp:lineTo x="21381" y="17089"/>
                <wp:lineTo x="21213" y="16858"/>
                <wp:lineTo x="18687" y="15011"/>
                <wp:lineTo x="21381" y="12239"/>
                <wp:lineTo x="21381" y="11778"/>
                <wp:lineTo x="16667" y="11316"/>
                <wp:lineTo x="14647" y="7621"/>
                <wp:lineTo x="21381" y="7159"/>
                <wp:lineTo x="21381" y="6697"/>
                <wp:lineTo x="12627" y="3926"/>
                <wp:lineTo x="21381" y="3695"/>
                <wp:lineTo x="21381" y="231"/>
                <wp:lineTo x="4546" y="0"/>
                <wp:lineTo x="3872" y="0"/>
              </wp:wrapPolygon>
            </wp:wrapTight>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4115" cy="1781810"/>
                    </a:xfrm>
                    <a:prstGeom prst="rect">
                      <a:avLst/>
                    </a:prstGeom>
                    <a:noFill/>
                  </pic:spPr>
                </pic:pic>
              </a:graphicData>
            </a:graphic>
            <wp14:sizeRelH relativeFrom="page">
              <wp14:pctWidth>0</wp14:pctWidth>
            </wp14:sizeRelH>
            <wp14:sizeRelV relativeFrom="page">
              <wp14:pctHeight>0</wp14:pctHeight>
            </wp14:sizeRelV>
          </wp:anchor>
        </w:drawing>
      </w:r>
      <w:r w:rsidR="00C54EA9" w:rsidRPr="00150457">
        <w:rPr>
          <w:rFonts w:ascii="Arial" w:hAnsi="Arial" w:cs="Arial"/>
          <w:b/>
          <w:sz w:val="20"/>
          <w:szCs w:val="20"/>
          <w:lang w:val="en-US"/>
        </w:rPr>
        <w:t>Total fat</w:t>
      </w:r>
      <w:r w:rsidR="00E266E8">
        <w:rPr>
          <w:rFonts w:ascii="Arial" w:hAnsi="Arial" w:cs="Arial"/>
          <w:b/>
          <w:sz w:val="20"/>
          <w:szCs w:val="20"/>
          <w:lang w:val="en-US"/>
        </w:rPr>
        <w:t xml:space="preserve"> lunch content</w:t>
      </w:r>
      <w:r w:rsidR="00150457">
        <w:rPr>
          <w:rFonts w:ascii="Arial" w:hAnsi="Arial" w:cs="Arial"/>
          <w:b/>
          <w:sz w:val="20"/>
          <w:szCs w:val="20"/>
          <w:lang w:val="en-US"/>
        </w:rPr>
        <w:tab/>
      </w:r>
      <w:r w:rsidR="00CD7957">
        <w:rPr>
          <w:rFonts w:ascii="Arial" w:hAnsi="Arial" w:cs="Arial"/>
          <w:b/>
          <w:sz w:val="20"/>
          <w:szCs w:val="20"/>
          <w:lang w:val="en-US"/>
        </w:rPr>
        <w:tab/>
      </w:r>
      <w:r w:rsidR="00CD7957">
        <w:rPr>
          <w:rFonts w:ascii="Arial" w:hAnsi="Arial" w:cs="Arial"/>
          <w:b/>
          <w:sz w:val="20"/>
          <w:szCs w:val="20"/>
          <w:lang w:val="en-US"/>
        </w:rPr>
        <w:tab/>
      </w:r>
      <w:r w:rsidR="00CD7957">
        <w:rPr>
          <w:rFonts w:ascii="Arial" w:hAnsi="Arial" w:cs="Arial"/>
          <w:b/>
          <w:sz w:val="20"/>
          <w:szCs w:val="20"/>
          <w:lang w:val="en-US"/>
        </w:rPr>
        <w:tab/>
      </w:r>
      <w:r w:rsidR="00C54EA9" w:rsidRPr="00150457">
        <w:rPr>
          <w:rFonts w:ascii="Arial" w:hAnsi="Arial" w:cs="Arial"/>
          <w:b/>
          <w:sz w:val="20"/>
          <w:szCs w:val="20"/>
          <w:lang w:val="en-US"/>
        </w:rPr>
        <w:t>Saturated fat</w:t>
      </w:r>
      <w:r w:rsidR="00E266E8">
        <w:rPr>
          <w:rFonts w:ascii="Arial" w:hAnsi="Arial" w:cs="Arial"/>
          <w:b/>
          <w:sz w:val="20"/>
          <w:szCs w:val="20"/>
          <w:lang w:val="en-US"/>
        </w:rPr>
        <w:t xml:space="preserve"> lunch content</w:t>
      </w:r>
    </w:p>
    <w:p w14:paraId="656A121D" w14:textId="5062FF67" w:rsidR="003B77E8" w:rsidRPr="001E1871" w:rsidRDefault="00BA4193" w:rsidP="003B77E8">
      <w:pPr>
        <w:tabs>
          <w:tab w:val="left" w:pos="720"/>
          <w:tab w:val="left" w:pos="1440"/>
          <w:tab w:val="left" w:pos="2160"/>
          <w:tab w:val="left" w:pos="2880"/>
          <w:tab w:val="left" w:pos="3600"/>
          <w:tab w:val="left" w:pos="4320"/>
          <w:tab w:val="left" w:pos="6689"/>
        </w:tabs>
        <w:spacing w:after="0" w:line="240" w:lineRule="auto"/>
        <w:jc w:val="center"/>
        <w:rPr>
          <w:rFonts w:ascii="Arial" w:hAnsi="Arial" w:cs="Arial"/>
          <w:sz w:val="18"/>
          <w:szCs w:val="18"/>
          <w:lang w:val="en-US"/>
        </w:rPr>
      </w:pPr>
      <w:r>
        <w:rPr>
          <w:rFonts w:ascii="Arial" w:hAnsi="Arial" w:cs="Arial"/>
          <w:noProof/>
          <w:sz w:val="18"/>
          <w:szCs w:val="18"/>
        </w:rPr>
        <w:drawing>
          <wp:anchor distT="0" distB="0" distL="114300" distR="114300" simplePos="0" relativeHeight="251680768" behindDoc="1" locked="0" layoutInCell="1" allowOverlap="1" wp14:anchorId="2713BB04" wp14:editId="260CC22E">
            <wp:simplePos x="0" y="0"/>
            <wp:positionH relativeFrom="column">
              <wp:posOffset>3282315</wp:posOffset>
            </wp:positionH>
            <wp:positionV relativeFrom="paragraph">
              <wp:posOffset>20955</wp:posOffset>
            </wp:positionV>
            <wp:extent cx="2426335" cy="1781810"/>
            <wp:effectExtent l="0" t="0" r="0" b="8890"/>
            <wp:wrapTight wrapText="bothSides">
              <wp:wrapPolygon edited="0">
                <wp:start x="4240" y="0"/>
                <wp:lineTo x="1018" y="1386"/>
                <wp:lineTo x="678" y="1847"/>
                <wp:lineTo x="1526" y="3926"/>
                <wp:lineTo x="848" y="5542"/>
                <wp:lineTo x="848" y="6466"/>
                <wp:lineTo x="1526" y="7621"/>
                <wp:lineTo x="0" y="9237"/>
                <wp:lineTo x="0" y="10161"/>
                <wp:lineTo x="1526" y="11316"/>
                <wp:lineTo x="848" y="13625"/>
                <wp:lineTo x="848" y="14780"/>
                <wp:lineTo x="1526" y="15011"/>
                <wp:lineTo x="848" y="17782"/>
                <wp:lineTo x="848" y="18706"/>
                <wp:lineTo x="1526" y="18706"/>
                <wp:lineTo x="3561" y="21015"/>
                <wp:lineTo x="3731" y="21477"/>
                <wp:lineTo x="20181" y="21477"/>
                <wp:lineTo x="21368" y="20322"/>
                <wp:lineTo x="21368" y="13856"/>
                <wp:lineTo x="18655" y="11316"/>
                <wp:lineTo x="21368" y="10392"/>
                <wp:lineTo x="21368" y="9699"/>
                <wp:lineTo x="16281" y="7621"/>
                <wp:lineTo x="21368" y="6235"/>
                <wp:lineTo x="21368" y="5542"/>
                <wp:lineTo x="14076" y="3926"/>
                <wp:lineTo x="21368" y="3926"/>
                <wp:lineTo x="21368" y="231"/>
                <wp:lineTo x="4918" y="0"/>
                <wp:lineTo x="4240" y="0"/>
              </wp:wrapPolygon>
            </wp:wrapTight>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6335" cy="1781810"/>
                    </a:xfrm>
                    <a:prstGeom prst="rect">
                      <a:avLst/>
                    </a:prstGeom>
                    <a:noFill/>
                  </pic:spPr>
                </pic:pic>
              </a:graphicData>
            </a:graphic>
            <wp14:sizeRelH relativeFrom="page">
              <wp14:pctWidth>0</wp14:pctWidth>
            </wp14:sizeRelH>
            <wp14:sizeRelV relativeFrom="page">
              <wp14:pctHeight>0</wp14:pctHeight>
            </wp14:sizeRelV>
          </wp:anchor>
        </w:drawing>
      </w:r>
    </w:p>
    <w:p w14:paraId="71ED5687" w14:textId="3E70D06A" w:rsidR="003B77E8" w:rsidRPr="001E1871" w:rsidRDefault="003B77E8" w:rsidP="003B77E8">
      <w:pPr>
        <w:tabs>
          <w:tab w:val="left" w:pos="720"/>
          <w:tab w:val="left" w:pos="1440"/>
          <w:tab w:val="left" w:pos="2160"/>
          <w:tab w:val="left" w:pos="2880"/>
          <w:tab w:val="left" w:pos="3600"/>
          <w:tab w:val="left" w:pos="4320"/>
          <w:tab w:val="left" w:pos="6689"/>
        </w:tabs>
        <w:spacing w:after="0" w:line="240" w:lineRule="auto"/>
        <w:jc w:val="center"/>
        <w:rPr>
          <w:rFonts w:ascii="Arial" w:hAnsi="Arial" w:cs="Arial"/>
          <w:sz w:val="18"/>
          <w:szCs w:val="18"/>
          <w:lang w:val="en-GB"/>
        </w:rPr>
      </w:pPr>
    </w:p>
    <w:p w14:paraId="55709D2F" w14:textId="77777777" w:rsidR="003B77E8" w:rsidRPr="00100B08" w:rsidRDefault="003B77E8" w:rsidP="003B77E8">
      <w:pPr>
        <w:tabs>
          <w:tab w:val="left" w:pos="720"/>
          <w:tab w:val="left" w:pos="1440"/>
          <w:tab w:val="left" w:pos="2160"/>
          <w:tab w:val="left" w:pos="2880"/>
          <w:tab w:val="left" w:pos="3600"/>
          <w:tab w:val="left" w:pos="4320"/>
          <w:tab w:val="left" w:pos="6689"/>
        </w:tabs>
        <w:spacing w:after="0" w:line="240" w:lineRule="auto"/>
        <w:jc w:val="center"/>
        <w:rPr>
          <w:rFonts w:ascii="Arial" w:hAnsi="Arial" w:cs="Arial"/>
          <w:sz w:val="6"/>
          <w:szCs w:val="6"/>
          <w:lang w:val="en-GB"/>
        </w:rPr>
      </w:pPr>
    </w:p>
    <w:p w14:paraId="51EEDE5C" w14:textId="77777777" w:rsidR="00CD7957" w:rsidRDefault="00CD7957" w:rsidP="00E266E8">
      <w:pPr>
        <w:spacing w:after="0" w:line="240" w:lineRule="auto"/>
        <w:rPr>
          <w:rFonts w:ascii="Arial" w:hAnsi="Arial" w:cs="Arial"/>
          <w:b/>
          <w:sz w:val="20"/>
          <w:szCs w:val="20"/>
          <w:lang w:val="en-US"/>
        </w:rPr>
      </w:pPr>
    </w:p>
    <w:p w14:paraId="50650D3A" w14:textId="77777777" w:rsidR="00CD7957" w:rsidRDefault="00CD7957" w:rsidP="00E266E8">
      <w:pPr>
        <w:spacing w:after="0" w:line="240" w:lineRule="auto"/>
        <w:rPr>
          <w:rFonts w:ascii="Arial" w:hAnsi="Arial" w:cs="Arial"/>
          <w:b/>
          <w:sz w:val="20"/>
          <w:szCs w:val="20"/>
          <w:lang w:val="en-US"/>
        </w:rPr>
      </w:pPr>
    </w:p>
    <w:p w14:paraId="004BF6C0" w14:textId="77777777" w:rsidR="00CD7957" w:rsidRDefault="00CD7957" w:rsidP="00E266E8">
      <w:pPr>
        <w:spacing w:after="0" w:line="240" w:lineRule="auto"/>
        <w:rPr>
          <w:rFonts w:ascii="Arial" w:hAnsi="Arial" w:cs="Arial"/>
          <w:b/>
          <w:sz w:val="20"/>
          <w:szCs w:val="20"/>
          <w:lang w:val="en-US"/>
        </w:rPr>
      </w:pPr>
    </w:p>
    <w:p w14:paraId="41A033EB" w14:textId="77777777" w:rsidR="00CD7957" w:rsidRDefault="00CD7957" w:rsidP="00E266E8">
      <w:pPr>
        <w:spacing w:after="0" w:line="240" w:lineRule="auto"/>
        <w:rPr>
          <w:rFonts w:ascii="Arial" w:hAnsi="Arial" w:cs="Arial"/>
          <w:b/>
          <w:sz w:val="20"/>
          <w:szCs w:val="20"/>
          <w:lang w:val="en-US"/>
        </w:rPr>
      </w:pPr>
    </w:p>
    <w:p w14:paraId="5BF39213" w14:textId="77777777" w:rsidR="00CD7957" w:rsidRDefault="00CD7957" w:rsidP="00E266E8">
      <w:pPr>
        <w:spacing w:after="0" w:line="240" w:lineRule="auto"/>
        <w:rPr>
          <w:rFonts w:ascii="Arial" w:hAnsi="Arial" w:cs="Arial"/>
          <w:b/>
          <w:sz w:val="20"/>
          <w:szCs w:val="20"/>
          <w:lang w:val="en-US"/>
        </w:rPr>
      </w:pPr>
    </w:p>
    <w:p w14:paraId="63F80647" w14:textId="77777777" w:rsidR="00CD7957" w:rsidRDefault="00CD7957" w:rsidP="00E266E8">
      <w:pPr>
        <w:spacing w:after="0" w:line="240" w:lineRule="auto"/>
        <w:rPr>
          <w:rFonts w:ascii="Arial" w:hAnsi="Arial" w:cs="Arial"/>
          <w:b/>
          <w:sz w:val="20"/>
          <w:szCs w:val="20"/>
          <w:lang w:val="en-US"/>
        </w:rPr>
      </w:pPr>
    </w:p>
    <w:p w14:paraId="533271F7" w14:textId="77777777" w:rsidR="00CD7957" w:rsidRDefault="00CD7957" w:rsidP="00E266E8">
      <w:pPr>
        <w:spacing w:after="0" w:line="240" w:lineRule="auto"/>
        <w:rPr>
          <w:rFonts w:ascii="Arial" w:hAnsi="Arial" w:cs="Arial"/>
          <w:b/>
          <w:sz w:val="20"/>
          <w:szCs w:val="20"/>
          <w:lang w:val="en-US"/>
        </w:rPr>
      </w:pPr>
    </w:p>
    <w:p w14:paraId="41A02156" w14:textId="77777777" w:rsidR="00CD7957" w:rsidRDefault="00CD7957" w:rsidP="00E266E8">
      <w:pPr>
        <w:spacing w:after="0" w:line="240" w:lineRule="auto"/>
        <w:rPr>
          <w:rFonts w:ascii="Arial" w:hAnsi="Arial" w:cs="Arial"/>
          <w:b/>
          <w:sz w:val="20"/>
          <w:szCs w:val="20"/>
          <w:lang w:val="en-US"/>
        </w:rPr>
      </w:pPr>
    </w:p>
    <w:p w14:paraId="2210A0C7" w14:textId="77777777" w:rsidR="00CD7957" w:rsidRDefault="00CD7957" w:rsidP="00E266E8">
      <w:pPr>
        <w:spacing w:after="0" w:line="240" w:lineRule="auto"/>
        <w:rPr>
          <w:rFonts w:ascii="Arial" w:hAnsi="Arial" w:cs="Arial"/>
          <w:b/>
          <w:sz w:val="20"/>
          <w:szCs w:val="20"/>
          <w:lang w:val="en-US"/>
        </w:rPr>
      </w:pPr>
    </w:p>
    <w:p w14:paraId="7A8DD5B7" w14:textId="77777777" w:rsidR="00CD7957" w:rsidRDefault="00CD7957" w:rsidP="00E266E8">
      <w:pPr>
        <w:spacing w:after="0" w:line="240" w:lineRule="auto"/>
        <w:rPr>
          <w:rFonts w:ascii="Arial" w:hAnsi="Arial" w:cs="Arial"/>
          <w:b/>
          <w:sz w:val="20"/>
          <w:szCs w:val="20"/>
          <w:lang w:val="en-US"/>
        </w:rPr>
      </w:pPr>
    </w:p>
    <w:p w14:paraId="4EF8520D" w14:textId="77777777" w:rsidR="00CD7957" w:rsidRDefault="00CD7957" w:rsidP="00E266E8">
      <w:pPr>
        <w:spacing w:after="0" w:line="240" w:lineRule="auto"/>
        <w:rPr>
          <w:rFonts w:ascii="Arial" w:hAnsi="Arial" w:cs="Arial"/>
          <w:b/>
          <w:sz w:val="20"/>
          <w:szCs w:val="20"/>
          <w:lang w:val="en-US"/>
        </w:rPr>
      </w:pPr>
    </w:p>
    <w:p w14:paraId="33718D45" w14:textId="70D7848C" w:rsidR="00032BFC" w:rsidRPr="001E1871" w:rsidRDefault="002E0E8F" w:rsidP="00CD7957">
      <w:pPr>
        <w:spacing w:after="0" w:line="240" w:lineRule="auto"/>
        <w:jc w:val="center"/>
        <w:rPr>
          <w:rFonts w:ascii="Arial" w:hAnsi="Arial" w:cs="Arial"/>
          <w:sz w:val="18"/>
          <w:szCs w:val="18"/>
          <w:lang w:val="en-US"/>
        </w:rPr>
      </w:pPr>
      <w:r w:rsidRPr="00150457">
        <w:rPr>
          <w:rFonts w:ascii="Arial" w:hAnsi="Arial" w:cs="Arial"/>
          <w:b/>
          <w:sz w:val="20"/>
          <w:szCs w:val="20"/>
          <w:lang w:val="en-US"/>
        </w:rPr>
        <w:t>Caloric</w:t>
      </w:r>
      <w:r w:rsidR="00150457">
        <w:rPr>
          <w:rFonts w:ascii="Arial" w:hAnsi="Arial" w:cs="Arial"/>
          <w:b/>
          <w:sz w:val="20"/>
          <w:szCs w:val="20"/>
          <w:lang w:val="en-US"/>
        </w:rPr>
        <w:t xml:space="preserve"> intake</w:t>
      </w:r>
      <w:r w:rsidR="00150457">
        <w:rPr>
          <w:rFonts w:ascii="Arial" w:hAnsi="Arial" w:cs="Arial"/>
          <w:b/>
          <w:sz w:val="20"/>
          <w:szCs w:val="20"/>
          <w:lang w:val="en-US"/>
        </w:rPr>
        <w:tab/>
      </w:r>
      <w:r w:rsidR="00150457">
        <w:rPr>
          <w:rFonts w:ascii="Arial" w:hAnsi="Arial" w:cs="Arial"/>
          <w:b/>
          <w:sz w:val="20"/>
          <w:szCs w:val="20"/>
          <w:lang w:val="en-US"/>
        </w:rPr>
        <w:tab/>
        <w:t xml:space="preserve"> </w:t>
      </w:r>
      <w:r w:rsidR="00CD7957">
        <w:rPr>
          <w:rFonts w:ascii="Arial" w:hAnsi="Arial" w:cs="Arial"/>
          <w:b/>
          <w:sz w:val="20"/>
          <w:szCs w:val="20"/>
          <w:lang w:val="en-US"/>
        </w:rPr>
        <w:tab/>
      </w:r>
      <w:r w:rsidR="00366FF3" w:rsidRPr="00150457">
        <w:rPr>
          <w:rFonts w:ascii="Arial" w:hAnsi="Arial" w:cs="Arial"/>
          <w:b/>
          <w:sz w:val="20"/>
          <w:szCs w:val="20"/>
          <w:lang w:val="en-US"/>
        </w:rPr>
        <w:tab/>
      </w:r>
      <w:r w:rsidRPr="00150457">
        <w:rPr>
          <w:rFonts w:ascii="Arial" w:hAnsi="Arial" w:cs="Arial"/>
          <w:b/>
          <w:sz w:val="20"/>
          <w:szCs w:val="20"/>
          <w:lang w:val="en-US"/>
        </w:rPr>
        <w:t>Caloric</w:t>
      </w:r>
      <w:r w:rsidR="00366FF3" w:rsidRPr="00150457">
        <w:rPr>
          <w:rFonts w:ascii="Arial" w:hAnsi="Arial" w:cs="Arial"/>
          <w:b/>
          <w:sz w:val="20"/>
          <w:szCs w:val="20"/>
          <w:lang w:val="en-US"/>
        </w:rPr>
        <w:t xml:space="preserve"> </w:t>
      </w:r>
      <w:r w:rsidR="00C54EA9" w:rsidRPr="00150457">
        <w:rPr>
          <w:rFonts w:ascii="Arial" w:hAnsi="Arial" w:cs="Arial"/>
          <w:b/>
          <w:sz w:val="20"/>
          <w:szCs w:val="20"/>
          <w:lang w:val="en-US"/>
        </w:rPr>
        <w:t>content</w:t>
      </w:r>
    </w:p>
    <w:p w14:paraId="7DDACE22" w14:textId="1976D782" w:rsidR="00C54EA9" w:rsidRPr="001E1871" w:rsidRDefault="00363869" w:rsidP="003B77E8">
      <w:pPr>
        <w:tabs>
          <w:tab w:val="left" w:pos="1712"/>
        </w:tabs>
        <w:spacing w:after="0" w:line="240" w:lineRule="auto"/>
        <w:ind w:left="142"/>
        <w:rPr>
          <w:rFonts w:ascii="Arial" w:hAnsi="Arial" w:cs="Arial"/>
          <w:sz w:val="18"/>
          <w:szCs w:val="18"/>
          <w:lang w:val="en-US"/>
        </w:rPr>
      </w:pPr>
      <w:r>
        <w:rPr>
          <w:rFonts w:ascii="Arial" w:hAnsi="Arial" w:cs="Arial"/>
          <w:noProof/>
          <w:sz w:val="18"/>
          <w:szCs w:val="18"/>
        </w:rPr>
        <w:drawing>
          <wp:anchor distT="0" distB="0" distL="114300" distR="114300" simplePos="0" relativeHeight="251682816" behindDoc="1" locked="0" layoutInCell="1" allowOverlap="1" wp14:anchorId="4966DFD2" wp14:editId="6369F15D">
            <wp:simplePos x="0" y="0"/>
            <wp:positionH relativeFrom="column">
              <wp:posOffset>3314700</wp:posOffset>
            </wp:positionH>
            <wp:positionV relativeFrom="paragraph">
              <wp:posOffset>87630</wp:posOffset>
            </wp:positionV>
            <wp:extent cx="2407920" cy="1781810"/>
            <wp:effectExtent l="0" t="0" r="0" b="8890"/>
            <wp:wrapTight wrapText="bothSides">
              <wp:wrapPolygon edited="0">
                <wp:start x="3759" y="0"/>
                <wp:lineTo x="684" y="1617"/>
                <wp:lineTo x="1367" y="4157"/>
                <wp:lineTo x="684" y="6928"/>
                <wp:lineTo x="684" y="7852"/>
                <wp:lineTo x="1367" y="7852"/>
                <wp:lineTo x="0" y="9237"/>
                <wp:lineTo x="0" y="10161"/>
                <wp:lineTo x="1367" y="11547"/>
                <wp:lineTo x="684" y="12239"/>
                <wp:lineTo x="684" y="13163"/>
                <wp:lineTo x="1367" y="15242"/>
                <wp:lineTo x="684" y="18013"/>
                <wp:lineTo x="684" y="18475"/>
                <wp:lineTo x="1367" y="19398"/>
                <wp:lineTo x="1538" y="19860"/>
                <wp:lineTo x="3076" y="21477"/>
                <wp:lineTo x="18797" y="21477"/>
                <wp:lineTo x="21190" y="19860"/>
                <wp:lineTo x="21361" y="18937"/>
                <wp:lineTo x="21361" y="18013"/>
                <wp:lineTo x="19994" y="15242"/>
                <wp:lineTo x="21361" y="12932"/>
                <wp:lineTo x="21361" y="12239"/>
                <wp:lineTo x="17943" y="11547"/>
                <wp:lineTo x="18114" y="10161"/>
                <wp:lineTo x="17259" y="8314"/>
                <wp:lineTo x="21361" y="7621"/>
                <wp:lineTo x="21361" y="6928"/>
                <wp:lineTo x="14013" y="4157"/>
                <wp:lineTo x="21361" y="3926"/>
                <wp:lineTo x="21361" y="1386"/>
                <wp:lineTo x="18797" y="0"/>
                <wp:lineTo x="3759" y="0"/>
              </wp:wrapPolygon>
            </wp:wrapTight>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07920" cy="1781810"/>
                    </a:xfrm>
                    <a:prstGeom prst="rect">
                      <a:avLst/>
                    </a:prstGeom>
                    <a:noFill/>
                  </pic:spPr>
                </pic:pic>
              </a:graphicData>
            </a:graphic>
            <wp14:sizeRelH relativeFrom="page">
              <wp14:pctWidth>0</wp14:pctWidth>
            </wp14:sizeRelH>
            <wp14:sizeRelV relativeFrom="page">
              <wp14:pctHeight>0</wp14:pctHeight>
            </wp14:sizeRelV>
          </wp:anchor>
        </w:drawing>
      </w:r>
      <w:r w:rsidR="00CB7A29">
        <w:rPr>
          <w:rFonts w:ascii="Arial" w:hAnsi="Arial" w:cs="Arial"/>
          <w:noProof/>
          <w:sz w:val="18"/>
          <w:szCs w:val="18"/>
        </w:rPr>
        <w:drawing>
          <wp:anchor distT="0" distB="0" distL="114300" distR="114300" simplePos="0" relativeHeight="251681792" behindDoc="1" locked="0" layoutInCell="1" allowOverlap="1" wp14:anchorId="471FEEB8" wp14:editId="27AD854E">
            <wp:simplePos x="0" y="0"/>
            <wp:positionH relativeFrom="column">
              <wp:posOffset>485775</wp:posOffset>
            </wp:positionH>
            <wp:positionV relativeFrom="paragraph">
              <wp:posOffset>87630</wp:posOffset>
            </wp:positionV>
            <wp:extent cx="2469515" cy="1781810"/>
            <wp:effectExtent l="0" t="0" r="6985" b="8890"/>
            <wp:wrapTight wrapText="bothSides">
              <wp:wrapPolygon edited="0">
                <wp:start x="4166" y="0"/>
                <wp:lineTo x="833" y="1386"/>
                <wp:lineTo x="500" y="1847"/>
                <wp:lineTo x="1333" y="3926"/>
                <wp:lineTo x="666" y="5542"/>
                <wp:lineTo x="666" y="6466"/>
                <wp:lineTo x="1333" y="7621"/>
                <wp:lineTo x="0" y="9237"/>
                <wp:lineTo x="0" y="10161"/>
                <wp:lineTo x="1333" y="11316"/>
                <wp:lineTo x="666" y="13625"/>
                <wp:lineTo x="666" y="14780"/>
                <wp:lineTo x="1333" y="15011"/>
                <wp:lineTo x="666" y="17782"/>
                <wp:lineTo x="666" y="18706"/>
                <wp:lineTo x="1333" y="19167"/>
                <wp:lineTo x="6165" y="21477"/>
                <wp:lineTo x="17162" y="21477"/>
                <wp:lineTo x="19162" y="21015"/>
                <wp:lineTo x="21494" y="19860"/>
                <wp:lineTo x="21494" y="18244"/>
                <wp:lineTo x="20661" y="17320"/>
                <wp:lineTo x="17496" y="15011"/>
                <wp:lineTo x="21328" y="14318"/>
                <wp:lineTo x="21161" y="13625"/>
                <wp:lineTo x="15996" y="11316"/>
                <wp:lineTo x="21328" y="10392"/>
                <wp:lineTo x="21328" y="9699"/>
                <wp:lineTo x="14496" y="7621"/>
                <wp:lineTo x="21328" y="6235"/>
                <wp:lineTo x="21328" y="5542"/>
                <wp:lineTo x="14330" y="3926"/>
                <wp:lineTo x="21494" y="3926"/>
                <wp:lineTo x="21328" y="231"/>
                <wp:lineTo x="4832" y="0"/>
                <wp:lineTo x="4166" y="0"/>
              </wp:wrapPolygon>
            </wp:wrapTight>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9515" cy="1781810"/>
                    </a:xfrm>
                    <a:prstGeom prst="rect">
                      <a:avLst/>
                    </a:prstGeom>
                    <a:noFill/>
                  </pic:spPr>
                </pic:pic>
              </a:graphicData>
            </a:graphic>
            <wp14:sizeRelH relativeFrom="page">
              <wp14:pctWidth>0</wp14:pctWidth>
            </wp14:sizeRelH>
            <wp14:sizeRelV relativeFrom="page">
              <wp14:pctHeight>0</wp14:pctHeight>
            </wp14:sizeRelV>
          </wp:anchor>
        </w:drawing>
      </w:r>
    </w:p>
    <w:p w14:paraId="4E22DEF8" w14:textId="3F898317" w:rsidR="00C54EA9" w:rsidRPr="001E1871" w:rsidRDefault="00C54EA9" w:rsidP="003B77E8">
      <w:pPr>
        <w:tabs>
          <w:tab w:val="left" w:pos="1712"/>
        </w:tabs>
        <w:spacing w:after="0" w:line="240" w:lineRule="auto"/>
        <w:ind w:left="142"/>
        <w:rPr>
          <w:rFonts w:ascii="Arial" w:hAnsi="Arial" w:cs="Arial"/>
          <w:sz w:val="18"/>
          <w:szCs w:val="18"/>
          <w:lang w:val="en-US"/>
        </w:rPr>
      </w:pPr>
    </w:p>
    <w:p w14:paraId="2AD0AA3C" w14:textId="4BBE89DE" w:rsidR="00C54EA9" w:rsidRDefault="00C54EA9" w:rsidP="003B77E8">
      <w:pPr>
        <w:tabs>
          <w:tab w:val="left" w:pos="1712"/>
        </w:tabs>
        <w:spacing w:after="0" w:line="240" w:lineRule="auto"/>
        <w:ind w:left="142"/>
        <w:rPr>
          <w:rFonts w:ascii="Arial" w:hAnsi="Arial" w:cs="Arial"/>
          <w:sz w:val="18"/>
          <w:szCs w:val="18"/>
          <w:lang w:val="en-US"/>
        </w:rPr>
      </w:pPr>
    </w:p>
    <w:p w14:paraId="31F96B10" w14:textId="158CA391" w:rsidR="00CD7957" w:rsidRDefault="00CD7957" w:rsidP="003B77E8">
      <w:pPr>
        <w:tabs>
          <w:tab w:val="left" w:pos="1712"/>
        </w:tabs>
        <w:spacing w:after="0" w:line="240" w:lineRule="auto"/>
        <w:ind w:left="142"/>
        <w:rPr>
          <w:rFonts w:ascii="Arial" w:hAnsi="Arial" w:cs="Arial"/>
          <w:sz w:val="18"/>
          <w:szCs w:val="18"/>
          <w:lang w:val="en-US"/>
        </w:rPr>
      </w:pPr>
    </w:p>
    <w:p w14:paraId="4F6BA6CD" w14:textId="62357648" w:rsidR="00CD7957" w:rsidRDefault="00CD7957" w:rsidP="003B77E8">
      <w:pPr>
        <w:tabs>
          <w:tab w:val="left" w:pos="1712"/>
        </w:tabs>
        <w:spacing w:after="0" w:line="240" w:lineRule="auto"/>
        <w:ind w:left="142"/>
        <w:rPr>
          <w:rFonts w:ascii="Arial" w:hAnsi="Arial" w:cs="Arial"/>
          <w:sz w:val="18"/>
          <w:szCs w:val="18"/>
          <w:lang w:val="en-US"/>
        </w:rPr>
      </w:pPr>
    </w:p>
    <w:p w14:paraId="38078C69" w14:textId="2F7E89C4" w:rsidR="00CD7957" w:rsidRDefault="00CD7957" w:rsidP="003B77E8">
      <w:pPr>
        <w:tabs>
          <w:tab w:val="left" w:pos="1712"/>
        </w:tabs>
        <w:spacing w:after="0" w:line="240" w:lineRule="auto"/>
        <w:ind w:left="142"/>
        <w:rPr>
          <w:rFonts w:ascii="Arial" w:hAnsi="Arial" w:cs="Arial"/>
          <w:sz w:val="18"/>
          <w:szCs w:val="18"/>
          <w:lang w:val="en-US"/>
        </w:rPr>
      </w:pPr>
    </w:p>
    <w:p w14:paraId="2477F92C" w14:textId="18B2814F" w:rsidR="00CD7957" w:rsidRDefault="00CD7957" w:rsidP="003B77E8">
      <w:pPr>
        <w:tabs>
          <w:tab w:val="left" w:pos="1712"/>
        </w:tabs>
        <w:spacing w:after="0" w:line="240" w:lineRule="auto"/>
        <w:ind w:left="142"/>
        <w:rPr>
          <w:rFonts w:ascii="Arial" w:hAnsi="Arial" w:cs="Arial"/>
          <w:sz w:val="18"/>
          <w:szCs w:val="18"/>
          <w:lang w:val="en-US"/>
        </w:rPr>
      </w:pPr>
    </w:p>
    <w:p w14:paraId="1317787D" w14:textId="1E30C652" w:rsidR="00CD7957" w:rsidRDefault="00CD7957" w:rsidP="003B77E8">
      <w:pPr>
        <w:tabs>
          <w:tab w:val="left" w:pos="1712"/>
        </w:tabs>
        <w:spacing w:after="0" w:line="240" w:lineRule="auto"/>
        <w:ind w:left="142"/>
        <w:rPr>
          <w:rFonts w:ascii="Arial" w:hAnsi="Arial" w:cs="Arial"/>
          <w:sz w:val="18"/>
          <w:szCs w:val="18"/>
          <w:lang w:val="en-US"/>
        </w:rPr>
      </w:pPr>
    </w:p>
    <w:p w14:paraId="5034FBC0" w14:textId="2DA3E08A" w:rsidR="00CD7957" w:rsidRDefault="00CD7957" w:rsidP="003B77E8">
      <w:pPr>
        <w:tabs>
          <w:tab w:val="left" w:pos="1712"/>
        </w:tabs>
        <w:spacing w:after="0" w:line="240" w:lineRule="auto"/>
        <w:ind w:left="142"/>
        <w:rPr>
          <w:rFonts w:ascii="Arial" w:hAnsi="Arial" w:cs="Arial"/>
          <w:sz w:val="18"/>
          <w:szCs w:val="18"/>
          <w:lang w:val="en-US"/>
        </w:rPr>
      </w:pPr>
    </w:p>
    <w:p w14:paraId="02E9D266" w14:textId="6E169448" w:rsidR="00CD7957" w:rsidRDefault="00CD7957" w:rsidP="003B77E8">
      <w:pPr>
        <w:tabs>
          <w:tab w:val="left" w:pos="1712"/>
        </w:tabs>
        <w:spacing w:after="0" w:line="240" w:lineRule="auto"/>
        <w:ind w:left="142"/>
        <w:rPr>
          <w:rFonts w:ascii="Arial" w:hAnsi="Arial" w:cs="Arial"/>
          <w:sz w:val="18"/>
          <w:szCs w:val="18"/>
          <w:lang w:val="en-US"/>
        </w:rPr>
      </w:pPr>
    </w:p>
    <w:p w14:paraId="734384C4" w14:textId="41087936" w:rsidR="00CD7957" w:rsidRDefault="00CD7957" w:rsidP="003B77E8">
      <w:pPr>
        <w:tabs>
          <w:tab w:val="left" w:pos="1712"/>
        </w:tabs>
        <w:spacing w:after="0" w:line="240" w:lineRule="auto"/>
        <w:ind w:left="142"/>
        <w:rPr>
          <w:rFonts w:ascii="Arial" w:hAnsi="Arial" w:cs="Arial"/>
          <w:sz w:val="18"/>
          <w:szCs w:val="18"/>
          <w:lang w:val="en-US"/>
        </w:rPr>
      </w:pPr>
    </w:p>
    <w:p w14:paraId="7D1ED85E" w14:textId="1527B899" w:rsidR="00CD7957" w:rsidRDefault="00CD7957" w:rsidP="003B77E8">
      <w:pPr>
        <w:tabs>
          <w:tab w:val="left" w:pos="1712"/>
        </w:tabs>
        <w:spacing w:after="0" w:line="240" w:lineRule="auto"/>
        <w:ind w:left="142"/>
        <w:rPr>
          <w:rFonts w:ascii="Arial" w:hAnsi="Arial" w:cs="Arial"/>
          <w:sz w:val="18"/>
          <w:szCs w:val="18"/>
          <w:lang w:val="en-US"/>
        </w:rPr>
      </w:pPr>
    </w:p>
    <w:p w14:paraId="2FE17E14" w14:textId="6F64FE7B" w:rsidR="00CD7957" w:rsidRDefault="00CD7957" w:rsidP="003B77E8">
      <w:pPr>
        <w:tabs>
          <w:tab w:val="left" w:pos="1712"/>
        </w:tabs>
        <w:spacing w:after="0" w:line="240" w:lineRule="auto"/>
        <w:ind w:left="142"/>
        <w:rPr>
          <w:rFonts w:ascii="Arial" w:hAnsi="Arial" w:cs="Arial"/>
          <w:sz w:val="18"/>
          <w:szCs w:val="18"/>
          <w:lang w:val="en-US"/>
        </w:rPr>
      </w:pPr>
    </w:p>
    <w:p w14:paraId="1083B351" w14:textId="77777777" w:rsidR="00CD7957" w:rsidRPr="001E1871" w:rsidRDefault="00CD7957" w:rsidP="003B77E8">
      <w:pPr>
        <w:tabs>
          <w:tab w:val="left" w:pos="1712"/>
        </w:tabs>
        <w:spacing w:after="0" w:line="240" w:lineRule="auto"/>
        <w:ind w:left="142"/>
        <w:rPr>
          <w:rFonts w:ascii="Arial" w:hAnsi="Arial" w:cs="Arial"/>
          <w:sz w:val="18"/>
          <w:szCs w:val="18"/>
          <w:lang w:val="en-US"/>
        </w:rPr>
      </w:pPr>
    </w:p>
    <w:p w14:paraId="7DFA7046" w14:textId="77777777" w:rsidR="003B77E8" w:rsidRPr="001E1871" w:rsidRDefault="003B77E8" w:rsidP="003B77E8">
      <w:pPr>
        <w:tabs>
          <w:tab w:val="left" w:pos="1712"/>
        </w:tabs>
        <w:spacing w:after="0" w:line="240" w:lineRule="auto"/>
        <w:ind w:left="142"/>
        <w:rPr>
          <w:rFonts w:ascii="Arial" w:hAnsi="Arial" w:cs="Arial"/>
          <w:b/>
          <w:sz w:val="18"/>
          <w:szCs w:val="18"/>
          <w:lang w:val="en-US"/>
        </w:rPr>
      </w:pPr>
    </w:p>
    <w:p w14:paraId="22B04590" w14:textId="33B456F7" w:rsidR="00EE3212" w:rsidRPr="00E266E8" w:rsidRDefault="003B77E8" w:rsidP="0032277B">
      <w:pPr>
        <w:tabs>
          <w:tab w:val="left" w:pos="1712"/>
        </w:tabs>
        <w:spacing w:after="0" w:line="240" w:lineRule="auto"/>
        <w:ind w:left="142"/>
        <w:jc w:val="center"/>
        <w:rPr>
          <w:rFonts w:ascii="Arial" w:hAnsi="Arial" w:cs="Arial"/>
          <w:sz w:val="20"/>
          <w:szCs w:val="20"/>
          <w:lang w:val="en-US"/>
        </w:rPr>
      </w:pPr>
      <w:r w:rsidRPr="00E266E8">
        <w:rPr>
          <w:rFonts w:ascii="Arial" w:hAnsi="Arial" w:cs="Arial"/>
          <w:b/>
          <w:sz w:val="20"/>
          <w:szCs w:val="20"/>
          <w:lang w:val="en-US"/>
        </w:rPr>
        <w:t>S</w:t>
      </w:r>
      <w:r w:rsidR="0043067E" w:rsidRPr="00E266E8">
        <w:rPr>
          <w:rFonts w:ascii="Arial" w:hAnsi="Arial" w:cs="Arial"/>
          <w:b/>
          <w:sz w:val="20"/>
          <w:szCs w:val="20"/>
          <w:lang w:val="en-US"/>
        </w:rPr>
        <w:t>odium</w:t>
      </w:r>
      <w:r w:rsidR="00032BFC" w:rsidRPr="00E266E8">
        <w:rPr>
          <w:rFonts w:ascii="Arial" w:hAnsi="Arial" w:cs="Arial"/>
          <w:b/>
          <w:sz w:val="20"/>
          <w:szCs w:val="20"/>
          <w:lang w:val="en-US"/>
        </w:rPr>
        <w:t xml:space="preserve"> </w:t>
      </w:r>
      <w:r w:rsidR="0043067E" w:rsidRPr="00E266E8">
        <w:rPr>
          <w:rFonts w:ascii="Arial" w:hAnsi="Arial" w:cs="Arial"/>
          <w:b/>
          <w:sz w:val="20"/>
          <w:szCs w:val="20"/>
          <w:lang w:val="en-US"/>
        </w:rPr>
        <w:t>intake</w:t>
      </w:r>
    </w:p>
    <w:p w14:paraId="6804601B" w14:textId="179C7751" w:rsidR="00EE3212" w:rsidRPr="00E266E8" w:rsidRDefault="00C04612" w:rsidP="003B77E8">
      <w:pPr>
        <w:spacing w:after="0" w:line="240" w:lineRule="auto"/>
        <w:rPr>
          <w:rFonts w:ascii="Arial" w:hAnsi="Arial" w:cs="Arial"/>
          <w:sz w:val="20"/>
          <w:szCs w:val="20"/>
          <w:lang w:val="en-US"/>
        </w:rPr>
      </w:pPr>
      <w:r>
        <w:rPr>
          <w:rFonts w:ascii="Arial" w:hAnsi="Arial" w:cs="Arial"/>
          <w:noProof/>
          <w:sz w:val="18"/>
          <w:szCs w:val="18"/>
        </w:rPr>
        <w:drawing>
          <wp:anchor distT="0" distB="0" distL="114300" distR="114300" simplePos="0" relativeHeight="251683840" behindDoc="1" locked="0" layoutInCell="1" allowOverlap="1" wp14:anchorId="5EA88852" wp14:editId="5AA7ED26">
            <wp:simplePos x="0" y="0"/>
            <wp:positionH relativeFrom="column">
              <wp:posOffset>1866900</wp:posOffset>
            </wp:positionH>
            <wp:positionV relativeFrom="paragraph">
              <wp:posOffset>55880</wp:posOffset>
            </wp:positionV>
            <wp:extent cx="2472690" cy="1781810"/>
            <wp:effectExtent l="0" t="0" r="3810" b="8890"/>
            <wp:wrapTight wrapText="bothSides">
              <wp:wrapPolygon edited="0">
                <wp:start x="3994" y="0"/>
                <wp:lineTo x="832" y="1386"/>
                <wp:lineTo x="499" y="1617"/>
                <wp:lineTo x="1331" y="4157"/>
                <wp:lineTo x="666" y="4388"/>
                <wp:lineTo x="0" y="9237"/>
                <wp:lineTo x="166" y="9930"/>
                <wp:lineTo x="666" y="11547"/>
                <wp:lineTo x="666" y="16627"/>
                <wp:lineTo x="832" y="17782"/>
                <wp:lineTo x="1831" y="18937"/>
                <wp:lineTo x="1331" y="19629"/>
                <wp:lineTo x="1664" y="20091"/>
                <wp:lineTo x="4327" y="21477"/>
                <wp:lineTo x="18305" y="21477"/>
                <wp:lineTo x="21134" y="20091"/>
                <wp:lineTo x="21467" y="19629"/>
                <wp:lineTo x="21467" y="17782"/>
                <wp:lineTo x="20968" y="16858"/>
                <wp:lineTo x="19137" y="15242"/>
                <wp:lineTo x="21300" y="14318"/>
                <wp:lineTo x="21134" y="14087"/>
                <wp:lineTo x="17473" y="11547"/>
                <wp:lineTo x="20635" y="11547"/>
                <wp:lineTo x="21467" y="10854"/>
                <wp:lineTo x="21467" y="4850"/>
                <wp:lineTo x="20801" y="4619"/>
                <wp:lineTo x="21134" y="1386"/>
                <wp:lineTo x="18638" y="0"/>
                <wp:lineTo x="3994"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2690" cy="1781810"/>
                    </a:xfrm>
                    <a:prstGeom prst="rect">
                      <a:avLst/>
                    </a:prstGeom>
                    <a:noFill/>
                  </pic:spPr>
                </pic:pic>
              </a:graphicData>
            </a:graphic>
            <wp14:sizeRelH relativeFrom="page">
              <wp14:pctWidth>0</wp14:pctWidth>
            </wp14:sizeRelH>
            <wp14:sizeRelV relativeFrom="page">
              <wp14:pctHeight>0</wp14:pctHeight>
            </wp14:sizeRelV>
          </wp:anchor>
        </w:drawing>
      </w:r>
    </w:p>
    <w:p w14:paraId="7D3F2D4E" w14:textId="632EDB35" w:rsidR="00EE3212" w:rsidRDefault="00EE3212" w:rsidP="003B77E8">
      <w:pPr>
        <w:spacing w:after="0" w:line="240" w:lineRule="auto"/>
        <w:rPr>
          <w:rFonts w:ascii="Arial" w:hAnsi="Arial" w:cs="Arial"/>
          <w:sz w:val="18"/>
          <w:szCs w:val="18"/>
          <w:lang w:val="en-US"/>
        </w:rPr>
      </w:pPr>
    </w:p>
    <w:p w14:paraId="28C1D96C" w14:textId="06A00D0A" w:rsidR="00CD7957" w:rsidRDefault="00CD7957" w:rsidP="003B77E8">
      <w:pPr>
        <w:spacing w:after="0" w:line="240" w:lineRule="auto"/>
        <w:rPr>
          <w:rFonts w:ascii="Arial" w:hAnsi="Arial" w:cs="Arial"/>
          <w:sz w:val="18"/>
          <w:szCs w:val="18"/>
          <w:lang w:val="en-US"/>
        </w:rPr>
      </w:pPr>
    </w:p>
    <w:p w14:paraId="4520F925" w14:textId="113A3B6E" w:rsidR="00CD7957" w:rsidRDefault="00CD7957" w:rsidP="003B77E8">
      <w:pPr>
        <w:spacing w:after="0" w:line="240" w:lineRule="auto"/>
        <w:rPr>
          <w:rFonts w:ascii="Arial" w:hAnsi="Arial" w:cs="Arial"/>
          <w:sz w:val="18"/>
          <w:szCs w:val="18"/>
          <w:lang w:val="en-US"/>
        </w:rPr>
      </w:pPr>
    </w:p>
    <w:p w14:paraId="0206B7C4" w14:textId="3D27CF53" w:rsidR="00CD7957" w:rsidRDefault="00CD7957" w:rsidP="003B77E8">
      <w:pPr>
        <w:spacing w:after="0" w:line="240" w:lineRule="auto"/>
        <w:rPr>
          <w:rFonts w:ascii="Arial" w:hAnsi="Arial" w:cs="Arial"/>
          <w:sz w:val="18"/>
          <w:szCs w:val="18"/>
          <w:lang w:val="en-US"/>
        </w:rPr>
      </w:pPr>
    </w:p>
    <w:p w14:paraId="3B498B27" w14:textId="44F452E2" w:rsidR="00CD7957" w:rsidRDefault="00CD7957" w:rsidP="003B77E8">
      <w:pPr>
        <w:spacing w:after="0" w:line="240" w:lineRule="auto"/>
        <w:rPr>
          <w:rFonts w:ascii="Arial" w:hAnsi="Arial" w:cs="Arial"/>
          <w:sz w:val="18"/>
          <w:szCs w:val="18"/>
          <w:lang w:val="en-US"/>
        </w:rPr>
      </w:pPr>
    </w:p>
    <w:p w14:paraId="6C1C8CCE" w14:textId="7C1F5A93" w:rsidR="00CD7957" w:rsidRDefault="00CD7957" w:rsidP="003B77E8">
      <w:pPr>
        <w:spacing w:after="0" w:line="240" w:lineRule="auto"/>
        <w:rPr>
          <w:rFonts w:ascii="Arial" w:hAnsi="Arial" w:cs="Arial"/>
          <w:sz w:val="18"/>
          <w:szCs w:val="18"/>
          <w:lang w:val="en-US"/>
        </w:rPr>
      </w:pPr>
    </w:p>
    <w:p w14:paraId="59E2C1D8" w14:textId="506DD3D2" w:rsidR="00CD7957" w:rsidRDefault="00CD7957" w:rsidP="003B77E8">
      <w:pPr>
        <w:spacing w:after="0" w:line="240" w:lineRule="auto"/>
        <w:rPr>
          <w:rFonts w:ascii="Arial" w:hAnsi="Arial" w:cs="Arial"/>
          <w:sz w:val="18"/>
          <w:szCs w:val="18"/>
          <w:lang w:val="en-US"/>
        </w:rPr>
      </w:pPr>
    </w:p>
    <w:p w14:paraId="20640E09" w14:textId="0D2149D2" w:rsidR="00CD7957" w:rsidRDefault="00CD7957" w:rsidP="003B77E8">
      <w:pPr>
        <w:spacing w:after="0" w:line="240" w:lineRule="auto"/>
        <w:rPr>
          <w:rFonts w:ascii="Arial" w:hAnsi="Arial" w:cs="Arial"/>
          <w:sz w:val="18"/>
          <w:szCs w:val="18"/>
          <w:lang w:val="en-US"/>
        </w:rPr>
      </w:pPr>
    </w:p>
    <w:p w14:paraId="5119B197" w14:textId="039A41AA" w:rsidR="00CD7957" w:rsidRDefault="00CD7957" w:rsidP="003B77E8">
      <w:pPr>
        <w:spacing w:after="0" w:line="240" w:lineRule="auto"/>
        <w:rPr>
          <w:rFonts w:ascii="Arial" w:hAnsi="Arial" w:cs="Arial"/>
          <w:sz w:val="18"/>
          <w:szCs w:val="18"/>
          <w:lang w:val="en-US"/>
        </w:rPr>
      </w:pPr>
    </w:p>
    <w:p w14:paraId="4FD5BBD9" w14:textId="4D6BAC23" w:rsidR="00CD7957" w:rsidRDefault="00CD7957" w:rsidP="003B77E8">
      <w:pPr>
        <w:spacing w:after="0" w:line="240" w:lineRule="auto"/>
        <w:rPr>
          <w:rFonts w:ascii="Arial" w:hAnsi="Arial" w:cs="Arial"/>
          <w:sz w:val="18"/>
          <w:szCs w:val="18"/>
          <w:lang w:val="en-US"/>
        </w:rPr>
      </w:pPr>
    </w:p>
    <w:p w14:paraId="36B7A0FE" w14:textId="6C991843" w:rsidR="00CD7957" w:rsidRDefault="00CD7957" w:rsidP="003B77E8">
      <w:pPr>
        <w:spacing w:after="0" w:line="240" w:lineRule="auto"/>
        <w:rPr>
          <w:rFonts w:ascii="Arial" w:hAnsi="Arial" w:cs="Arial"/>
          <w:sz w:val="18"/>
          <w:szCs w:val="18"/>
          <w:lang w:val="en-US"/>
        </w:rPr>
      </w:pPr>
    </w:p>
    <w:p w14:paraId="4844B880" w14:textId="1C04FAD7" w:rsidR="00CD7957" w:rsidRDefault="00CD7957" w:rsidP="003B77E8">
      <w:pPr>
        <w:spacing w:after="0" w:line="240" w:lineRule="auto"/>
        <w:rPr>
          <w:rFonts w:ascii="Arial" w:hAnsi="Arial" w:cs="Arial"/>
          <w:sz w:val="18"/>
          <w:szCs w:val="18"/>
          <w:lang w:val="en-US"/>
        </w:rPr>
      </w:pPr>
    </w:p>
    <w:p w14:paraId="0617D350" w14:textId="77777777" w:rsidR="00CD7957" w:rsidRPr="001E1871" w:rsidRDefault="00CD7957" w:rsidP="003B77E8">
      <w:pPr>
        <w:spacing w:after="0" w:line="240" w:lineRule="auto"/>
        <w:rPr>
          <w:rFonts w:ascii="Arial" w:hAnsi="Arial" w:cs="Arial"/>
          <w:sz w:val="18"/>
          <w:szCs w:val="18"/>
          <w:lang w:val="en-US"/>
        </w:rPr>
      </w:pPr>
    </w:p>
    <w:p w14:paraId="670B9FA3" w14:textId="77777777" w:rsidR="00EE3212" w:rsidRPr="001E1871" w:rsidRDefault="00EE3212" w:rsidP="003B77E8">
      <w:pPr>
        <w:spacing w:after="0" w:line="240" w:lineRule="auto"/>
        <w:rPr>
          <w:rFonts w:ascii="Arial" w:hAnsi="Arial" w:cs="Arial"/>
          <w:sz w:val="18"/>
          <w:szCs w:val="18"/>
          <w:lang w:val="en-US"/>
        </w:rPr>
      </w:pPr>
    </w:p>
    <w:p w14:paraId="4C5BA9D9" w14:textId="1C5D7383" w:rsidR="00371411" w:rsidRDefault="00A321C1" w:rsidP="003B77E8">
      <w:pPr>
        <w:rPr>
          <w:rFonts w:ascii="Arial" w:hAnsi="Arial" w:cs="Arial"/>
          <w:sz w:val="20"/>
          <w:szCs w:val="20"/>
          <w:lang w:val="en-US"/>
        </w:rPr>
      </w:pPr>
      <w:bookmarkStart w:id="26" w:name="_Toc509418912"/>
      <w:r w:rsidRPr="00355C85">
        <w:rPr>
          <w:rStyle w:val="1Char"/>
          <w:lang w:val="en-US"/>
        </w:rPr>
        <w:t>Fig</w:t>
      </w:r>
      <w:r w:rsidR="00374DD7">
        <w:rPr>
          <w:rStyle w:val="1Char"/>
          <w:lang w:val="en-US"/>
        </w:rPr>
        <w:t>ure Q</w:t>
      </w:r>
      <w:r w:rsidR="003B77E8" w:rsidRPr="00355C85">
        <w:rPr>
          <w:rStyle w:val="1Char"/>
          <w:lang w:val="en-US"/>
        </w:rPr>
        <w:t xml:space="preserve">. </w:t>
      </w:r>
      <w:proofErr w:type="spellStart"/>
      <w:r w:rsidR="003B77E8" w:rsidRPr="00355C85">
        <w:rPr>
          <w:rStyle w:val="1Char"/>
          <w:lang w:val="en-US"/>
        </w:rPr>
        <w:t>Begg’s</w:t>
      </w:r>
      <w:proofErr w:type="spellEnd"/>
      <w:r w:rsidR="003B77E8" w:rsidRPr="00355C85">
        <w:rPr>
          <w:rStyle w:val="1Char"/>
          <w:lang w:val="en-US"/>
        </w:rPr>
        <w:t xml:space="preserve"> funnel plots for graphical evaluation of potential publication bias for the effect of school meal</w:t>
      </w:r>
      <w:r w:rsidR="00150457" w:rsidRPr="00355C85">
        <w:rPr>
          <w:rStyle w:val="1Char"/>
          <w:lang w:val="en-US"/>
        </w:rPr>
        <w:t xml:space="preserve"> </w:t>
      </w:r>
      <w:r w:rsidR="003B77E8" w:rsidRPr="00355C85">
        <w:rPr>
          <w:rStyle w:val="1Char"/>
          <w:lang w:val="en-US"/>
        </w:rPr>
        <w:t>s</w:t>
      </w:r>
      <w:r w:rsidR="00150457" w:rsidRPr="00355C85">
        <w:rPr>
          <w:rStyle w:val="1Char"/>
          <w:lang w:val="en-US"/>
        </w:rPr>
        <w:t>tandards</w:t>
      </w:r>
      <w:r w:rsidR="003B77E8" w:rsidRPr="00355C85">
        <w:rPr>
          <w:rStyle w:val="1Char"/>
          <w:lang w:val="en-US"/>
        </w:rPr>
        <w:t xml:space="preserve"> on </w:t>
      </w:r>
      <w:r w:rsidR="006E6746" w:rsidRPr="00355C85">
        <w:rPr>
          <w:rStyle w:val="1Char"/>
          <w:lang w:val="en-US"/>
        </w:rPr>
        <w:t xml:space="preserve">dietary </w:t>
      </w:r>
      <w:r w:rsidR="003B77E8" w:rsidRPr="00355C85">
        <w:rPr>
          <w:rStyle w:val="1Char"/>
          <w:lang w:val="en-US"/>
        </w:rPr>
        <w:t>intake</w:t>
      </w:r>
      <w:r w:rsidR="00562D66" w:rsidRPr="00355C85">
        <w:rPr>
          <w:rStyle w:val="1Char"/>
          <w:lang w:val="en-US"/>
        </w:rPr>
        <w:t xml:space="preserve">s </w:t>
      </w:r>
      <w:r w:rsidR="006E6746" w:rsidRPr="00355C85">
        <w:rPr>
          <w:rStyle w:val="1Char"/>
          <w:lang w:val="en-US"/>
        </w:rPr>
        <w:t xml:space="preserve">or meal contents </w:t>
      </w:r>
      <w:r w:rsidR="00562D66" w:rsidRPr="00355C85">
        <w:rPr>
          <w:rStyle w:val="1Char"/>
          <w:lang w:val="en-US"/>
        </w:rPr>
        <w:t>in children</w:t>
      </w:r>
      <w:r w:rsidR="003B77E8" w:rsidRPr="00355C85">
        <w:rPr>
          <w:rStyle w:val="1Char"/>
          <w:lang w:val="en-US"/>
        </w:rPr>
        <w:t>.</w:t>
      </w:r>
      <w:bookmarkEnd w:id="26"/>
      <w:r w:rsidR="003B77E8" w:rsidRPr="001E1871">
        <w:rPr>
          <w:rFonts w:ascii="Arial" w:hAnsi="Arial" w:cs="Arial"/>
          <w:lang w:val="en-US"/>
        </w:rPr>
        <w:t xml:space="preserve"> </w:t>
      </w:r>
      <w:r w:rsidR="006E6746" w:rsidRPr="001602DF">
        <w:rPr>
          <w:rFonts w:ascii="Arial" w:hAnsi="Arial" w:cs="Arial"/>
          <w:sz w:val="20"/>
          <w:szCs w:val="20"/>
          <w:lang w:val="en-US"/>
        </w:rPr>
        <w:t xml:space="preserve">Intakes represent </w:t>
      </w:r>
      <w:r w:rsidR="00B67CC7">
        <w:rPr>
          <w:rFonts w:ascii="Arial" w:hAnsi="Arial" w:cs="Arial"/>
          <w:sz w:val="20"/>
          <w:szCs w:val="20"/>
          <w:lang w:val="en-US"/>
        </w:rPr>
        <w:t>in-</w:t>
      </w:r>
      <w:r w:rsidR="006E6746" w:rsidRPr="001602DF">
        <w:rPr>
          <w:rFonts w:ascii="Arial" w:hAnsi="Arial" w:cs="Arial"/>
          <w:sz w:val="20"/>
          <w:szCs w:val="20"/>
          <w:lang w:val="en-US"/>
        </w:rPr>
        <w:t xml:space="preserve">school </w:t>
      </w:r>
      <w:r w:rsidR="00B67CC7">
        <w:rPr>
          <w:rFonts w:ascii="Arial" w:hAnsi="Arial" w:cs="Arial"/>
          <w:sz w:val="20"/>
          <w:szCs w:val="20"/>
          <w:lang w:val="en-US"/>
        </w:rPr>
        <w:t xml:space="preserve">lunch </w:t>
      </w:r>
      <w:r w:rsidR="006E6746" w:rsidRPr="001602DF">
        <w:rPr>
          <w:rFonts w:ascii="Arial" w:hAnsi="Arial" w:cs="Arial"/>
          <w:sz w:val="20"/>
          <w:szCs w:val="20"/>
          <w:lang w:val="en-US"/>
        </w:rPr>
        <w:t xml:space="preserve">consumption. </w:t>
      </w:r>
      <w:r w:rsidR="003B77E8" w:rsidRPr="001602DF">
        <w:rPr>
          <w:rFonts w:ascii="Arial" w:hAnsi="Arial" w:cs="Arial"/>
          <w:sz w:val="20"/>
          <w:szCs w:val="20"/>
          <w:lang w:val="en-US"/>
        </w:rPr>
        <w:t xml:space="preserve">P-values based on the </w:t>
      </w:r>
      <w:proofErr w:type="spellStart"/>
      <w:r w:rsidR="003B77E8" w:rsidRPr="001602DF">
        <w:rPr>
          <w:rFonts w:ascii="Arial" w:hAnsi="Arial" w:cs="Arial"/>
          <w:sz w:val="20"/>
          <w:szCs w:val="20"/>
          <w:lang w:val="en-US"/>
        </w:rPr>
        <w:t>Begg’s</w:t>
      </w:r>
      <w:proofErr w:type="spellEnd"/>
      <w:r w:rsidR="003B77E8" w:rsidRPr="001602DF">
        <w:rPr>
          <w:rFonts w:ascii="Arial" w:hAnsi="Arial" w:cs="Arial"/>
          <w:sz w:val="20"/>
          <w:szCs w:val="20"/>
          <w:lang w:val="en-US"/>
        </w:rPr>
        <w:t xml:space="preserve"> adjusted rank-correlation test for presence of publication bias.</w:t>
      </w:r>
    </w:p>
    <w:p w14:paraId="6ED95D91" w14:textId="421592EC" w:rsidR="00371411" w:rsidRPr="00D879EA" w:rsidRDefault="00371411" w:rsidP="00BA291B">
      <w:pPr>
        <w:pStyle w:val="1"/>
        <w:spacing w:before="120" w:after="120"/>
        <w:rPr>
          <w:rFonts w:cs="Arial"/>
          <w:color w:val="auto"/>
          <w:szCs w:val="22"/>
          <w:lang w:val="en-US"/>
        </w:rPr>
      </w:pPr>
      <w:bookmarkStart w:id="27" w:name="_Toc509418913"/>
      <w:r w:rsidRPr="00D879EA">
        <w:rPr>
          <w:rStyle w:val="2Char"/>
          <w:rFonts w:ascii="Arial" w:hAnsi="Arial" w:cs="Arial"/>
          <w:b/>
          <w:bCs/>
          <w:color w:val="auto"/>
          <w:sz w:val="22"/>
          <w:szCs w:val="22"/>
          <w:lang w:val="en-US"/>
        </w:rPr>
        <w:lastRenderedPageBreak/>
        <w:t>References</w:t>
      </w:r>
      <w:bookmarkEnd w:id="27"/>
    </w:p>
    <w:p w14:paraId="55CF33E8" w14:textId="77777777" w:rsidR="00D35544" w:rsidRPr="00320142" w:rsidRDefault="00371411" w:rsidP="00D35544">
      <w:pPr>
        <w:pStyle w:val="EndNoteBibliography"/>
        <w:spacing w:after="0"/>
        <w:rPr>
          <w:lang w:val="en-US"/>
        </w:rPr>
      </w:pPr>
      <w:r w:rsidRPr="00E33ACB">
        <w:rPr>
          <w:sz w:val="20"/>
          <w:szCs w:val="20"/>
          <w:lang w:val="en-US"/>
        </w:rPr>
        <w:fldChar w:fldCharType="begin"/>
      </w:r>
      <w:r w:rsidRPr="00E33ACB">
        <w:rPr>
          <w:sz w:val="20"/>
          <w:szCs w:val="20"/>
          <w:lang w:val="en-US"/>
        </w:rPr>
        <w:instrText xml:space="preserve"> ADDIN EN.REFLIST </w:instrText>
      </w:r>
      <w:r w:rsidRPr="00E33ACB">
        <w:rPr>
          <w:sz w:val="20"/>
          <w:szCs w:val="20"/>
          <w:lang w:val="en-US"/>
        </w:rPr>
        <w:fldChar w:fldCharType="separate"/>
      </w:r>
      <w:r w:rsidR="00D35544" w:rsidRPr="00320142">
        <w:rPr>
          <w:lang w:val="en-US"/>
        </w:rPr>
        <w:t>1.</w:t>
      </w:r>
      <w:r w:rsidR="00D35544" w:rsidRPr="00320142">
        <w:rPr>
          <w:lang w:val="en-US"/>
        </w:rPr>
        <w:tab/>
        <w:t xml:space="preserve">Haroun D, Harper C, Wood L, Nelson M. The impact of the food-based and nutrient-based standards on lunchtime food and drink provision and consumption in primary schools in England. </w:t>
      </w:r>
      <w:r w:rsidR="00D35544" w:rsidRPr="00320142">
        <w:rPr>
          <w:i/>
          <w:lang w:val="en-US"/>
        </w:rPr>
        <w:t xml:space="preserve">Public Health Nutr. </w:t>
      </w:r>
      <w:r w:rsidR="00D35544" w:rsidRPr="00320142">
        <w:rPr>
          <w:lang w:val="en-US"/>
        </w:rPr>
        <w:t>2011;14(2):209-218.</w:t>
      </w:r>
    </w:p>
    <w:p w14:paraId="46FF0AC2" w14:textId="77777777" w:rsidR="00D35544" w:rsidRPr="00D35544" w:rsidRDefault="00D35544" w:rsidP="00D35544">
      <w:pPr>
        <w:pStyle w:val="EndNoteBibliography"/>
      </w:pPr>
      <w:r w:rsidRPr="00320142">
        <w:rPr>
          <w:lang w:val="en-US"/>
        </w:rPr>
        <w:t>2.</w:t>
      </w:r>
      <w:r w:rsidRPr="00320142">
        <w:rPr>
          <w:lang w:val="en-US"/>
        </w:rPr>
        <w:tab/>
        <w:t xml:space="preserve">Hoppu U, Lehtisalo J, Kujala J, et al. The diet of adolescents can be improved by school intervention. </w:t>
      </w:r>
      <w:r w:rsidRPr="00D35544">
        <w:rPr>
          <w:i/>
        </w:rPr>
        <w:t xml:space="preserve">Public Health Nutr. </w:t>
      </w:r>
      <w:r w:rsidRPr="00D35544">
        <w:t>2010;13(6A):973-979.</w:t>
      </w:r>
    </w:p>
    <w:p w14:paraId="52F58A0B" w14:textId="4C01AE76" w:rsidR="003B77E8" w:rsidRPr="001E1871" w:rsidRDefault="00371411" w:rsidP="00D81603">
      <w:pPr>
        <w:tabs>
          <w:tab w:val="right" w:pos="9747"/>
        </w:tabs>
        <w:rPr>
          <w:rFonts w:ascii="Arial" w:hAnsi="Arial" w:cs="Arial"/>
          <w:lang w:val="en-US"/>
        </w:rPr>
      </w:pPr>
      <w:r w:rsidRPr="00E33ACB">
        <w:rPr>
          <w:rFonts w:ascii="Arial" w:hAnsi="Arial" w:cs="Arial"/>
          <w:sz w:val="20"/>
          <w:szCs w:val="20"/>
          <w:lang w:val="en-US"/>
        </w:rPr>
        <w:fldChar w:fldCharType="end"/>
      </w:r>
      <w:r w:rsidR="00D81603">
        <w:rPr>
          <w:rFonts w:ascii="Arial" w:hAnsi="Arial" w:cs="Arial"/>
          <w:sz w:val="20"/>
          <w:szCs w:val="20"/>
          <w:lang w:val="en-US"/>
        </w:rPr>
        <w:tab/>
      </w:r>
    </w:p>
    <w:sectPr w:rsidR="003B77E8" w:rsidRPr="001E1871" w:rsidSect="00681520">
      <w:pgSz w:w="11907" w:h="16840" w:code="9"/>
      <w:pgMar w:top="1080" w:right="1080" w:bottom="1080" w:left="1080" w:header="706" w:footer="5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12E4CC" w14:textId="77777777" w:rsidR="000724F2" w:rsidRDefault="000724F2" w:rsidP="00B02379">
      <w:pPr>
        <w:spacing w:after="0" w:line="240" w:lineRule="auto"/>
      </w:pPr>
      <w:r>
        <w:separator/>
      </w:r>
    </w:p>
  </w:endnote>
  <w:endnote w:type="continuationSeparator" w:id="0">
    <w:p w14:paraId="0013B533" w14:textId="77777777" w:rsidR="000724F2" w:rsidRDefault="000724F2" w:rsidP="00B02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A1"/>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1"/>
    <w:family w:val="roman"/>
    <w:pitch w:val="variable"/>
    <w:sig w:usb0="E00006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453718"/>
      <w:docPartObj>
        <w:docPartGallery w:val="Page Numbers (Bottom of Page)"/>
        <w:docPartUnique/>
      </w:docPartObj>
    </w:sdtPr>
    <w:sdtEndPr>
      <w:rPr>
        <w:rFonts w:ascii="Arial" w:hAnsi="Arial" w:cs="Arial"/>
        <w:sz w:val="20"/>
        <w:szCs w:val="20"/>
      </w:rPr>
    </w:sdtEndPr>
    <w:sdtContent>
      <w:p w14:paraId="0FDD4CAC" w14:textId="49BEE201" w:rsidR="00020281" w:rsidRPr="005D284D" w:rsidRDefault="00020281">
        <w:pPr>
          <w:pStyle w:val="a9"/>
          <w:jc w:val="right"/>
          <w:rPr>
            <w:rFonts w:ascii="Arial" w:hAnsi="Arial" w:cs="Arial"/>
            <w:sz w:val="20"/>
            <w:szCs w:val="20"/>
          </w:rPr>
        </w:pPr>
        <w:r w:rsidRPr="005D284D">
          <w:rPr>
            <w:rFonts w:ascii="Arial" w:hAnsi="Arial" w:cs="Arial"/>
            <w:sz w:val="20"/>
            <w:szCs w:val="20"/>
          </w:rPr>
          <w:fldChar w:fldCharType="begin"/>
        </w:r>
        <w:r w:rsidRPr="005D284D">
          <w:rPr>
            <w:rFonts w:ascii="Arial" w:hAnsi="Arial" w:cs="Arial"/>
            <w:sz w:val="20"/>
            <w:szCs w:val="20"/>
          </w:rPr>
          <w:instrText>PAGE   \* MERGEFORMAT</w:instrText>
        </w:r>
        <w:r w:rsidRPr="005D284D">
          <w:rPr>
            <w:rFonts w:ascii="Arial" w:hAnsi="Arial" w:cs="Arial"/>
            <w:sz w:val="20"/>
            <w:szCs w:val="20"/>
          </w:rPr>
          <w:fldChar w:fldCharType="separate"/>
        </w:r>
        <w:r w:rsidR="00622B36">
          <w:rPr>
            <w:rFonts w:ascii="Arial" w:hAnsi="Arial" w:cs="Arial"/>
            <w:noProof/>
            <w:sz w:val="20"/>
            <w:szCs w:val="20"/>
          </w:rPr>
          <w:t>2</w:t>
        </w:r>
        <w:r w:rsidRPr="005D284D">
          <w:rPr>
            <w:rFonts w:ascii="Arial" w:hAnsi="Arial" w:cs="Arial"/>
            <w:sz w:val="20"/>
            <w:szCs w:val="20"/>
          </w:rPr>
          <w:fldChar w:fldCharType="end"/>
        </w:r>
      </w:p>
    </w:sdtContent>
  </w:sdt>
  <w:p w14:paraId="4B6B3E4C" w14:textId="77777777" w:rsidR="00020281" w:rsidRDefault="0002028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0973348"/>
      <w:docPartObj>
        <w:docPartGallery w:val="Page Numbers (Bottom of Page)"/>
        <w:docPartUnique/>
      </w:docPartObj>
    </w:sdtPr>
    <w:sdtEndPr>
      <w:rPr>
        <w:rFonts w:ascii="Arial" w:hAnsi="Arial" w:cs="Arial"/>
        <w:sz w:val="20"/>
        <w:szCs w:val="20"/>
      </w:rPr>
    </w:sdtEndPr>
    <w:sdtContent>
      <w:p w14:paraId="52B17A8F" w14:textId="73DE4B11" w:rsidR="00020281" w:rsidRPr="00345AC0" w:rsidRDefault="00020281">
        <w:pPr>
          <w:pStyle w:val="a9"/>
          <w:jc w:val="right"/>
          <w:rPr>
            <w:rFonts w:ascii="Arial" w:hAnsi="Arial" w:cs="Arial"/>
            <w:sz w:val="20"/>
            <w:szCs w:val="20"/>
          </w:rPr>
        </w:pPr>
        <w:r w:rsidRPr="00345AC0">
          <w:rPr>
            <w:rFonts w:ascii="Arial" w:hAnsi="Arial" w:cs="Arial"/>
            <w:sz w:val="20"/>
            <w:szCs w:val="20"/>
          </w:rPr>
          <w:fldChar w:fldCharType="begin"/>
        </w:r>
        <w:r w:rsidRPr="00345AC0">
          <w:rPr>
            <w:rFonts w:ascii="Arial" w:hAnsi="Arial" w:cs="Arial"/>
            <w:sz w:val="20"/>
            <w:szCs w:val="20"/>
          </w:rPr>
          <w:instrText>PAGE   \* MERGEFORMAT</w:instrText>
        </w:r>
        <w:r w:rsidRPr="00345AC0">
          <w:rPr>
            <w:rFonts w:ascii="Arial" w:hAnsi="Arial" w:cs="Arial"/>
            <w:sz w:val="20"/>
            <w:szCs w:val="20"/>
          </w:rPr>
          <w:fldChar w:fldCharType="separate"/>
        </w:r>
        <w:r w:rsidR="00622B36">
          <w:rPr>
            <w:rFonts w:ascii="Arial" w:hAnsi="Arial" w:cs="Arial"/>
            <w:noProof/>
            <w:sz w:val="20"/>
            <w:szCs w:val="20"/>
          </w:rPr>
          <w:t>1</w:t>
        </w:r>
        <w:r w:rsidRPr="00345AC0">
          <w:rPr>
            <w:rFonts w:ascii="Arial" w:hAnsi="Arial" w:cs="Arial"/>
            <w:sz w:val="20"/>
            <w:szCs w:val="20"/>
          </w:rPr>
          <w:fldChar w:fldCharType="end"/>
        </w:r>
      </w:p>
    </w:sdtContent>
  </w:sdt>
  <w:p w14:paraId="0266BD88" w14:textId="77777777" w:rsidR="00020281" w:rsidRDefault="0002028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1D683" w14:textId="77777777" w:rsidR="000724F2" w:rsidRDefault="000724F2" w:rsidP="00B02379">
      <w:pPr>
        <w:spacing w:after="0" w:line="240" w:lineRule="auto"/>
      </w:pPr>
      <w:r>
        <w:separator/>
      </w:r>
    </w:p>
  </w:footnote>
  <w:footnote w:type="continuationSeparator" w:id="0">
    <w:p w14:paraId="4B4BC13A" w14:textId="77777777" w:rsidR="000724F2" w:rsidRDefault="000724F2" w:rsidP="00B023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004BA" w14:textId="13BDFCE3" w:rsidR="00020281" w:rsidRPr="00355C85" w:rsidRDefault="00020281" w:rsidP="00355C8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92DE3" w14:textId="49832150" w:rsidR="00020281" w:rsidRPr="00C9020C" w:rsidRDefault="00020281" w:rsidP="005049D0">
    <w:pPr>
      <w:pStyle w:val="2"/>
      <w:spacing w:before="0" w:after="120" w:line="240" w:lineRule="auto"/>
      <w:rPr>
        <w:rFonts w:ascii="Arial" w:hAnsi="Arial" w:cs="Arial"/>
        <w:color w:val="auto"/>
        <w:sz w:val="22"/>
        <w:szCs w:val="22"/>
        <w:lang w:val="en-US"/>
      </w:rPr>
    </w:pPr>
    <w:r>
      <w:rPr>
        <w:rFonts w:ascii="Arial" w:hAnsi="Arial" w:cs="Arial"/>
        <w:color w:val="auto"/>
        <w:sz w:val="22"/>
        <w:szCs w:val="22"/>
        <w:lang w:val="en-US"/>
      </w:rPr>
      <w:t xml:space="preserve">S2 </w:t>
    </w:r>
    <w:r w:rsidRPr="00C9020C">
      <w:rPr>
        <w:rFonts w:ascii="Arial" w:hAnsi="Arial" w:cs="Arial"/>
        <w:color w:val="auto"/>
        <w:sz w:val="22"/>
        <w:szCs w:val="22"/>
        <w:lang w:val="en-US"/>
      </w:rPr>
      <w:t xml:space="preserve">Table. </w:t>
    </w:r>
    <w:r w:rsidRPr="00B015FE">
      <w:rPr>
        <w:rFonts w:ascii="Arial" w:hAnsi="Arial" w:cs="Arial"/>
        <w:color w:val="auto"/>
        <w:sz w:val="22"/>
        <w:szCs w:val="22"/>
        <w:lang w:val="en-US"/>
      </w:rPr>
      <w:t>Meta-analyses of randomized and quasi-experimental interventions evaluating school food environment policies and dietary habits or adiposity in children</w:t>
    </w:r>
    <w:r>
      <w:rPr>
        <w:rFonts w:ascii="Arial" w:hAnsi="Arial" w:cs="Arial"/>
        <w:color w:val="auto"/>
        <w:sz w:val="22"/>
        <w:szCs w:val="22"/>
        <w:lang w:val="en-US"/>
      </w:rPr>
      <w:t xml:space="preserve"> </w:t>
    </w:r>
    <w:r w:rsidRPr="00C9020C">
      <w:rPr>
        <w:rFonts w:ascii="Arial" w:hAnsi="Arial" w:cs="Arial"/>
        <w:color w:val="auto"/>
        <w:sz w:val="22"/>
        <w:szCs w:val="22"/>
        <w:lang w:val="en-US"/>
      </w:rPr>
      <w:t>(continued).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29D35" w14:textId="19C0F8CB" w:rsidR="00020281" w:rsidRPr="008B081E" w:rsidRDefault="00020281" w:rsidP="008B081E">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EAB36" w14:textId="64CEBEF7" w:rsidR="00020281" w:rsidRPr="00CD0584" w:rsidRDefault="00020281" w:rsidP="00CD0584">
    <w:pPr>
      <w:pStyle w:val="a8"/>
      <w:rPr>
        <w:b/>
        <w:lang w:val="en-US"/>
      </w:rPr>
    </w:pPr>
    <w:proofErr w:type="spellStart"/>
    <w:r>
      <w:rPr>
        <w:rFonts w:ascii="Arial" w:hAnsi="Arial" w:cs="Arial"/>
        <w:b/>
        <w:lang w:val="en-US"/>
      </w:rPr>
      <w:t>eTable</w:t>
    </w:r>
    <w:proofErr w:type="spellEnd"/>
    <w:r>
      <w:rPr>
        <w:rFonts w:ascii="Arial" w:hAnsi="Arial" w:cs="Arial"/>
        <w:b/>
        <w:lang w:val="en-US"/>
      </w:rPr>
      <w:t xml:space="preserve"> 4</w:t>
    </w:r>
    <w:r w:rsidRPr="00CD0584">
      <w:rPr>
        <w:rFonts w:ascii="Arial" w:hAnsi="Arial" w:cs="Arial"/>
        <w:b/>
        <w:lang w:val="en-US"/>
      </w:rPr>
      <w:t xml:space="preserve">. </w:t>
    </w:r>
    <w:r w:rsidRPr="00561A43">
      <w:rPr>
        <w:rFonts w:ascii="Arial" w:hAnsi="Arial" w:cs="Arial"/>
        <w:b/>
        <w:lang w:val="en-US"/>
      </w:rPr>
      <w:t xml:space="preserve">Prespecified sources of heterogeneity explored among </w:t>
    </w:r>
    <w:r>
      <w:rPr>
        <w:rFonts w:ascii="Arial" w:hAnsi="Arial" w:cs="Arial"/>
        <w:b/>
        <w:lang w:val="en-US"/>
      </w:rPr>
      <w:t>interventions</w:t>
    </w:r>
    <w:r w:rsidRPr="00561A43">
      <w:rPr>
        <w:rFonts w:ascii="Arial" w:hAnsi="Arial" w:cs="Arial"/>
        <w:b/>
        <w:lang w:val="en-US"/>
      </w:rPr>
      <w:t xml:space="preserve"> evaluating the effect of quality standards for school meals on dietary habits in children</w:t>
    </w:r>
    <w:r w:rsidRPr="00CD0584">
      <w:rPr>
        <w:rFonts w:ascii="Arial" w:hAnsi="Arial" w:cs="Arial"/>
        <w:b/>
        <w:lang w:val="en-US"/>
      </w:rPr>
      <w:t xml:space="preserve"> (continued)</w:t>
    </w:r>
    <w:r>
      <w:rPr>
        <w:rFonts w:ascii="Arial" w:hAnsi="Arial" w:cs="Arial"/>
        <w:b/>
        <w:lang w:val="en-US"/>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8F6E4" w14:textId="77777777" w:rsidR="00020281" w:rsidRPr="00374DD7" w:rsidRDefault="00020281" w:rsidP="00374DD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E3975"/>
    <w:multiLevelType w:val="hybridMultilevel"/>
    <w:tmpl w:val="1FEE528A"/>
    <w:lvl w:ilvl="0" w:tplc="1B4EFD54">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D977043"/>
    <w:multiLevelType w:val="hybridMultilevel"/>
    <w:tmpl w:val="CA06D1BA"/>
    <w:lvl w:ilvl="0" w:tplc="BED0B3D4">
      <w:start w:val="1"/>
      <w:numFmt w:val="decimal"/>
      <w:lvlText w:val="%1."/>
      <w:lvlJc w:val="left"/>
      <w:pPr>
        <w:tabs>
          <w:tab w:val="num" w:pos="720"/>
        </w:tabs>
        <w:ind w:left="720" w:hanging="360"/>
      </w:pPr>
      <w:rPr>
        <w:rFonts w:hint="default"/>
        <w:b/>
        <w:color w:val="auto"/>
      </w:rPr>
    </w:lvl>
    <w:lvl w:ilvl="1" w:tplc="04090001">
      <w:start w:val="1"/>
      <w:numFmt w:val="bullet"/>
      <w:lvlText w:val=""/>
      <w:lvlJc w:val="left"/>
      <w:pPr>
        <w:ind w:left="1800" w:hanging="360"/>
      </w:pPr>
      <w:rPr>
        <w:rFonts w:ascii="Symbol" w:hAnsi="Symbol" w:hint="default"/>
        <w:color w:val="auto"/>
      </w:rPr>
    </w:lvl>
    <w:lvl w:ilvl="2" w:tplc="5724856C">
      <w:start w:val="1"/>
      <w:numFmt w:val="bullet"/>
      <w:lvlText w:val=""/>
      <w:lvlJc w:val="left"/>
      <w:pPr>
        <w:tabs>
          <w:tab w:val="num" w:pos="2520"/>
        </w:tabs>
        <w:ind w:left="2520" w:hanging="360"/>
      </w:pPr>
      <w:rPr>
        <w:rFonts w:ascii="Symbol" w:hAnsi="Symbol" w:hint="default"/>
        <w:color w:val="auto"/>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3536124A"/>
    <w:multiLevelType w:val="hybridMultilevel"/>
    <w:tmpl w:val="61AEE310"/>
    <w:lvl w:ilvl="0" w:tplc="80CC8B4C">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534720F9"/>
    <w:multiLevelType w:val="hybridMultilevel"/>
    <w:tmpl w:val="482C474A"/>
    <w:lvl w:ilvl="0" w:tplc="710EB1A2">
      <w:start w:val="1"/>
      <w:numFmt w:val="decimal"/>
      <w:lvlText w:val="%1."/>
      <w:lvlJc w:val="left"/>
      <w:pPr>
        <w:tabs>
          <w:tab w:val="num" w:pos="720"/>
        </w:tabs>
        <w:ind w:left="720" w:hanging="360"/>
      </w:pPr>
      <w:rPr>
        <w:rFonts w:hint="default"/>
        <w:b/>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180"/>
      </w:pPr>
      <w:rPr>
        <w:rFonts w:ascii="Wingdings" w:hAnsi="Wingding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70D0370A"/>
    <w:multiLevelType w:val="hybridMultilevel"/>
    <w:tmpl w:val="66E60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5D2654"/>
    <w:multiLevelType w:val="hybridMultilevel"/>
    <w:tmpl w:val="3C921520"/>
    <w:lvl w:ilvl="0" w:tplc="D6AE8CF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ffxa9pvsa90ve2w0r5td28p9dpta92w9zw&quot;&gt;My EndNote Library&lt;record-ids&gt;&lt;item&gt;2884&lt;/item&gt;&lt;item&gt;2900&lt;/item&gt;&lt;/record-ids&gt;&lt;/item&gt;&lt;/Libraries&gt;"/>
    <w:docVar w:name="LW_DocType" w:val="NORMAL"/>
  </w:docVars>
  <w:rsids>
    <w:rsidRoot w:val="00AC20CD"/>
    <w:rsid w:val="000002F8"/>
    <w:rsid w:val="000020CC"/>
    <w:rsid w:val="0000450C"/>
    <w:rsid w:val="00014D09"/>
    <w:rsid w:val="00015C8D"/>
    <w:rsid w:val="00020281"/>
    <w:rsid w:val="0002044F"/>
    <w:rsid w:val="000217A5"/>
    <w:rsid w:val="000228F1"/>
    <w:rsid w:val="00022B00"/>
    <w:rsid w:val="00022D66"/>
    <w:rsid w:val="00023C48"/>
    <w:rsid w:val="00024FCC"/>
    <w:rsid w:val="000262D4"/>
    <w:rsid w:val="000302AE"/>
    <w:rsid w:val="00030ED9"/>
    <w:rsid w:val="00031111"/>
    <w:rsid w:val="000313C9"/>
    <w:rsid w:val="0003140B"/>
    <w:rsid w:val="0003208F"/>
    <w:rsid w:val="00032BFC"/>
    <w:rsid w:val="00035C96"/>
    <w:rsid w:val="000379AA"/>
    <w:rsid w:val="00044ADB"/>
    <w:rsid w:val="00045257"/>
    <w:rsid w:val="00045946"/>
    <w:rsid w:val="00047242"/>
    <w:rsid w:val="00053BAF"/>
    <w:rsid w:val="00054B12"/>
    <w:rsid w:val="00060788"/>
    <w:rsid w:val="000616B8"/>
    <w:rsid w:val="0006196D"/>
    <w:rsid w:val="00061E31"/>
    <w:rsid w:val="00062102"/>
    <w:rsid w:val="0006574E"/>
    <w:rsid w:val="000665CB"/>
    <w:rsid w:val="0006696B"/>
    <w:rsid w:val="00070DA4"/>
    <w:rsid w:val="000724F2"/>
    <w:rsid w:val="00074A0C"/>
    <w:rsid w:val="000755BF"/>
    <w:rsid w:val="0007678E"/>
    <w:rsid w:val="00076B67"/>
    <w:rsid w:val="00080CB3"/>
    <w:rsid w:val="0008226D"/>
    <w:rsid w:val="00084046"/>
    <w:rsid w:val="00085A1E"/>
    <w:rsid w:val="00092657"/>
    <w:rsid w:val="0009565F"/>
    <w:rsid w:val="000958C9"/>
    <w:rsid w:val="000974C2"/>
    <w:rsid w:val="00097B6F"/>
    <w:rsid w:val="000A3A87"/>
    <w:rsid w:val="000A4808"/>
    <w:rsid w:val="000A74E4"/>
    <w:rsid w:val="000A7878"/>
    <w:rsid w:val="000B1F1D"/>
    <w:rsid w:val="000B2218"/>
    <w:rsid w:val="000B55B5"/>
    <w:rsid w:val="000B6D8D"/>
    <w:rsid w:val="000C2676"/>
    <w:rsid w:val="000C622C"/>
    <w:rsid w:val="000D10D9"/>
    <w:rsid w:val="000D1E03"/>
    <w:rsid w:val="000D27DA"/>
    <w:rsid w:val="000D43B0"/>
    <w:rsid w:val="000D4A7F"/>
    <w:rsid w:val="000D51F0"/>
    <w:rsid w:val="000D5E9A"/>
    <w:rsid w:val="000E10B4"/>
    <w:rsid w:val="000E16F7"/>
    <w:rsid w:val="000E17AD"/>
    <w:rsid w:val="000E4A9A"/>
    <w:rsid w:val="000E5554"/>
    <w:rsid w:val="000F0E43"/>
    <w:rsid w:val="000F1CAB"/>
    <w:rsid w:val="000F2187"/>
    <w:rsid w:val="001001A4"/>
    <w:rsid w:val="001005C6"/>
    <w:rsid w:val="00100B08"/>
    <w:rsid w:val="00101688"/>
    <w:rsid w:val="00101F29"/>
    <w:rsid w:val="001039AB"/>
    <w:rsid w:val="001063B4"/>
    <w:rsid w:val="001073EE"/>
    <w:rsid w:val="00112034"/>
    <w:rsid w:val="00113B3A"/>
    <w:rsid w:val="00113F0C"/>
    <w:rsid w:val="001153F6"/>
    <w:rsid w:val="00122BD6"/>
    <w:rsid w:val="0012391C"/>
    <w:rsid w:val="001252F8"/>
    <w:rsid w:val="001323FF"/>
    <w:rsid w:val="00132927"/>
    <w:rsid w:val="0013316A"/>
    <w:rsid w:val="0013319F"/>
    <w:rsid w:val="00133630"/>
    <w:rsid w:val="00133F69"/>
    <w:rsid w:val="00134FE0"/>
    <w:rsid w:val="0013544C"/>
    <w:rsid w:val="001408E7"/>
    <w:rsid w:val="001432C0"/>
    <w:rsid w:val="00143837"/>
    <w:rsid w:val="00145C0D"/>
    <w:rsid w:val="00145C9C"/>
    <w:rsid w:val="00146A94"/>
    <w:rsid w:val="00150457"/>
    <w:rsid w:val="001518AF"/>
    <w:rsid w:val="00151D0A"/>
    <w:rsid w:val="00152770"/>
    <w:rsid w:val="00155F63"/>
    <w:rsid w:val="001602DF"/>
    <w:rsid w:val="00162190"/>
    <w:rsid w:val="00163E64"/>
    <w:rsid w:val="00164A03"/>
    <w:rsid w:val="0016588E"/>
    <w:rsid w:val="00174770"/>
    <w:rsid w:val="001762E2"/>
    <w:rsid w:val="00180DF9"/>
    <w:rsid w:val="00181081"/>
    <w:rsid w:val="0018210F"/>
    <w:rsid w:val="0018232F"/>
    <w:rsid w:val="0019060E"/>
    <w:rsid w:val="001908CD"/>
    <w:rsid w:val="00190B07"/>
    <w:rsid w:val="00190D05"/>
    <w:rsid w:val="0019105A"/>
    <w:rsid w:val="00196F18"/>
    <w:rsid w:val="001A34E6"/>
    <w:rsid w:val="001A3A03"/>
    <w:rsid w:val="001A75B8"/>
    <w:rsid w:val="001A7645"/>
    <w:rsid w:val="001B1925"/>
    <w:rsid w:val="001B4512"/>
    <w:rsid w:val="001B5024"/>
    <w:rsid w:val="001C0E0A"/>
    <w:rsid w:val="001C268F"/>
    <w:rsid w:val="001C3A6E"/>
    <w:rsid w:val="001C3EBE"/>
    <w:rsid w:val="001D0D3D"/>
    <w:rsid w:val="001D6F69"/>
    <w:rsid w:val="001D785D"/>
    <w:rsid w:val="001E172F"/>
    <w:rsid w:val="001E1871"/>
    <w:rsid w:val="001E2303"/>
    <w:rsid w:val="001E3D74"/>
    <w:rsid w:val="001E3E80"/>
    <w:rsid w:val="001F028A"/>
    <w:rsid w:val="001F030A"/>
    <w:rsid w:val="001F2D05"/>
    <w:rsid w:val="001F3D34"/>
    <w:rsid w:val="00200B7F"/>
    <w:rsid w:val="00201F89"/>
    <w:rsid w:val="002077F7"/>
    <w:rsid w:val="00210579"/>
    <w:rsid w:val="002138BB"/>
    <w:rsid w:val="00214358"/>
    <w:rsid w:val="00214B1F"/>
    <w:rsid w:val="00223E0C"/>
    <w:rsid w:val="00224F11"/>
    <w:rsid w:val="002260B3"/>
    <w:rsid w:val="002275F5"/>
    <w:rsid w:val="00231B43"/>
    <w:rsid w:val="00235260"/>
    <w:rsid w:val="00237E04"/>
    <w:rsid w:val="002417DF"/>
    <w:rsid w:val="0024358B"/>
    <w:rsid w:val="0024763C"/>
    <w:rsid w:val="002502BF"/>
    <w:rsid w:val="00252C48"/>
    <w:rsid w:val="00252E94"/>
    <w:rsid w:val="00257E5B"/>
    <w:rsid w:val="0026193F"/>
    <w:rsid w:val="00272971"/>
    <w:rsid w:val="00273D98"/>
    <w:rsid w:val="00275DBA"/>
    <w:rsid w:val="002770EA"/>
    <w:rsid w:val="0028066C"/>
    <w:rsid w:val="00282FE1"/>
    <w:rsid w:val="00285A5B"/>
    <w:rsid w:val="00286AD1"/>
    <w:rsid w:val="002944DA"/>
    <w:rsid w:val="0029485C"/>
    <w:rsid w:val="0029515A"/>
    <w:rsid w:val="00296327"/>
    <w:rsid w:val="002A04F9"/>
    <w:rsid w:val="002A27F4"/>
    <w:rsid w:val="002A2AEF"/>
    <w:rsid w:val="002A7A7F"/>
    <w:rsid w:val="002B0C5B"/>
    <w:rsid w:val="002B7ADB"/>
    <w:rsid w:val="002C140F"/>
    <w:rsid w:val="002C65F5"/>
    <w:rsid w:val="002D0759"/>
    <w:rsid w:val="002D4A48"/>
    <w:rsid w:val="002E0A1B"/>
    <w:rsid w:val="002E0E8F"/>
    <w:rsid w:val="002E2BD4"/>
    <w:rsid w:val="002E3032"/>
    <w:rsid w:val="002E590B"/>
    <w:rsid w:val="002E5C85"/>
    <w:rsid w:val="002E5F43"/>
    <w:rsid w:val="002E663B"/>
    <w:rsid w:val="002E71F8"/>
    <w:rsid w:val="002E79B1"/>
    <w:rsid w:val="002E7B70"/>
    <w:rsid w:val="002F0508"/>
    <w:rsid w:val="002F103D"/>
    <w:rsid w:val="002F6D57"/>
    <w:rsid w:val="00300DE9"/>
    <w:rsid w:val="00301555"/>
    <w:rsid w:val="00302914"/>
    <w:rsid w:val="0030359B"/>
    <w:rsid w:val="00305CDF"/>
    <w:rsid w:val="00307A5C"/>
    <w:rsid w:val="00310521"/>
    <w:rsid w:val="003117D5"/>
    <w:rsid w:val="00312A5B"/>
    <w:rsid w:val="00315893"/>
    <w:rsid w:val="003163FC"/>
    <w:rsid w:val="0031652B"/>
    <w:rsid w:val="00320142"/>
    <w:rsid w:val="0032277B"/>
    <w:rsid w:val="00323A3B"/>
    <w:rsid w:val="003265EE"/>
    <w:rsid w:val="00326734"/>
    <w:rsid w:val="00327596"/>
    <w:rsid w:val="00327776"/>
    <w:rsid w:val="003347CC"/>
    <w:rsid w:val="00344DE2"/>
    <w:rsid w:val="00345AC0"/>
    <w:rsid w:val="0035107C"/>
    <w:rsid w:val="003516F0"/>
    <w:rsid w:val="003517C9"/>
    <w:rsid w:val="00353EB8"/>
    <w:rsid w:val="00353F55"/>
    <w:rsid w:val="00355B98"/>
    <w:rsid w:val="00355C85"/>
    <w:rsid w:val="00356036"/>
    <w:rsid w:val="0036028C"/>
    <w:rsid w:val="00363869"/>
    <w:rsid w:val="00364498"/>
    <w:rsid w:val="003650F6"/>
    <w:rsid w:val="00366FF3"/>
    <w:rsid w:val="00370A8D"/>
    <w:rsid w:val="00370D72"/>
    <w:rsid w:val="00371411"/>
    <w:rsid w:val="003748B8"/>
    <w:rsid w:val="00374DD7"/>
    <w:rsid w:val="00375F03"/>
    <w:rsid w:val="00377625"/>
    <w:rsid w:val="00377AA8"/>
    <w:rsid w:val="00380799"/>
    <w:rsid w:val="00380ACE"/>
    <w:rsid w:val="00380EEA"/>
    <w:rsid w:val="00393186"/>
    <w:rsid w:val="00396249"/>
    <w:rsid w:val="00397720"/>
    <w:rsid w:val="003A0B1A"/>
    <w:rsid w:val="003A394D"/>
    <w:rsid w:val="003A6A9F"/>
    <w:rsid w:val="003A6B6A"/>
    <w:rsid w:val="003A6F51"/>
    <w:rsid w:val="003A6FFB"/>
    <w:rsid w:val="003A7C4A"/>
    <w:rsid w:val="003B10AD"/>
    <w:rsid w:val="003B4F77"/>
    <w:rsid w:val="003B6F26"/>
    <w:rsid w:val="003B6FB3"/>
    <w:rsid w:val="003B77E8"/>
    <w:rsid w:val="003C77FA"/>
    <w:rsid w:val="003C78FB"/>
    <w:rsid w:val="003C7CAD"/>
    <w:rsid w:val="003D0759"/>
    <w:rsid w:val="003D1ACF"/>
    <w:rsid w:val="003D3211"/>
    <w:rsid w:val="003D3223"/>
    <w:rsid w:val="003D5806"/>
    <w:rsid w:val="003E1094"/>
    <w:rsid w:val="003F02E8"/>
    <w:rsid w:val="003F233F"/>
    <w:rsid w:val="003F4E66"/>
    <w:rsid w:val="003F54B6"/>
    <w:rsid w:val="00404A6A"/>
    <w:rsid w:val="00407AD8"/>
    <w:rsid w:val="00413CF3"/>
    <w:rsid w:val="00415443"/>
    <w:rsid w:val="00416DB0"/>
    <w:rsid w:val="00417B8A"/>
    <w:rsid w:val="00420BCA"/>
    <w:rsid w:val="00423B38"/>
    <w:rsid w:val="00426164"/>
    <w:rsid w:val="00426AAC"/>
    <w:rsid w:val="0043067E"/>
    <w:rsid w:val="0043430A"/>
    <w:rsid w:val="00434FFB"/>
    <w:rsid w:val="00436734"/>
    <w:rsid w:val="00436D65"/>
    <w:rsid w:val="004410ED"/>
    <w:rsid w:val="00441498"/>
    <w:rsid w:val="00441891"/>
    <w:rsid w:val="00441C6F"/>
    <w:rsid w:val="0044599D"/>
    <w:rsid w:val="00446C21"/>
    <w:rsid w:val="00450637"/>
    <w:rsid w:val="00452769"/>
    <w:rsid w:val="00454E63"/>
    <w:rsid w:val="00455258"/>
    <w:rsid w:val="00455AE1"/>
    <w:rsid w:val="00456418"/>
    <w:rsid w:val="00461C8D"/>
    <w:rsid w:val="00465703"/>
    <w:rsid w:val="00475A15"/>
    <w:rsid w:val="00476D84"/>
    <w:rsid w:val="00477EBD"/>
    <w:rsid w:val="004862DA"/>
    <w:rsid w:val="004862EB"/>
    <w:rsid w:val="00491A85"/>
    <w:rsid w:val="00491C0A"/>
    <w:rsid w:val="004947E4"/>
    <w:rsid w:val="00495BB1"/>
    <w:rsid w:val="004A249A"/>
    <w:rsid w:val="004A32F4"/>
    <w:rsid w:val="004A5C86"/>
    <w:rsid w:val="004B2319"/>
    <w:rsid w:val="004B524B"/>
    <w:rsid w:val="004B60D5"/>
    <w:rsid w:val="004C1669"/>
    <w:rsid w:val="004C4768"/>
    <w:rsid w:val="004C5519"/>
    <w:rsid w:val="004D60C1"/>
    <w:rsid w:val="004D705A"/>
    <w:rsid w:val="004D7F08"/>
    <w:rsid w:val="004E44F0"/>
    <w:rsid w:val="004E5CA7"/>
    <w:rsid w:val="004F09FC"/>
    <w:rsid w:val="004F36F0"/>
    <w:rsid w:val="004F5185"/>
    <w:rsid w:val="00500DE8"/>
    <w:rsid w:val="00503F6F"/>
    <w:rsid w:val="0050485B"/>
    <w:rsid w:val="005049D0"/>
    <w:rsid w:val="0050554E"/>
    <w:rsid w:val="005064BE"/>
    <w:rsid w:val="00507B2C"/>
    <w:rsid w:val="00512A07"/>
    <w:rsid w:val="00515B22"/>
    <w:rsid w:val="00516C49"/>
    <w:rsid w:val="00520B1F"/>
    <w:rsid w:val="005329C8"/>
    <w:rsid w:val="005336BB"/>
    <w:rsid w:val="0053710F"/>
    <w:rsid w:val="00542E7E"/>
    <w:rsid w:val="005435F1"/>
    <w:rsid w:val="005507A7"/>
    <w:rsid w:val="005531DC"/>
    <w:rsid w:val="005536FF"/>
    <w:rsid w:val="00553F56"/>
    <w:rsid w:val="00555CD0"/>
    <w:rsid w:val="00557A46"/>
    <w:rsid w:val="00561A43"/>
    <w:rsid w:val="005629A9"/>
    <w:rsid w:val="00562D66"/>
    <w:rsid w:val="00565CCB"/>
    <w:rsid w:val="005749CD"/>
    <w:rsid w:val="005751BC"/>
    <w:rsid w:val="00576D09"/>
    <w:rsid w:val="005816BF"/>
    <w:rsid w:val="005819AC"/>
    <w:rsid w:val="005833B5"/>
    <w:rsid w:val="00584218"/>
    <w:rsid w:val="0058744F"/>
    <w:rsid w:val="005879EE"/>
    <w:rsid w:val="005912A7"/>
    <w:rsid w:val="005964C8"/>
    <w:rsid w:val="00596DE4"/>
    <w:rsid w:val="0059770F"/>
    <w:rsid w:val="005A0D50"/>
    <w:rsid w:val="005A3C0B"/>
    <w:rsid w:val="005A5C60"/>
    <w:rsid w:val="005A6768"/>
    <w:rsid w:val="005A78C6"/>
    <w:rsid w:val="005C2C81"/>
    <w:rsid w:val="005C3923"/>
    <w:rsid w:val="005C426D"/>
    <w:rsid w:val="005C448D"/>
    <w:rsid w:val="005C49EB"/>
    <w:rsid w:val="005C5E02"/>
    <w:rsid w:val="005C6A1B"/>
    <w:rsid w:val="005C7C3F"/>
    <w:rsid w:val="005D284D"/>
    <w:rsid w:val="005D68C1"/>
    <w:rsid w:val="005E1C9B"/>
    <w:rsid w:val="005E20FE"/>
    <w:rsid w:val="005E41A4"/>
    <w:rsid w:val="005E62AA"/>
    <w:rsid w:val="005E6B06"/>
    <w:rsid w:val="005F1F19"/>
    <w:rsid w:val="00601258"/>
    <w:rsid w:val="00603086"/>
    <w:rsid w:val="00622B36"/>
    <w:rsid w:val="00622B4A"/>
    <w:rsid w:val="006261D2"/>
    <w:rsid w:val="00630671"/>
    <w:rsid w:val="006345AA"/>
    <w:rsid w:val="00634660"/>
    <w:rsid w:val="006362DE"/>
    <w:rsid w:val="006434F4"/>
    <w:rsid w:val="006476C5"/>
    <w:rsid w:val="0065248D"/>
    <w:rsid w:val="00654023"/>
    <w:rsid w:val="0065615D"/>
    <w:rsid w:val="00660725"/>
    <w:rsid w:val="00661C77"/>
    <w:rsid w:val="00661F31"/>
    <w:rsid w:val="00662BA1"/>
    <w:rsid w:val="00664AD2"/>
    <w:rsid w:val="00665B4D"/>
    <w:rsid w:val="00666BF5"/>
    <w:rsid w:val="00667263"/>
    <w:rsid w:val="00676BBE"/>
    <w:rsid w:val="00681097"/>
    <w:rsid w:val="00681520"/>
    <w:rsid w:val="00681FC4"/>
    <w:rsid w:val="006840F7"/>
    <w:rsid w:val="00687DC8"/>
    <w:rsid w:val="00690AF6"/>
    <w:rsid w:val="00690F54"/>
    <w:rsid w:val="00692583"/>
    <w:rsid w:val="00693EE7"/>
    <w:rsid w:val="0069633A"/>
    <w:rsid w:val="0069756D"/>
    <w:rsid w:val="0069760A"/>
    <w:rsid w:val="00697751"/>
    <w:rsid w:val="006A40BA"/>
    <w:rsid w:val="006A4671"/>
    <w:rsid w:val="006A4A56"/>
    <w:rsid w:val="006A5CB2"/>
    <w:rsid w:val="006B1876"/>
    <w:rsid w:val="006B2505"/>
    <w:rsid w:val="006B25A7"/>
    <w:rsid w:val="006B27DB"/>
    <w:rsid w:val="006B3169"/>
    <w:rsid w:val="006B5839"/>
    <w:rsid w:val="006B6A5D"/>
    <w:rsid w:val="006B7016"/>
    <w:rsid w:val="006B7E85"/>
    <w:rsid w:val="006C00C4"/>
    <w:rsid w:val="006C0888"/>
    <w:rsid w:val="006C0E1D"/>
    <w:rsid w:val="006C4863"/>
    <w:rsid w:val="006C5231"/>
    <w:rsid w:val="006D05A3"/>
    <w:rsid w:val="006D29D9"/>
    <w:rsid w:val="006D3CC5"/>
    <w:rsid w:val="006D3E9A"/>
    <w:rsid w:val="006D4C0D"/>
    <w:rsid w:val="006D74A2"/>
    <w:rsid w:val="006E1213"/>
    <w:rsid w:val="006E444A"/>
    <w:rsid w:val="006E5CBD"/>
    <w:rsid w:val="006E6746"/>
    <w:rsid w:val="006F4252"/>
    <w:rsid w:val="006F7563"/>
    <w:rsid w:val="00701818"/>
    <w:rsid w:val="00701C14"/>
    <w:rsid w:val="00706700"/>
    <w:rsid w:val="007119DC"/>
    <w:rsid w:val="00716F88"/>
    <w:rsid w:val="0071746F"/>
    <w:rsid w:val="0072005B"/>
    <w:rsid w:val="00722090"/>
    <w:rsid w:val="00727604"/>
    <w:rsid w:val="00733689"/>
    <w:rsid w:val="0073584F"/>
    <w:rsid w:val="00735EF0"/>
    <w:rsid w:val="007401B7"/>
    <w:rsid w:val="00744368"/>
    <w:rsid w:val="00753069"/>
    <w:rsid w:val="007547F9"/>
    <w:rsid w:val="0075688A"/>
    <w:rsid w:val="00757206"/>
    <w:rsid w:val="00760A47"/>
    <w:rsid w:val="007626C5"/>
    <w:rsid w:val="00771DE2"/>
    <w:rsid w:val="00771E5D"/>
    <w:rsid w:val="007737F1"/>
    <w:rsid w:val="00776684"/>
    <w:rsid w:val="00777FF8"/>
    <w:rsid w:val="00780B21"/>
    <w:rsid w:val="007837C9"/>
    <w:rsid w:val="007917E6"/>
    <w:rsid w:val="00793969"/>
    <w:rsid w:val="007A3DFE"/>
    <w:rsid w:val="007A4124"/>
    <w:rsid w:val="007A4825"/>
    <w:rsid w:val="007A4E4D"/>
    <w:rsid w:val="007A58CD"/>
    <w:rsid w:val="007A6857"/>
    <w:rsid w:val="007A765F"/>
    <w:rsid w:val="007B00D1"/>
    <w:rsid w:val="007C39D3"/>
    <w:rsid w:val="007D0D9E"/>
    <w:rsid w:val="007D2BA4"/>
    <w:rsid w:val="007D4655"/>
    <w:rsid w:val="007D73B0"/>
    <w:rsid w:val="007E0326"/>
    <w:rsid w:val="007E5225"/>
    <w:rsid w:val="007E532B"/>
    <w:rsid w:val="007F1819"/>
    <w:rsid w:val="007F5D6A"/>
    <w:rsid w:val="007F6CA7"/>
    <w:rsid w:val="007F7C0F"/>
    <w:rsid w:val="008023DA"/>
    <w:rsid w:val="008045BF"/>
    <w:rsid w:val="00807236"/>
    <w:rsid w:val="00807A24"/>
    <w:rsid w:val="00810A74"/>
    <w:rsid w:val="00813368"/>
    <w:rsid w:val="008212CB"/>
    <w:rsid w:val="00823CBB"/>
    <w:rsid w:val="00827B8F"/>
    <w:rsid w:val="00830BA2"/>
    <w:rsid w:val="00830DDE"/>
    <w:rsid w:val="00831AB6"/>
    <w:rsid w:val="00831FD2"/>
    <w:rsid w:val="00833AC5"/>
    <w:rsid w:val="008407B6"/>
    <w:rsid w:val="0084183B"/>
    <w:rsid w:val="008445EA"/>
    <w:rsid w:val="008574E2"/>
    <w:rsid w:val="0086100E"/>
    <w:rsid w:val="00865225"/>
    <w:rsid w:val="00866D0E"/>
    <w:rsid w:val="00877541"/>
    <w:rsid w:val="00883370"/>
    <w:rsid w:val="008914B0"/>
    <w:rsid w:val="00892C68"/>
    <w:rsid w:val="008957DF"/>
    <w:rsid w:val="008958D5"/>
    <w:rsid w:val="00896C99"/>
    <w:rsid w:val="00896FC6"/>
    <w:rsid w:val="00897CAE"/>
    <w:rsid w:val="008A1B61"/>
    <w:rsid w:val="008A3C74"/>
    <w:rsid w:val="008A4BFD"/>
    <w:rsid w:val="008A4CBC"/>
    <w:rsid w:val="008B081E"/>
    <w:rsid w:val="008B6122"/>
    <w:rsid w:val="008B6665"/>
    <w:rsid w:val="008B7FE3"/>
    <w:rsid w:val="008C0D62"/>
    <w:rsid w:val="008C1007"/>
    <w:rsid w:val="008C23B4"/>
    <w:rsid w:val="008C4498"/>
    <w:rsid w:val="008C596A"/>
    <w:rsid w:val="008C5DE8"/>
    <w:rsid w:val="008C5E6F"/>
    <w:rsid w:val="008C68C7"/>
    <w:rsid w:val="008D663E"/>
    <w:rsid w:val="008E7FB6"/>
    <w:rsid w:val="008F150B"/>
    <w:rsid w:val="008F1ED7"/>
    <w:rsid w:val="008F7FD2"/>
    <w:rsid w:val="009027C2"/>
    <w:rsid w:val="009038CF"/>
    <w:rsid w:val="00903965"/>
    <w:rsid w:val="00905146"/>
    <w:rsid w:val="00905800"/>
    <w:rsid w:val="00911976"/>
    <w:rsid w:val="0091495D"/>
    <w:rsid w:val="00915D92"/>
    <w:rsid w:val="0091681B"/>
    <w:rsid w:val="00921075"/>
    <w:rsid w:val="009210E8"/>
    <w:rsid w:val="009236E9"/>
    <w:rsid w:val="00923EEB"/>
    <w:rsid w:val="00931E5F"/>
    <w:rsid w:val="00934CFF"/>
    <w:rsid w:val="0093521E"/>
    <w:rsid w:val="00944C2C"/>
    <w:rsid w:val="00944FC0"/>
    <w:rsid w:val="009505DE"/>
    <w:rsid w:val="00952A78"/>
    <w:rsid w:val="00952D52"/>
    <w:rsid w:val="00955AB4"/>
    <w:rsid w:val="00956B09"/>
    <w:rsid w:val="00961703"/>
    <w:rsid w:val="00962685"/>
    <w:rsid w:val="00962C73"/>
    <w:rsid w:val="009635D1"/>
    <w:rsid w:val="00963856"/>
    <w:rsid w:val="00973798"/>
    <w:rsid w:val="00974214"/>
    <w:rsid w:val="00976992"/>
    <w:rsid w:val="00980064"/>
    <w:rsid w:val="009843E0"/>
    <w:rsid w:val="0098582F"/>
    <w:rsid w:val="00986774"/>
    <w:rsid w:val="00987EC5"/>
    <w:rsid w:val="00990BE3"/>
    <w:rsid w:val="00992D68"/>
    <w:rsid w:val="00995EB8"/>
    <w:rsid w:val="009A0744"/>
    <w:rsid w:val="009A0755"/>
    <w:rsid w:val="009A2C7F"/>
    <w:rsid w:val="009A2C8E"/>
    <w:rsid w:val="009A2D8A"/>
    <w:rsid w:val="009A428D"/>
    <w:rsid w:val="009A57FC"/>
    <w:rsid w:val="009B2738"/>
    <w:rsid w:val="009B45E2"/>
    <w:rsid w:val="009B5BD2"/>
    <w:rsid w:val="009B6651"/>
    <w:rsid w:val="009B66D4"/>
    <w:rsid w:val="009B72ED"/>
    <w:rsid w:val="009B7B22"/>
    <w:rsid w:val="009C125F"/>
    <w:rsid w:val="009C13E4"/>
    <w:rsid w:val="009C511F"/>
    <w:rsid w:val="009C55A3"/>
    <w:rsid w:val="009C6449"/>
    <w:rsid w:val="009C64AF"/>
    <w:rsid w:val="009D26CE"/>
    <w:rsid w:val="009D66C2"/>
    <w:rsid w:val="009D763C"/>
    <w:rsid w:val="009D7D48"/>
    <w:rsid w:val="009E241C"/>
    <w:rsid w:val="009E3CEF"/>
    <w:rsid w:val="009E4C8B"/>
    <w:rsid w:val="009F0A42"/>
    <w:rsid w:val="009F1E66"/>
    <w:rsid w:val="009F3F9F"/>
    <w:rsid w:val="009F485B"/>
    <w:rsid w:val="009F5FD5"/>
    <w:rsid w:val="00A0259F"/>
    <w:rsid w:val="00A040B7"/>
    <w:rsid w:val="00A10752"/>
    <w:rsid w:val="00A120BE"/>
    <w:rsid w:val="00A12449"/>
    <w:rsid w:val="00A13372"/>
    <w:rsid w:val="00A14EB8"/>
    <w:rsid w:val="00A16F8C"/>
    <w:rsid w:val="00A17F6E"/>
    <w:rsid w:val="00A20B42"/>
    <w:rsid w:val="00A223E4"/>
    <w:rsid w:val="00A22E4B"/>
    <w:rsid w:val="00A23AB6"/>
    <w:rsid w:val="00A321C1"/>
    <w:rsid w:val="00A3277C"/>
    <w:rsid w:val="00A32F03"/>
    <w:rsid w:val="00A33CB6"/>
    <w:rsid w:val="00A409E7"/>
    <w:rsid w:val="00A41B22"/>
    <w:rsid w:val="00A4208B"/>
    <w:rsid w:val="00A51939"/>
    <w:rsid w:val="00A54E1C"/>
    <w:rsid w:val="00A614EE"/>
    <w:rsid w:val="00A6497A"/>
    <w:rsid w:val="00A64A71"/>
    <w:rsid w:val="00A70918"/>
    <w:rsid w:val="00A73E46"/>
    <w:rsid w:val="00A7656D"/>
    <w:rsid w:val="00A773B4"/>
    <w:rsid w:val="00A77AE1"/>
    <w:rsid w:val="00A80A82"/>
    <w:rsid w:val="00A83DFC"/>
    <w:rsid w:val="00A847BB"/>
    <w:rsid w:val="00A85E5E"/>
    <w:rsid w:val="00A873BD"/>
    <w:rsid w:val="00A932A6"/>
    <w:rsid w:val="00A9437C"/>
    <w:rsid w:val="00A9473F"/>
    <w:rsid w:val="00AA0158"/>
    <w:rsid w:val="00AA01B7"/>
    <w:rsid w:val="00AA12BB"/>
    <w:rsid w:val="00AA40D5"/>
    <w:rsid w:val="00AA71F4"/>
    <w:rsid w:val="00AA7A3E"/>
    <w:rsid w:val="00AB1D7E"/>
    <w:rsid w:val="00AB43B8"/>
    <w:rsid w:val="00AC071F"/>
    <w:rsid w:val="00AC15B1"/>
    <w:rsid w:val="00AC20CD"/>
    <w:rsid w:val="00AC258A"/>
    <w:rsid w:val="00AC2EAD"/>
    <w:rsid w:val="00AC384F"/>
    <w:rsid w:val="00AC3992"/>
    <w:rsid w:val="00AC3AC6"/>
    <w:rsid w:val="00AC49BD"/>
    <w:rsid w:val="00AD3815"/>
    <w:rsid w:val="00AD4A0E"/>
    <w:rsid w:val="00AD7291"/>
    <w:rsid w:val="00AE5A4F"/>
    <w:rsid w:val="00AE6FA4"/>
    <w:rsid w:val="00AF6456"/>
    <w:rsid w:val="00AF6ABD"/>
    <w:rsid w:val="00AF745F"/>
    <w:rsid w:val="00B015FE"/>
    <w:rsid w:val="00B02379"/>
    <w:rsid w:val="00B02AB1"/>
    <w:rsid w:val="00B052C2"/>
    <w:rsid w:val="00B0669B"/>
    <w:rsid w:val="00B10E14"/>
    <w:rsid w:val="00B11A91"/>
    <w:rsid w:val="00B1342C"/>
    <w:rsid w:val="00B14E19"/>
    <w:rsid w:val="00B16ABB"/>
    <w:rsid w:val="00B17EF6"/>
    <w:rsid w:val="00B20858"/>
    <w:rsid w:val="00B242FA"/>
    <w:rsid w:val="00B25105"/>
    <w:rsid w:val="00B30C99"/>
    <w:rsid w:val="00B3171E"/>
    <w:rsid w:val="00B31D2A"/>
    <w:rsid w:val="00B323A7"/>
    <w:rsid w:val="00B36494"/>
    <w:rsid w:val="00B3680C"/>
    <w:rsid w:val="00B42131"/>
    <w:rsid w:val="00B42266"/>
    <w:rsid w:val="00B42E1C"/>
    <w:rsid w:val="00B436C1"/>
    <w:rsid w:val="00B4371B"/>
    <w:rsid w:val="00B44477"/>
    <w:rsid w:val="00B4473B"/>
    <w:rsid w:val="00B45A7C"/>
    <w:rsid w:val="00B46EBD"/>
    <w:rsid w:val="00B502E8"/>
    <w:rsid w:val="00B523B3"/>
    <w:rsid w:val="00B53E0C"/>
    <w:rsid w:val="00B56321"/>
    <w:rsid w:val="00B60D7C"/>
    <w:rsid w:val="00B62194"/>
    <w:rsid w:val="00B63381"/>
    <w:rsid w:val="00B67CC7"/>
    <w:rsid w:val="00B7133D"/>
    <w:rsid w:val="00B72CBA"/>
    <w:rsid w:val="00B73CC5"/>
    <w:rsid w:val="00B81FF3"/>
    <w:rsid w:val="00B84F89"/>
    <w:rsid w:val="00B87698"/>
    <w:rsid w:val="00B87793"/>
    <w:rsid w:val="00B915F1"/>
    <w:rsid w:val="00B93607"/>
    <w:rsid w:val="00B94C87"/>
    <w:rsid w:val="00B95F3F"/>
    <w:rsid w:val="00B975D3"/>
    <w:rsid w:val="00BA291B"/>
    <w:rsid w:val="00BA4193"/>
    <w:rsid w:val="00BA6753"/>
    <w:rsid w:val="00BB1E43"/>
    <w:rsid w:val="00BB4242"/>
    <w:rsid w:val="00BB4E33"/>
    <w:rsid w:val="00BC0502"/>
    <w:rsid w:val="00BC2C87"/>
    <w:rsid w:val="00BC40B1"/>
    <w:rsid w:val="00BC4591"/>
    <w:rsid w:val="00BC4C17"/>
    <w:rsid w:val="00BC5039"/>
    <w:rsid w:val="00BD0984"/>
    <w:rsid w:val="00BD2672"/>
    <w:rsid w:val="00BD3746"/>
    <w:rsid w:val="00BD4190"/>
    <w:rsid w:val="00BE0411"/>
    <w:rsid w:val="00BE26ED"/>
    <w:rsid w:val="00BE68AC"/>
    <w:rsid w:val="00BE727B"/>
    <w:rsid w:val="00BF10A2"/>
    <w:rsid w:val="00BF26E9"/>
    <w:rsid w:val="00BF2895"/>
    <w:rsid w:val="00BF29F5"/>
    <w:rsid w:val="00BF33FE"/>
    <w:rsid w:val="00BF5389"/>
    <w:rsid w:val="00C02E84"/>
    <w:rsid w:val="00C04071"/>
    <w:rsid w:val="00C04612"/>
    <w:rsid w:val="00C06D52"/>
    <w:rsid w:val="00C0738C"/>
    <w:rsid w:val="00C11824"/>
    <w:rsid w:val="00C11F96"/>
    <w:rsid w:val="00C129F9"/>
    <w:rsid w:val="00C17BB2"/>
    <w:rsid w:val="00C20818"/>
    <w:rsid w:val="00C2097A"/>
    <w:rsid w:val="00C215CF"/>
    <w:rsid w:val="00C2265E"/>
    <w:rsid w:val="00C267F9"/>
    <w:rsid w:val="00C35340"/>
    <w:rsid w:val="00C41D1D"/>
    <w:rsid w:val="00C43256"/>
    <w:rsid w:val="00C43AAD"/>
    <w:rsid w:val="00C470AB"/>
    <w:rsid w:val="00C519FD"/>
    <w:rsid w:val="00C54EA9"/>
    <w:rsid w:val="00C5770E"/>
    <w:rsid w:val="00C61F7C"/>
    <w:rsid w:val="00C64FA4"/>
    <w:rsid w:val="00C6580E"/>
    <w:rsid w:val="00C65861"/>
    <w:rsid w:val="00C66BC7"/>
    <w:rsid w:val="00C66D61"/>
    <w:rsid w:val="00C72B31"/>
    <w:rsid w:val="00C73DF2"/>
    <w:rsid w:val="00C75C57"/>
    <w:rsid w:val="00C83853"/>
    <w:rsid w:val="00C848CD"/>
    <w:rsid w:val="00C856FB"/>
    <w:rsid w:val="00C9020C"/>
    <w:rsid w:val="00C973A5"/>
    <w:rsid w:val="00CA16B6"/>
    <w:rsid w:val="00CB2ADF"/>
    <w:rsid w:val="00CB2D52"/>
    <w:rsid w:val="00CB49B1"/>
    <w:rsid w:val="00CB7A29"/>
    <w:rsid w:val="00CC0A4C"/>
    <w:rsid w:val="00CC4B8B"/>
    <w:rsid w:val="00CD0584"/>
    <w:rsid w:val="00CD5DFE"/>
    <w:rsid w:val="00CD7548"/>
    <w:rsid w:val="00CD7957"/>
    <w:rsid w:val="00CE0BA0"/>
    <w:rsid w:val="00CE3408"/>
    <w:rsid w:val="00CE4CED"/>
    <w:rsid w:val="00CE4FEA"/>
    <w:rsid w:val="00CE73D4"/>
    <w:rsid w:val="00CE788A"/>
    <w:rsid w:val="00CF060F"/>
    <w:rsid w:val="00CF1D1F"/>
    <w:rsid w:val="00CF2DB6"/>
    <w:rsid w:val="00D032C6"/>
    <w:rsid w:val="00D035D7"/>
    <w:rsid w:val="00D039BC"/>
    <w:rsid w:val="00D043E9"/>
    <w:rsid w:val="00D05D1B"/>
    <w:rsid w:val="00D14CC5"/>
    <w:rsid w:val="00D1752D"/>
    <w:rsid w:val="00D1760C"/>
    <w:rsid w:val="00D21112"/>
    <w:rsid w:val="00D211ED"/>
    <w:rsid w:val="00D22217"/>
    <w:rsid w:val="00D22707"/>
    <w:rsid w:val="00D2688E"/>
    <w:rsid w:val="00D2707B"/>
    <w:rsid w:val="00D30065"/>
    <w:rsid w:val="00D306E1"/>
    <w:rsid w:val="00D31807"/>
    <w:rsid w:val="00D31A1F"/>
    <w:rsid w:val="00D327DB"/>
    <w:rsid w:val="00D35544"/>
    <w:rsid w:val="00D3701A"/>
    <w:rsid w:val="00D37D42"/>
    <w:rsid w:val="00D40297"/>
    <w:rsid w:val="00D43250"/>
    <w:rsid w:val="00D46E00"/>
    <w:rsid w:val="00D4787D"/>
    <w:rsid w:val="00D50897"/>
    <w:rsid w:val="00D51A7C"/>
    <w:rsid w:val="00D53E56"/>
    <w:rsid w:val="00D60436"/>
    <w:rsid w:val="00D6050B"/>
    <w:rsid w:val="00D60A04"/>
    <w:rsid w:val="00D62B0C"/>
    <w:rsid w:val="00D633A7"/>
    <w:rsid w:val="00D64153"/>
    <w:rsid w:val="00D64AAA"/>
    <w:rsid w:val="00D6522F"/>
    <w:rsid w:val="00D667F2"/>
    <w:rsid w:val="00D67069"/>
    <w:rsid w:val="00D7025E"/>
    <w:rsid w:val="00D70B6C"/>
    <w:rsid w:val="00D74D80"/>
    <w:rsid w:val="00D8138B"/>
    <w:rsid w:val="00D81603"/>
    <w:rsid w:val="00D8503D"/>
    <w:rsid w:val="00D879EA"/>
    <w:rsid w:val="00D90891"/>
    <w:rsid w:val="00D9390D"/>
    <w:rsid w:val="00D940B6"/>
    <w:rsid w:val="00D94257"/>
    <w:rsid w:val="00D95CD1"/>
    <w:rsid w:val="00DA061D"/>
    <w:rsid w:val="00DA2DA8"/>
    <w:rsid w:val="00DA52AB"/>
    <w:rsid w:val="00DA5C95"/>
    <w:rsid w:val="00DB0181"/>
    <w:rsid w:val="00DB0C41"/>
    <w:rsid w:val="00DB1E37"/>
    <w:rsid w:val="00DB2729"/>
    <w:rsid w:val="00DB36E8"/>
    <w:rsid w:val="00DB47CD"/>
    <w:rsid w:val="00DB509C"/>
    <w:rsid w:val="00DB65D7"/>
    <w:rsid w:val="00DB780E"/>
    <w:rsid w:val="00DC4610"/>
    <w:rsid w:val="00DC4861"/>
    <w:rsid w:val="00DC652E"/>
    <w:rsid w:val="00DC663D"/>
    <w:rsid w:val="00DD046C"/>
    <w:rsid w:val="00DD2460"/>
    <w:rsid w:val="00DD35F4"/>
    <w:rsid w:val="00DD44D0"/>
    <w:rsid w:val="00DD577C"/>
    <w:rsid w:val="00DD7F02"/>
    <w:rsid w:val="00DE1542"/>
    <w:rsid w:val="00DE185B"/>
    <w:rsid w:val="00DE19B0"/>
    <w:rsid w:val="00DE3723"/>
    <w:rsid w:val="00DE6948"/>
    <w:rsid w:val="00DF560A"/>
    <w:rsid w:val="00DF5A63"/>
    <w:rsid w:val="00DF6DD7"/>
    <w:rsid w:val="00E077A1"/>
    <w:rsid w:val="00E13E45"/>
    <w:rsid w:val="00E157E9"/>
    <w:rsid w:val="00E213CD"/>
    <w:rsid w:val="00E21766"/>
    <w:rsid w:val="00E23FE8"/>
    <w:rsid w:val="00E266E8"/>
    <w:rsid w:val="00E3089E"/>
    <w:rsid w:val="00E30B40"/>
    <w:rsid w:val="00E337E8"/>
    <w:rsid w:val="00E33ABA"/>
    <w:rsid w:val="00E33ACB"/>
    <w:rsid w:val="00E367CF"/>
    <w:rsid w:val="00E410A8"/>
    <w:rsid w:val="00E42609"/>
    <w:rsid w:val="00E464BA"/>
    <w:rsid w:val="00E468F7"/>
    <w:rsid w:val="00E50C18"/>
    <w:rsid w:val="00E530D1"/>
    <w:rsid w:val="00E54161"/>
    <w:rsid w:val="00E56576"/>
    <w:rsid w:val="00E70AB7"/>
    <w:rsid w:val="00E72C56"/>
    <w:rsid w:val="00E81CA6"/>
    <w:rsid w:val="00E84465"/>
    <w:rsid w:val="00E9081D"/>
    <w:rsid w:val="00E94DD4"/>
    <w:rsid w:val="00EA16C5"/>
    <w:rsid w:val="00EA3BF4"/>
    <w:rsid w:val="00EA7523"/>
    <w:rsid w:val="00EB00A6"/>
    <w:rsid w:val="00EB2F4E"/>
    <w:rsid w:val="00EB4B84"/>
    <w:rsid w:val="00EB63C7"/>
    <w:rsid w:val="00EB7B57"/>
    <w:rsid w:val="00EB7C02"/>
    <w:rsid w:val="00EC5FB8"/>
    <w:rsid w:val="00ED0655"/>
    <w:rsid w:val="00ED0771"/>
    <w:rsid w:val="00ED07F1"/>
    <w:rsid w:val="00ED0DDE"/>
    <w:rsid w:val="00ED0FDD"/>
    <w:rsid w:val="00ED39B1"/>
    <w:rsid w:val="00ED4145"/>
    <w:rsid w:val="00EE0166"/>
    <w:rsid w:val="00EE0BE5"/>
    <w:rsid w:val="00EE1A0A"/>
    <w:rsid w:val="00EE1D13"/>
    <w:rsid w:val="00EE3212"/>
    <w:rsid w:val="00EE79FC"/>
    <w:rsid w:val="00EF0A44"/>
    <w:rsid w:val="00EF281F"/>
    <w:rsid w:val="00EF54F3"/>
    <w:rsid w:val="00EF68D9"/>
    <w:rsid w:val="00F00235"/>
    <w:rsid w:val="00F01DA4"/>
    <w:rsid w:val="00F01FA7"/>
    <w:rsid w:val="00F043EB"/>
    <w:rsid w:val="00F071DB"/>
    <w:rsid w:val="00F0729D"/>
    <w:rsid w:val="00F07791"/>
    <w:rsid w:val="00F10037"/>
    <w:rsid w:val="00F109AD"/>
    <w:rsid w:val="00F116F1"/>
    <w:rsid w:val="00F1270B"/>
    <w:rsid w:val="00F156EC"/>
    <w:rsid w:val="00F1618B"/>
    <w:rsid w:val="00F22577"/>
    <w:rsid w:val="00F22CD5"/>
    <w:rsid w:val="00F24FA9"/>
    <w:rsid w:val="00F25074"/>
    <w:rsid w:val="00F270AF"/>
    <w:rsid w:val="00F30B17"/>
    <w:rsid w:val="00F324D9"/>
    <w:rsid w:val="00F34B0A"/>
    <w:rsid w:val="00F36907"/>
    <w:rsid w:val="00F371F0"/>
    <w:rsid w:val="00F377AD"/>
    <w:rsid w:val="00F42B0C"/>
    <w:rsid w:val="00F4374D"/>
    <w:rsid w:val="00F44EF6"/>
    <w:rsid w:val="00F4701C"/>
    <w:rsid w:val="00F500DC"/>
    <w:rsid w:val="00F5098B"/>
    <w:rsid w:val="00F51737"/>
    <w:rsid w:val="00F53B5B"/>
    <w:rsid w:val="00F54149"/>
    <w:rsid w:val="00F5462A"/>
    <w:rsid w:val="00F566F1"/>
    <w:rsid w:val="00F57948"/>
    <w:rsid w:val="00F57A7E"/>
    <w:rsid w:val="00F63C41"/>
    <w:rsid w:val="00F64020"/>
    <w:rsid w:val="00F72262"/>
    <w:rsid w:val="00F7354E"/>
    <w:rsid w:val="00F75716"/>
    <w:rsid w:val="00F77389"/>
    <w:rsid w:val="00F80148"/>
    <w:rsid w:val="00F84405"/>
    <w:rsid w:val="00F8569E"/>
    <w:rsid w:val="00F87BBF"/>
    <w:rsid w:val="00F90CEE"/>
    <w:rsid w:val="00F920D0"/>
    <w:rsid w:val="00F921A3"/>
    <w:rsid w:val="00FA3983"/>
    <w:rsid w:val="00FA4CA6"/>
    <w:rsid w:val="00FA54F2"/>
    <w:rsid w:val="00FA5A0E"/>
    <w:rsid w:val="00FA73E9"/>
    <w:rsid w:val="00FA7D08"/>
    <w:rsid w:val="00FB2FA5"/>
    <w:rsid w:val="00FB47F0"/>
    <w:rsid w:val="00FB572A"/>
    <w:rsid w:val="00FB6242"/>
    <w:rsid w:val="00FC4C36"/>
    <w:rsid w:val="00FD37DC"/>
    <w:rsid w:val="00FD3B8E"/>
    <w:rsid w:val="00FD45AF"/>
    <w:rsid w:val="00FD4BF9"/>
    <w:rsid w:val="00FD71F8"/>
    <w:rsid w:val="00FD7ADF"/>
    <w:rsid w:val="00FF1B80"/>
    <w:rsid w:val="00FF4C66"/>
    <w:rsid w:val="00FF61D1"/>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9C7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7C39D3"/>
    <w:pPr>
      <w:keepNext/>
      <w:keepLines/>
      <w:spacing w:after="0"/>
      <w:outlineLvl w:val="0"/>
    </w:pPr>
    <w:rPr>
      <w:rFonts w:ascii="Arial" w:eastAsiaTheme="majorEastAsia" w:hAnsi="Arial" w:cstheme="majorBidi"/>
      <w:b/>
      <w:bCs/>
      <w:color w:val="000000" w:themeColor="text1"/>
      <w:szCs w:val="28"/>
    </w:rPr>
  </w:style>
  <w:style w:type="paragraph" w:styleId="2">
    <w:name w:val="heading 2"/>
    <w:basedOn w:val="a"/>
    <w:next w:val="a"/>
    <w:link w:val="2Char"/>
    <w:uiPriority w:val="9"/>
    <w:unhideWhenUsed/>
    <w:qFormat/>
    <w:rsid w:val="00FD4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75306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unhideWhenUsed/>
    <w:qFormat/>
    <w:rsid w:val="0044149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C2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a1"/>
    <w:uiPriority w:val="62"/>
    <w:rsid w:val="00AC20C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a4">
    <w:name w:val="annotation reference"/>
    <w:basedOn w:val="a0"/>
    <w:uiPriority w:val="99"/>
    <w:semiHidden/>
    <w:unhideWhenUsed/>
    <w:rsid w:val="00753069"/>
    <w:rPr>
      <w:sz w:val="16"/>
      <w:szCs w:val="16"/>
    </w:rPr>
  </w:style>
  <w:style w:type="paragraph" w:styleId="a5">
    <w:name w:val="annotation text"/>
    <w:basedOn w:val="a"/>
    <w:link w:val="Char"/>
    <w:uiPriority w:val="99"/>
    <w:unhideWhenUsed/>
    <w:rsid w:val="00753069"/>
    <w:pPr>
      <w:spacing w:line="240" w:lineRule="auto"/>
    </w:pPr>
    <w:rPr>
      <w:sz w:val="20"/>
      <w:szCs w:val="20"/>
    </w:rPr>
  </w:style>
  <w:style w:type="character" w:customStyle="1" w:styleId="Char">
    <w:name w:val="Κείμενο σχολίου Char"/>
    <w:basedOn w:val="a0"/>
    <w:link w:val="a5"/>
    <w:uiPriority w:val="99"/>
    <w:rsid w:val="00753069"/>
    <w:rPr>
      <w:sz w:val="20"/>
      <w:szCs w:val="20"/>
    </w:rPr>
  </w:style>
  <w:style w:type="paragraph" w:styleId="a6">
    <w:name w:val="annotation subject"/>
    <w:basedOn w:val="a5"/>
    <w:next w:val="a5"/>
    <w:link w:val="Char0"/>
    <w:uiPriority w:val="99"/>
    <w:semiHidden/>
    <w:unhideWhenUsed/>
    <w:rsid w:val="00753069"/>
    <w:rPr>
      <w:b/>
      <w:bCs/>
    </w:rPr>
  </w:style>
  <w:style w:type="character" w:customStyle="1" w:styleId="Char0">
    <w:name w:val="Θέμα σχολίου Char"/>
    <w:basedOn w:val="Char"/>
    <w:link w:val="a6"/>
    <w:uiPriority w:val="99"/>
    <w:semiHidden/>
    <w:rsid w:val="00753069"/>
    <w:rPr>
      <w:b/>
      <w:bCs/>
      <w:sz w:val="20"/>
      <w:szCs w:val="20"/>
    </w:rPr>
  </w:style>
  <w:style w:type="paragraph" w:styleId="a7">
    <w:name w:val="Balloon Text"/>
    <w:basedOn w:val="a"/>
    <w:link w:val="Char1"/>
    <w:uiPriority w:val="99"/>
    <w:semiHidden/>
    <w:unhideWhenUsed/>
    <w:rsid w:val="0075306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753069"/>
    <w:rPr>
      <w:rFonts w:ascii="Tahoma" w:hAnsi="Tahoma" w:cs="Tahoma"/>
      <w:sz w:val="16"/>
      <w:szCs w:val="16"/>
    </w:rPr>
  </w:style>
  <w:style w:type="character" w:customStyle="1" w:styleId="3Char">
    <w:name w:val="Επικεφαλίδα 3 Char"/>
    <w:basedOn w:val="a0"/>
    <w:link w:val="3"/>
    <w:uiPriority w:val="9"/>
    <w:rsid w:val="00753069"/>
    <w:rPr>
      <w:rFonts w:ascii="Times New Roman" w:eastAsia="Times New Roman" w:hAnsi="Times New Roman" w:cs="Times New Roman"/>
      <w:b/>
      <w:bCs/>
      <w:sz w:val="27"/>
      <w:szCs w:val="27"/>
      <w:lang w:eastAsia="el-GR"/>
    </w:rPr>
  </w:style>
  <w:style w:type="paragraph" w:styleId="Web">
    <w:name w:val="Normal (Web)"/>
    <w:basedOn w:val="a"/>
    <w:uiPriority w:val="99"/>
    <w:semiHidden/>
    <w:unhideWhenUsed/>
    <w:rsid w:val="007530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53069"/>
  </w:style>
  <w:style w:type="character" w:styleId="-">
    <w:name w:val="Hyperlink"/>
    <w:basedOn w:val="a0"/>
    <w:uiPriority w:val="99"/>
    <w:unhideWhenUsed/>
    <w:rsid w:val="00753069"/>
    <w:rPr>
      <w:color w:val="0000FF"/>
      <w:u w:val="single"/>
    </w:rPr>
  </w:style>
  <w:style w:type="character" w:customStyle="1" w:styleId="2Char">
    <w:name w:val="Επικεφαλίδα 2 Char"/>
    <w:basedOn w:val="a0"/>
    <w:link w:val="2"/>
    <w:uiPriority w:val="9"/>
    <w:rsid w:val="00FD4BF9"/>
    <w:rPr>
      <w:rFonts w:asciiTheme="majorHAnsi" w:eastAsiaTheme="majorEastAsia" w:hAnsiTheme="majorHAnsi" w:cstheme="majorBidi"/>
      <w:b/>
      <w:bCs/>
      <w:color w:val="4F81BD" w:themeColor="accent1"/>
      <w:sz w:val="26"/>
      <w:szCs w:val="26"/>
    </w:rPr>
  </w:style>
  <w:style w:type="character" w:customStyle="1" w:styleId="1Char">
    <w:name w:val="Επικεφαλίδα 1 Char"/>
    <w:basedOn w:val="a0"/>
    <w:link w:val="1"/>
    <w:uiPriority w:val="9"/>
    <w:rsid w:val="007C39D3"/>
    <w:rPr>
      <w:rFonts w:ascii="Arial" w:eastAsiaTheme="majorEastAsia" w:hAnsi="Arial" w:cstheme="majorBidi"/>
      <w:b/>
      <w:bCs/>
      <w:color w:val="000000" w:themeColor="text1"/>
      <w:szCs w:val="28"/>
    </w:rPr>
  </w:style>
  <w:style w:type="paragraph" w:styleId="20">
    <w:name w:val="toc 2"/>
    <w:basedOn w:val="a"/>
    <w:next w:val="a"/>
    <w:autoRedefine/>
    <w:uiPriority w:val="39"/>
    <w:unhideWhenUsed/>
    <w:rsid w:val="00B02379"/>
    <w:pPr>
      <w:spacing w:after="100"/>
      <w:ind w:left="220"/>
    </w:pPr>
  </w:style>
  <w:style w:type="paragraph" w:styleId="10">
    <w:name w:val="toc 1"/>
    <w:basedOn w:val="a"/>
    <w:next w:val="a"/>
    <w:autoRedefine/>
    <w:uiPriority w:val="39"/>
    <w:unhideWhenUsed/>
    <w:rsid w:val="009A428D"/>
    <w:pPr>
      <w:tabs>
        <w:tab w:val="right" w:leader="dot" w:pos="9736"/>
      </w:tabs>
      <w:spacing w:before="120" w:afterLines="40" w:after="96"/>
    </w:pPr>
    <w:rPr>
      <w:rFonts w:ascii="Arial" w:hAnsi="Arial" w:cs="Arial"/>
      <w:noProof/>
      <w:lang w:val="en-US"/>
    </w:rPr>
  </w:style>
  <w:style w:type="paragraph" w:styleId="a8">
    <w:name w:val="header"/>
    <w:basedOn w:val="a"/>
    <w:link w:val="Char2"/>
    <w:uiPriority w:val="99"/>
    <w:unhideWhenUsed/>
    <w:rsid w:val="00B02379"/>
    <w:pPr>
      <w:tabs>
        <w:tab w:val="center" w:pos="4153"/>
        <w:tab w:val="right" w:pos="8306"/>
      </w:tabs>
      <w:spacing w:after="0" w:line="240" w:lineRule="auto"/>
    </w:pPr>
  </w:style>
  <w:style w:type="character" w:customStyle="1" w:styleId="Char2">
    <w:name w:val="Κεφαλίδα Char"/>
    <w:basedOn w:val="a0"/>
    <w:link w:val="a8"/>
    <w:uiPriority w:val="99"/>
    <w:rsid w:val="00B02379"/>
  </w:style>
  <w:style w:type="paragraph" w:styleId="a9">
    <w:name w:val="footer"/>
    <w:basedOn w:val="a"/>
    <w:link w:val="Char3"/>
    <w:uiPriority w:val="99"/>
    <w:unhideWhenUsed/>
    <w:rsid w:val="00B02379"/>
    <w:pPr>
      <w:tabs>
        <w:tab w:val="center" w:pos="4153"/>
        <w:tab w:val="right" w:pos="8306"/>
      </w:tabs>
      <w:spacing w:after="0" w:line="240" w:lineRule="auto"/>
    </w:pPr>
  </w:style>
  <w:style w:type="character" w:customStyle="1" w:styleId="Char3">
    <w:name w:val="Υποσέλιδο Char"/>
    <w:basedOn w:val="a0"/>
    <w:link w:val="a9"/>
    <w:uiPriority w:val="99"/>
    <w:rsid w:val="00B02379"/>
  </w:style>
  <w:style w:type="character" w:customStyle="1" w:styleId="4Char">
    <w:name w:val="Επικεφαλίδα 4 Char"/>
    <w:basedOn w:val="a0"/>
    <w:link w:val="4"/>
    <w:uiPriority w:val="9"/>
    <w:rsid w:val="00441498"/>
    <w:rPr>
      <w:rFonts w:asciiTheme="majorHAnsi" w:eastAsiaTheme="majorEastAsia" w:hAnsiTheme="majorHAnsi" w:cstheme="majorBidi"/>
      <w:b/>
      <w:bCs/>
      <w:i/>
      <w:iCs/>
      <w:color w:val="4F81BD" w:themeColor="accent1"/>
    </w:rPr>
  </w:style>
  <w:style w:type="paragraph" w:styleId="aa">
    <w:name w:val="List Paragraph"/>
    <w:basedOn w:val="a"/>
    <w:uiPriority w:val="34"/>
    <w:qFormat/>
    <w:rsid w:val="00A847BB"/>
    <w:pPr>
      <w:ind w:left="720"/>
      <w:contextualSpacing/>
    </w:pPr>
  </w:style>
  <w:style w:type="paragraph" w:styleId="ab">
    <w:name w:val="endnote text"/>
    <w:basedOn w:val="a"/>
    <w:link w:val="Char4"/>
    <w:uiPriority w:val="99"/>
    <w:unhideWhenUsed/>
    <w:rsid w:val="00E3089E"/>
    <w:pPr>
      <w:spacing w:after="0" w:line="240" w:lineRule="auto"/>
    </w:pPr>
    <w:rPr>
      <w:rFonts w:ascii="Times New Roman" w:eastAsiaTheme="minorHAnsi" w:hAnsi="Times New Roman"/>
      <w:sz w:val="20"/>
      <w:szCs w:val="20"/>
      <w:lang w:val="en-US" w:eastAsia="en-US"/>
    </w:rPr>
  </w:style>
  <w:style w:type="character" w:customStyle="1" w:styleId="Char4">
    <w:name w:val="Κείμενο σημείωσης τέλους Char"/>
    <w:basedOn w:val="a0"/>
    <w:link w:val="ab"/>
    <w:uiPriority w:val="99"/>
    <w:rsid w:val="00E3089E"/>
    <w:rPr>
      <w:rFonts w:ascii="Times New Roman" w:eastAsiaTheme="minorHAnsi" w:hAnsi="Times New Roman"/>
      <w:sz w:val="20"/>
      <w:szCs w:val="20"/>
      <w:lang w:val="en-US" w:eastAsia="en-US"/>
    </w:rPr>
  </w:style>
  <w:style w:type="paragraph" w:styleId="ac">
    <w:name w:val="Revision"/>
    <w:hidden/>
    <w:uiPriority w:val="99"/>
    <w:semiHidden/>
    <w:rsid w:val="00813368"/>
    <w:pPr>
      <w:spacing w:after="0" w:line="240" w:lineRule="auto"/>
    </w:pPr>
  </w:style>
  <w:style w:type="paragraph" w:styleId="ad">
    <w:name w:val="No Spacing"/>
    <w:uiPriority w:val="1"/>
    <w:qFormat/>
    <w:rsid w:val="0008226D"/>
    <w:pPr>
      <w:spacing w:after="0" w:line="240" w:lineRule="auto"/>
    </w:pPr>
  </w:style>
  <w:style w:type="paragraph" w:customStyle="1" w:styleId="EndNoteBibliographyTitle">
    <w:name w:val="EndNote Bibliography Title"/>
    <w:basedOn w:val="a"/>
    <w:link w:val="EndNoteBibliographyTitleChar"/>
    <w:rsid w:val="00371411"/>
    <w:pPr>
      <w:spacing w:after="0"/>
      <w:jc w:val="center"/>
    </w:pPr>
    <w:rPr>
      <w:rFonts w:ascii="Arial" w:hAnsi="Arial" w:cs="Arial"/>
      <w:noProof/>
    </w:rPr>
  </w:style>
  <w:style w:type="character" w:customStyle="1" w:styleId="EndNoteBibliographyTitleChar">
    <w:name w:val="EndNote Bibliography Title Char"/>
    <w:basedOn w:val="a0"/>
    <w:link w:val="EndNoteBibliographyTitle"/>
    <w:rsid w:val="00371411"/>
    <w:rPr>
      <w:rFonts w:ascii="Arial" w:hAnsi="Arial" w:cs="Arial"/>
      <w:noProof/>
    </w:rPr>
  </w:style>
  <w:style w:type="paragraph" w:customStyle="1" w:styleId="EndNoteBibliography">
    <w:name w:val="EndNote Bibliography"/>
    <w:basedOn w:val="a"/>
    <w:link w:val="EndNoteBibliographyChar"/>
    <w:rsid w:val="00371411"/>
    <w:pPr>
      <w:spacing w:line="240" w:lineRule="auto"/>
    </w:pPr>
    <w:rPr>
      <w:rFonts w:ascii="Arial" w:hAnsi="Arial" w:cs="Arial"/>
      <w:noProof/>
    </w:rPr>
  </w:style>
  <w:style w:type="character" w:customStyle="1" w:styleId="EndNoteBibliographyChar">
    <w:name w:val="EndNote Bibliography Char"/>
    <w:basedOn w:val="a0"/>
    <w:link w:val="EndNoteBibliography"/>
    <w:rsid w:val="00371411"/>
    <w:rPr>
      <w:rFonts w:ascii="Arial" w:hAnsi="Arial" w:cs="Arial"/>
      <w:noProof/>
    </w:rPr>
  </w:style>
  <w:style w:type="paragraph" w:customStyle="1" w:styleId="Default">
    <w:name w:val="Default"/>
    <w:rsid w:val="00B63381"/>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7C39D3"/>
    <w:pPr>
      <w:keepNext/>
      <w:keepLines/>
      <w:spacing w:after="0"/>
      <w:outlineLvl w:val="0"/>
    </w:pPr>
    <w:rPr>
      <w:rFonts w:ascii="Arial" w:eastAsiaTheme="majorEastAsia" w:hAnsi="Arial" w:cstheme="majorBidi"/>
      <w:b/>
      <w:bCs/>
      <w:color w:val="000000" w:themeColor="text1"/>
      <w:szCs w:val="28"/>
    </w:rPr>
  </w:style>
  <w:style w:type="paragraph" w:styleId="2">
    <w:name w:val="heading 2"/>
    <w:basedOn w:val="a"/>
    <w:next w:val="a"/>
    <w:link w:val="2Char"/>
    <w:uiPriority w:val="9"/>
    <w:unhideWhenUsed/>
    <w:qFormat/>
    <w:rsid w:val="00FD4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75306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unhideWhenUsed/>
    <w:qFormat/>
    <w:rsid w:val="0044149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C20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a1"/>
    <w:uiPriority w:val="62"/>
    <w:rsid w:val="00AC20CD"/>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a4">
    <w:name w:val="annotation reference"/>
    <w:basedOn w:val="a0"/>
    <w:uiPriority w:val="99"/>
    <w:semiHidden/>
    <w:unhideWhenUsed/>
    <w:rsid w:val="00753069"/>
    <w:rPr>
      <w:sz w:val="16"/>
      <w:szCs w:val="16"/>
    </w:rPr>
  </w:style>
  <w:style w:type="paragraph" w:styleId="a5">
    <w:name w:val="annotation text"/>
    <w:basedOn w:val="a"/>
    <w:link w:val="Char"/>
    <w:uiPriority w:val="99"/>
    <w:unhideWhenUsed/>
    <w:rsid w:val="00753069"/>
    <w:pPr>
      <w:spacing w:line="240" w:lineRule="auto"/>
    </w:pPr>
    <w:rPr>
      <w:sz w:val="20"/>
      <w:szCs w:val="20"/>
    </w:rPr>
  </w:style>
  <w:style w:type="character" w:customStyle="1" w:styleId="Char">
    <w:name w:val="Κείμενο σχολίου Char"/>
    <w:basedOn w:val="a0"/>
    <w:link w:val="a5"/>
    <w:uiPriority w:val="99"/>
    <w:rsid w:val="00753069"/>
    <w:rPr>
      <w:sz w:val="20"/>
      <w:szCs w:val="20"/>
    </w:rPr>
  </w:style>
  <w:style w:type="paragraph" w:styleId="a6">
    <w:name w:val="annotation subject"/>
    <w:basedOn w:val="a5"/>
    <w:next w:val="a5"/>
    <w:link w:val="Char0"/>
    <w:uiPriority w:val="99"/>
    <w:semiHidden/>
    <w:unhideWhenUsed/>
    <w:rsid w:val="00753069"/>
    <w:rPr>
      <w:b/>
      <w:bCs/>
    </w:rPr>
  </w:style>
  <w:style w:type="character" w:customStyle="1" w:styleId="Char0">
    <w:name w:val="Θέμα σχολίου Char"/>
    <w:basedOn w:val="Char"/>
    <w:link w:val="a6"/>
    <w:uiPriority w:val="99"/>
    <w:semiHidden/>
    <w:rsid w:val="00753069"/>
    <w:rPr>
      <w:b/>
      <w:bCs/>
      <w:sz w:val="20"/>
      <w:szCs w:val="20"/>
    </w:rPr>
  </w:style>
  <w:style w:type="paragraph" w:styleId="a7">
    <w:name w:val="Balloon Text"/>
    <w:basedOn w:val="a"/>
    <w:link w:val="Char1"/>
    <w:uiPriority w:val="99"/>
    <w:semiHidden/>
    <w:unhideWhenUsed/>
    <w:rsid w:val="0075306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753069"/>
    <w:rPr>
      <w:rFonts w:ascii="Tahoma" w:hAnsi="Tahoma" w:cs="Tahoma"/>
      <w:sz w:val="16"/>
      <w:szCs w:val="16"/>
    </w:rPr>
  </w:style>
  <w:style w:type="character" w:customStyle="1" w:styleId="3Char">
    <w:name w:val="Επικεφαλίδα 3 Char"/>
    <w:basedOn w:val="a0"/>
    <w:link w:val="3"/>
    <w:uiPriority w:val="9"/>
    <w:rsid w:val="00753069"/>
    <w:rPr>
      <w:rFonts w:ascii="Times New Roman" w:eastAsia="Times New Roman" w:hAnsi="Times New Roman" w:cs="Times New Roman"/>
      <w:b/>
      <w:bCs/>
      <w:sz w:val="27"/>
      <w:szCs w:val="27"/>
      <w:lang w:eastAsia="el-GR"/>
    </w:rPr>
  </w:style>
  <w:style w:type="paragraph" w:styleId="Web">
    <w:name w:val="Normal (Web)"/>
    <w:basedOn w:val="a"/>
    <w:uiPriority w:val="99"/>
    <w:semiHidden/>
    <w:unhideWhenUsed/>
    <w:rsid w:val="007530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753069"/>
  </w:style>
  <w:style w:type="character" w:styleId="-">
    <w:name w:val="Hyperlink"/>
    <w:basedOn w:val="a0"/>
    <w:uiPriority w:val="99"/>
    <w:unhideWhenUsed/>
    <w:rsid w:val="00753069"/>
    <w:rPr>
      <w:color w:val="0000FF"/>
      <w:u w:val="single"/>
    </w:rPr>
  </w:style>
  <w:style w:type="character" w:customStyle="1" w:styleId="2Char">
    <w:name w:val="Επικεφαλίδα 2 Char"/>
    <w:basedOn w:val="a0"/>
    <w:link w:val="2"/>
    <w:uiPriority w:val="9"/>
    <w:rsid w:val="00FD4BF9"/>
    <w:rPr>
      <w:rFonts w:asciiTheme="majorHAnsi" w:eastAsiaTheme="majorEastAsia" w:hAnsiTheme="majorHAnsi" w:cstheme="majorBidi"/>
      <w:b/>
      <w:bCs/>
      <w:color w:val="4F81BD" w:themeColor="accent1"/>
      <w:sz w:val="26"/>
      <w:szCs w:val="26"/>
    </w:rPr>
  </w:style>
  <w:style w:type="character" w:customStyle="1" w:styleId="1Char">
    <w:name w:val="Επικεφαλίδα 1 Char"/>
    <w:basedOn w:val="a0"/>
    <w:link w:val="1"/>
    <w:uiPriority w:val="9"/>
    <w:rsid w:val="007C39D3"/>
    <w:rPr>
      <w:rFonts w:ascii="Arial" w:eastAsiaTheme="majorEastAsia" w:hAnsi="Arial" w:cstheme="majorBidi"/>
      <w:b/>
      <w:bCs/>
      <w:color w:val="000000" w:themeColor="text1"/>
      <w:szCs w:val="28"/>
    </w:rPr>
  </w:style>
  <w:style w:type="paragraph" w:styleId="20">
    <w:name w:val="toc 2"/>
    <w:basedOn w:val="a"/>
    <w:next w:val="a"/>
    <w:autoRedefine/>
    <w:uiPriority w:val="39"/>
    <w:unhideWhenUsed/>
    <w:rsid w:val="00B02379"/>
    <w:pPr>
      <w:spacing w:after="100"/>
      <w:ind w:left="220"/>
    </w:pPr>
  </w:style>
  <w:style w:type="paragraph" w:styleId="10">
    <w:name w:val="toc 1"/>
    <w:basedOn w:val="a"/>
    <w:next w:val="a"/>
    <w:autoRedefine/>
    <w:uiPriority w:val="39"/>
    <w:unhideWhenUsed/>
    <w:rsid w:val="009A428D"/>
    <w:pPr>
      <w:tabs>
        <w:tab w:val="right" w:leader="dot" w:pos="9736"/>
      </w:tabs>
      <w:spacing w:before="120" w:afterLines="40" w:after="96"/>
    </w:pPr>
    <w:rPr>
      <w:rFonts w:ascii="Arial" w:hAnsi="Arial" w:cs="Arial"/>
      <w:noProof/>
      <w:lang w:val="en-US"/>
    </w:rPr>
  </w:style>
  <w:style w:type="paragraph" w:styleId="a8">
    <w:name w:val="header"/>
    <w:basedOn w:val="a"/>
    <w:link w:val="Char2"/>
    <w:uiPriority w:val="99"/>
    <w:unhideWhenUsed/>
    <w:rsid w:val="00B02379"/>
    <w:pPr>
      <w:tabs>
        <w:tab w:val="center" w:pos="4153"/>
        <w:tab w:val="right" w:pos="8306"/>
      </w:tabs>
      <w:spacing w:after="0" w:line="240" w:lineRule="auto"/>
    </w:pPr>
  </w:style>
  <w:style w:type="character" w:customStyle="1" w:styleId="Char2">
    <w:name w:val="Κεφαλίδα Char"/>
    <w:basedOn w:val="a0"/>
    <w:link w:val="a8"/>
    <w:uiPriority w:val="99"/>
    <w:rsid w:val="00B02379"/>
  </w:style>
  <w:style w:type="paragraph" w:styleId="a9">
    <w:name w:val="footer"/>
    <w:basedOn w:val="a"/>
    <w:link w:val="Char3"/>
    <w:uiPriority w:val="99"/>
    <w:unhideWhenUsed/>
    <w:rsid w:val="00B02379"/>
    <w:pPr>
      <w:tabs>
        <w:tab w:val="center" w:pos="4153"/>
        <w:tab w:val="right" w:pos="8306"/>
      </w:tabs>
      <w:spacing w:after="0" w:line="240" w:lineRule="auto"/>
    </w:pPr>
  </w:style>
  <w:style w:type="character" w:customStyle="1" w:styleId="Char3">
    <w:name w:val="Υποσέλιδο Char"/>
    <w:basedOn w:val="a0"/>
    <w:link w:val="a9"/>
    <w:uiPriority w:val="99"/>
    <w:rsid w:val="00B02379"/>
  </w:style>
  <w:style w:type="character" w:customStyle="1" w:styleId="4Char">
    <w:name w:val="Επικεφαλίδα 4 Char"/>
    <w:basedOn w:val="a0"/>
    <w:link w:val="4"/>
    <w:uiPriority w:val="9"/>
    <w:rsid w:val="00441498"/>
    <w:rPr>
      <w:rFonts w:asciiTheme="majorHAnsi" w:eastAsiaTheme="majorEastAsia" w:hAnsiTheme="majorHAnsi" w:cstheme="majorBidi"/>
      <w:b/>
      <w:bCs/>
      <w:i/>
      <w:iCs/>
      <w:color w:val="4F81BD" w:themeColor="accent1"/>
    </w:rPr>
  </w:style>
  <w:style w:type="paragraph" w:styleId="aa">
    <w:name w:val="List Paragraph"/>
    <w:basedOn w:val="a"/>
    <w:uiPriority w:val="34"/>
    <w:qFormat/>
    <w:rsid w:val="00A847BB"/>
    <w:pPr>
      <w:ind w:left="720"/>
      <w:contextualSpacing/>
    </w:pPr>
  </w:style>
  <w:style w:type="paragraph" w:styleId="ab">
    <w:name w:val="endnote text"/>
    <w:basedOn w:val="a"/>
    <w:link w:val="Char4"/>
    <w:uiPriority w:val="99"/>
    <w:unhideWhenUsed/>
    <w:rsid w:val="00E3089E"/>
    <w:pPr>
      <w:spacing w:after="0" w:line="240" w:lineRule="auto"/>
    </w:pPr>
    <w:rPr>
      <w:rFonts w:ascii="Times New Roman" w:eastAsiaTheme="minorHAnsi" w:hAnsi="Times New Roman"/>
      <w:sz w:val="20"/>
      <w:szCs w:val="20"/>
      <w:lang w:val="en-US" w:eastAsia="en-US"/>
    </w:rPr>
  </w:style>
  <w:style w:type="character" w:customStyle="1" w:styleId="Char4">
    <w:name w:val="Κείμενο σημείωσης τέλους Char"/>
    <w:basedOn w:val="a0"/>
    <w:link w:val="ab"/>
    <w:uiPriority w:val="99"/>
    <w:rsid w:val="00E3089E"/>
    <w:rPr>
      <w:rFonts w:ascii="Times New Roman" w:eastAsiaTheme="minorHAnsi" w:hAnsi="Times New Roman"/>
      <w:sz w:val="20"/>
      <w:szCs w:val="20"/>
      <w:lang w:val="en-US" w:eastAsia="en-US"/>
    </w:rPr>
  </w:style>
  <w:style w:type="paragraph" w:styleId="ac">
    <w:name w:val="Revision"/>
    <w:hidden/>
    <w:uiPriority w:val="99"/>
    <w:semiHidden/>
    <w:rsid w:val="00813368"/>
    <w:pPr>
      <w:spacing w:after="0" w:line="240" w:lineRule="auto"/>
    </w:pPr>
  </w:style>
  <w:style w:type="paragraph" w:styleId="ad">
    <w:name w:val="No Spacing"/>
    <w:uiPriority w:val="1"/>
    <w:qFormat/>
    <w:rsid w:val="0008226D"/>
    <w:pPr>
      <w:spacing w:after="0" w:line="240" w:lineRule="auto"/>
    </w:pPr>
  </w:style>
  <w:style w:type="paragraph" w:customStyle="1" w:styleId="EndNoteBibliographyTitle">
    <w:name w:val="EndNote Bibliography Title"/>
    <w:basedOn w:val="a"/>
    <w:link w:val="EndNoteBibliographyTitleChar"/>
    <w:rsid w:val="00371411"/>
    <w:pPr>
      <w:spacing w:after="0"/>
      <w:jc w:val="center"/>
    </w:pPr>
    <w:rPr>
      <w:rFonts w:ascii="Arial" w:hAnsi="Arial" w:cs="Arial"/>
      <w:noProof/>
    </w:rPr>
  </w:style>
  <w:style w:type="character" w:customStyle="1" w:styleId="EndNoteBibliographyTitleChar">
    <w:name w:val="EndNote Bibliography Title Char"/>
    <w:basedOn w:val="a0"/>
    <w:link w:val="EndNoteBibliographyTitle"/>
    <w:rsid w:val="00371411"/>
    <w:rPr>
      <w:rFonts w:ascii="Arial" w:hAnsi="Arial" w:cs="Arial"/>
      <w:noProof/>
    </w:rPr>
  </w:style>
  <w:style w:type="paragraph" w:customStyle="1" w:styleId="EndNoteBibliography">
    <w:name w:val="EndNote Bibliography"/>
    <w:basedOn w:val="a"/>
    <w:link w:val="EndNoteBibliographyChar"/>
    <w:rsid w:val="00371411"/>
    <w:pPr>
      <w:spacing w:line="240" w:lineRule="auto"/>
    </w:pPr>
    <w:rPr>
      <w:rFonts w:ascii="Arial" w:hAnsi="Arial" w:cs="Arial"/>
      <w:noProof/>
    </w:rPr>
  </w:style>
  <w:style w:type="character" w:customStyle="1" w:styleId="EndNoteBibliographyChar">
    <w:name w:val="EndNote Bibliography Char"/>
    <w:basedOn w:val="a0"/>
    <w:link w:val="EndNoteBibliography"/>
    <w:rsid w:val="00371411"/>
    <w:rPr>
      <w:rFonts w:ascii="Arial" w:hAnsi="Arial" w:cs="Arial"/>
      <w:noProof/>
    </w:rPr>
  </w:style>
  <w:style w:type="paragraph" w:customStyle="1" w:styleId="Default">
    <w:name w:val="Default"/>
    <w:rsid w:val="00B63381"/>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179542">
      <w:bodyDiv w:val="1"/>
      <w:marLeft w:val="0"/>
      <w:marRight w:val="0"/>
      <w:marTop w:val="0"/>
      <w:marBottom w:val="0"/>
      <w:divBdr>
        <w:top w:val="none" w:sz="0" w:space="0" w:color="auto"/>
        <w:left w:val="none" w:sz="0" w:space="0" w:color="auto"/>
        <w:bottom w:val="none" w:sz="0" w:space="0" w:color="auto"/>
        <w:right w:val="none" w:sz="0" w:space="0" w:color="auto"/>
      </w:divBdr>
    </w:div>
    <w:div w:id="1244146580">
      <w:bodyDiv w:val="1"/>
      <w:marLeft w:val="0"/>
      <w:marRight w:val="0"/>
      <w:marTop w:val="0"/>
      <w:marBottom w:val="0"/>
      <w:divBdr>
        <w:top w:val="none" w:sz="0" w:space="0" w:color="auto"/>
        <w:left w:val="none" w:sz="0" w:space="0" w:color="auto"/>
        <w:bottom w:val="none" w:sz="0" w:space="0" w:color="auto"/>
        <w:right w:val="none" w:sz="0" w:space="0" w:color="auto"/>
      </w:divBdr>
    </w:div>
    <w:div w:id="1585341651">
      <w:bodyDiv w:val="1"/>
      <w:marLeft w:val="0"/>
      <w:marRight w:val="0"/>
      <w:marTop w:val="0"/>
      <w:marBottom w:val="0"/>
      <w:divBdr>
        <w:top w:val="none" w:sz="0" w:space="0" w:color="auto"/>
        <w:left w:val="none" w:sz="0" w:space="0" w:color="auto"/>
        <w:bottom w:val="none" w:sz="0" w:space="0" w:color="auto"/>
        <w:right w:val="none" w:sz="0" w:space="0" w:color="auto"/>
      </w:divBdr>
    </w:div>
    <w:div w:id="191315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1AA8B-9884-4248-AF37-2E3DF24B6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3646</TotalTime>
  <Pages>33</Pages>
  <Words>8920</Words>
  <Characters>48170</Characters>
  <Application>Microsoft Office Word</Application>
  <DocSecurity>0</DocSecurity>
  <Lines>401</Lines>
  <Paragraphs>113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56977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Dimitra</dc:creator>
  <cp:lastModifiedBy>Dimitra</cp:lastModifiedBy>
  <cp:revision>98</cp:revision>
  <dcterms:created xsi:type="dcterms:W3CDTF">2017-12-14T12:18:00Z</dcterms:created>
  <dcterms:modified xsi:type="dcterms:W3CDTF">2018-03-21T16:09:00Z</dcterms:modified>
</cp:coreProperties>
</file>