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68B47" w14:textId="4AA276E7" w:rsidR="00D6179A" w:rsidRPr="005963B7" w:rsidRDefault="00D6179A" w:rsidP="00D6179A">
      <w:pPr>
        <w:pStyle w:val="Heading1"/>
        <w:numPr>
          <w:ilvl w:val="0"/>
          <w:numId w:val="0"/>
        </w:numPr>
        <w:jc w:val="both"/>
        <w:rPr>
          <w:b w:val="0"/>
        </w:rPr>
      </w:pPr>
      <w:r w:rsidRPr="005963B7">
        <w:t xml:space="preserve">Supplementary </w:t>
      </w:r>
      <w:r w:rsidR="00EE34DE" w:rsidRPr="005963B7">
        <w:t>Table</w:t>
      </w:r>
      <w:r w:rsidR="0056167E" w:rsidRPr="005963B7">
        <w:t xml:space="preserve"> 3</w:t>
      </w:r>
      <w:r w:rsidRPr="005963B7">
        <w:t>:</w:t>
      </w:r>
      <w:r w:rsidRPr="005963B7">
        <w:rPr>
          <w:b w:val="0"/>
        </w:rPr>
        <w:t xml:space="preserve"> Producer an</w:t>
      </w:r>
      <w:r w:rsidR="00F44A88" w:rsidRPr="005963B7">
        <w:rPr>
          <w:b w:val="0"/>
        </w:rPr>
        <w:t>d Consumer accuracies of non-ran</w:t>
      </w:r>
      <w:r w:rsidRPr="005963B7">
        <w:rPr>
          <w:b w:val="0"/>
        </w:rPr>
        <w:t>dom groups</w:t>
      </w:r>
      <w:r w:rsidR="00741972" w:rsidRPr="005963B7">
        <w:rPr>
          <w:b w:val="0"/>
        </w:rPr>
        <w:t xml:space="preserve"> for approach 1, approach 2 and approach 3.</w:t>
      </w:r>
    </w:p>
    <w:tbl>
      <w:tblPr>
        <w:tblW w:w="0" w:type="auto"/>
        <w:tblInd w:w="-273" w:type="dxa"/>
        <w:tblLook w:val="04A0" w:firstRow="1" w:lastRow="0" w:firstColumn="1" w:lastColumn="0" w:noHBand="0" w:noVBand="1"/>
      </w:tblPr>
      <w:tblGrid>
        <w:gridCol w:w="3456"/>
        <w:gridCol w:w="1225"/>
        <w:gridCol w:w="1238"/>
        <w:gridCol w:w="1208"/>
        <w:gridCol w:w="1447"/>
        <w:gridCol w:w="276"/>
        <w:gridCol w:w="1340"/>
        <w:gridCol w:w="1203"/>
        <w:gridCol w:w="1137"/>
        <w:gridCol w:w="1523"/>
      </w:tblGrid>
      <w:tr w:rsidR="00741D24" w:rsidRPr="005963B7" w14:paraId="7671A634" w14:textId="77777777" w:rsidTr="00437E72">
        <w:trPr>
          <w:trHeight w:val="320"/>
        </w:trPr>
        <w:tc>
          <w:tcPr>
            <w:tcW w:w="3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9D5260" w14:textId="77777777" w:rsidR="00720D69" w:rsidRPr="005963B7" w:rsidRDefault="00720D69" w:rsidP="00720D69">
            <w:pPr>
              <w:spacing w:before="0" w:after="0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B6E0D02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  <w:lang w:val="es-PE"/>
              </w:rPr>
              <w:t>Consumer Accuracy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F5E14A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2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ED0AC60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  <w:lang w:val="es-PE"/>
              </w:rPr>
              <w:t>Producer Accuracy</w:t>
            </w:r>
          </w:p>
        </w:tc>
      </w:tr>
      <w:tr w:rsidR="00437E72" w:rsidRPr="005963B7" w14:paraId="32C59B25" w14:textId="77777777" w:rsidTr="00437E72">
        <w:trPr>
          <w:trHeight w:val="320"/>
        </w:trPr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102161A" w14:textId="77777777" w:rsidR="00720D69" w:rsidRPr="005963B7" w:rsidRDefault="00720D69" w:rsidP="00720D69">
            <w:pPr>
              <w:spacing w:before="0" w:after="0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  <w:lang w:val="es-PE"/>
              </w:rPr>
              <w:t>Classes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81684A3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  <w:lang w:val="es-PE"/>
              </w:rPr>
              <w:t>Visto Bueno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2EB4CF7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  <w:lang w:val="es-PE"/>
              </w:rPr>
              <w:t>Libertad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7F46650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  <w:lang w:val="es-PE"/>
              </w:rPr>
              <w:t>Salvador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605E8F3" w14:textId="4E6EBF7F" w:rsidR="00720D69" w:rsidRPr="005963B7" w:rsidRDefault="00720D69" w:rsidP="00C574A6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  <w:lang w:val="es-PE"/>
              </w:rPr>
              <w:t>Urco Mira</w:t>
            </w:r>
            <w:r w:rsidR="00C574A6">
              <w:rPr>
                <w:rFonts w:eastAsia="Times New Roman" w:cs="Times New Roman"/>
                <w:b/>
                <w:bCs/>
                <w:szCs w:val="24"/>
                <w:lang w:val="es-PE"/>
              </w:rPr>
              <w:t>ñ</w:t>
            </w:r>
            <w:r w:rsidRPr="005963B7">
              <w:rPr>
                <w:rFonts w:eastAsia="Times New Roman" w:cs="Times New Roman"/>
                <w:b/>
                <w:bCs/>
                <w:szCs w:val="24"/>
                <w:lang w:val="es-PE"/>
              </w:rPr>
              <w:t>o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BC67C9C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8A72758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  <w:lang w:val="es-PE"/>
              </w:rPr>
              <w:t>Visto Bueno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F9D1710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  <w:lang w:val="es-PE"/>
              </w:rPr>
              <w:t>Libertad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88A8E37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  <w:lang w:val="es-PE"/>
              </w:rPr>
              <w:t>Salvador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67E9FCF" w14:textId="09B540B5" w:rsidR="00720D69" w:rsidRPr="005963B7" w:rsidRDefault="00720D69" w:rsidP="00C574A6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  <w:lang w:val="es-PE"/>
              </w:rPr>
              <w:t>Urco Mira</w:t>
            </w:r>
            <w:r w:rsidR="00C574A6">
              <w:rPr>
                <w:rFonts w:eastAsia="Times New Roman" w:cs="Times New Roman"/>
                <w:b/>
                <w:bCs/>
                <w:szCs w:val="24"/>
                <w:lang w:val="es-PE"/>
              </w:rPr>
              <w:t>ñ</w:t>
            </w:r>
            <w:r w:rsidRPr="005963B7">
              <w:rPr>
                <w:rFonts w:eastAsia="Times New Roman" w:cs="Times New Roman"/>
                <w:b/>
                <w:bCs/>
                <w:szCs w:val="24"/>
                <w:lang w:val="es-PE"/>
              </w:rPr>
              <w:t>o</w:t>
            </w:r>
          </w:p>
        </w:tc>
      </w:tr>
      <w:tr w:rsidR="00437E72" w:rsidRPr="005963B7" w14:paraId="7F11A96B" w14:textId="77777777" w:rsidTr="00437E72">
        <w:trPr>
          <w:trHeight w:val="320"/>
        </w:trPr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DDB733" w14:textId="77777777" w:rsidR="00720D69" w:rsidRPr="005963B7" w:rsidRDefault="00720D69" w:rsidP="00720D69">
            <w:pPr>
              <w:spacing w:before="0" w:after="0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  <w:lang w:val="es-PE"/>
              </w:rPr>
              <w:t>Approach 1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CA1ACA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726325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5238E9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5E44DF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84ED2A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8B290B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B25B18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5D883A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3FF11D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</w:rPr>
              <w:t> </w:t>
            </w:r>
          </w:p>
        </w:tc>
      </w:tr>
      <w:tr w:rsidR="00437E72" w:rsidRPr="005963B7" w14:paraId="4E1A9C8E" w14:textId="77777777" w:rsidTr="00437E72">
        <w:trPr>
          <w:trHeight w:val="320"/>
        </w:trPr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9D5D70" w14:textId="77777777" w:rsidR="00720D69" w:rsidRPr="005963B7" w:rsidRDefault="00720D69" w:rsidP="00720D69">
            <w:pPr>
              <w:spacing w:before="0" w:after="0"/>
              <w:ind w:firstLineChars="100" w:firstLine="240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  <w:lang w:val="es-PE"/>
              </w:rPr>
              <w:t>Low Vegetation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167D5C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18.18%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D40CF0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16.67%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0116D8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0.00%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D65D7F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30.77%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CDA2E3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EE9876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10.53%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5BB0F8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16.13%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A10C96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0.00%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6C9EF2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10.00%</w:t>
            </w:r>
          </w:p>
        </w:tc>
      </w:tr>
      <w:tr w:rsidR="00437E72" w:rsidRPr="005963B7" w14:paraId="23B185B9" w14:textId="77777777" w:rsidTr="00437E72">
        <w:trPr>
          <w:trHeight w:val="320"/>
        </w:trPr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F4C9FA" w14:textId="77777777" w:rsidR="00720D69" w:rsidRPr="005963B7" w:rsidRDefault="00720D69" w:rsidP="00720D69">
            <w:pPr>
              <w:spacing w:before="0" w:after="0"/>
              <w:ind w:firstLineChars="100" w:firstLine="240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  <w:lang w:val="es-PE"/>
              </w:rPr>
              <w:t>High Vegetation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F56637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60.00%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5F497B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79.44%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92FD68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41.18%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102CDD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69.49%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95E8F6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16F492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72.86%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B1384B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77.27%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C95203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97.22%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5C22D9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92.13%</w:t>
            </w:r>
          </w:p>
        </w:tc>
      </w:tr>
      <w:tr w:rsidR="00437E72" w:rsidRPr="005963B7" w14:paraId="37A56B37" w14:textId="77777777" w:rsidTr="00437E72">
        <w:trPr>
          <w:trHeight w:val="320"/>
        </w:trPr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63C819" w14:textId="77777777" w:rsidR="00720D69" w:rsidRPr="005963B7" w:rsidRDefault="00720D69" w:rsidP="00720D69">
            <w:pPr>
              <w:spacing w:before="0" w:after="0"/>
              <w:ind w:firstLineChars="100" w:firstLine="240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  <w:lang w:val="es-PE"/>
              </w:rPr>
              <w:t>Bare Soil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005946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50.00%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6DA560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66.67%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6E30A2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0.00%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4CB21C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14.29%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59AE5F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832FF3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10.00%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D37B62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22.22%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312D0E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0.00%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9A2C61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14.29%</w:t>
            </w:r>
          </w:p>
        </w:tc>
      </w:tr>
      <w:tr w:rsidR="00437E72" w:rsidRPr="005963B7" w14:paraId="253EFEEB" w14:textId="77777777" w:rsidTr="00437E72">
        <w:trPr>
          <w:trHeight w:val="320"/>
        </w:trPr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0EFEFC" w14:textId="77777777" w:rsidR="00720D69" w:rsidRPr="005963B7" w:rsidRDefault="00720D69" w:rsidP="00720D69">
            <w:pPr>
              <w:spacing w:before="0" w:after="0"/>
              <w:ind w:firstLineChars="100" w:firstLine="240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  <w:lang w:val="es-PE"/>
              </w:rPr>
              <w:t>Urban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58F9DD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58.33%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7677D8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62.50%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E043CE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91.30%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96015D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84.62%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BF413A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360BE3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100.00%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72D7B0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90.91%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C934B6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79.25%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F7DF51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84.62%</w:t>
            </w:r>
          </w:p>
        </w:tc>
      </w:tr>
      <w:tr w:rsidR="00437E72" w:rsidRPr="005963B7" w14:paraId="237D8460" w14:textId="77777777" w:rsidTr="00437E72">
        <w:trPr>
          <w:trHeight w:val="320"/>
        </w:trPr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CC644B3" w14:textId="77777777" w:rsidR="00720D69" w:rsidRPr="005963B7" w:rsidRDefault="00720D69" w:rsidP="00720D69">
            <w:pPr>
              <w:spacing w:before="0" w:after="0"/>
              <w:ind w:firstLineChars="100" w:firstLine="240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  <w:lang w:val="es-PE"/>
              </w:rPr>
              <w:t>Water Body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D46843B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100.00%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4BB95A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84.85%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129D70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86.67%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62ED9AE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100.00%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E61DC20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B469163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26.67%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D447408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100.00%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24347E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100.00%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5FE9A97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75.00%</w:t>
            </w:r>
          </w:p>
        </w:tc>
      </w:tr>
      <w:tr w:rsidR="00437E72" w:rsidRPr="005963B7" w14:paraId="286E4919" w14:textId="77777777" w:rsidTr="00437E72">
        <w:trPr>
          <w:trHeight w:val="320"/>
        </w:trPr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4C1179" w14:textId="77777777" w:rsidR="00720D69" w:rsidRPr="005963B7" w:rsidRDefault="00720D69" w:rsidP="00720D69">
            <w:pPr>
              <w:spacing w:before="0" w:after="0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  <w:lang w:val="es-PE"/>
              </w:rPr>
              <w:t>Approach 2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470414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746B28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3F829F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82E43B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7A7670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1E79B4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2FF87B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5C7DE6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5693BC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437E72" w:rsidRPr="005963B7" w14:paraId="7AC2D8BF" w14:textId="77777777" w:rsidTr="00437E72">
        <w:trPr>
          <w:trHeight w:val="320"/>
        </w:trPr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F70798" w14:textId="77777777" w:rsidR="00720D69" w:rsidRPr="005963B7" w:rsidRDefault="00720D69" w:rsidP="00720D69">
            <w:pPr>
              <w:spacing w:before="0" w:after="0"/>
              <w:ind w:firstLineChars="100" w:firstLine="240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  <w:lang w:val="es-PE"/>
              </w:rPr>
              <w:t>Low Vegetation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EB1EF3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10.53%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0F03C1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16.13%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0FD4CA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0.00%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62FC68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26.67%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7A165F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B90643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5.26%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322AAE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16.13%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9C3617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0.00%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D40B4F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10.00%</w:t>
            </w:r>
          </w:p>
        </w:tc>
      </w:tr>
      <w:tr w:rsidR="00437E72" w:rsidRPr="005963B7" w14:paraId="7A3EA7A3" w14:textId="77777777" w:rsidTr="00437E72">
        <w:trPr>
          <w:trHeight w:val="320"/>
        </w:trPr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020BC1" w14:textId="77777777" w:rsidR="00720D69" w:rsidRPr="005963B7" w:rsidRDefault="00720D69" w:rsidP="00720D69">
            <w:pPr>
              <w:spacing w:before="0" w:after="0"/>
              <w:ind w:firstLineChars="100" w:firstLine="240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  <w:lang w:val="es-PE"/>
              </w:rPr>
              <w:t>High Vegetation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89A20A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59.09%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1A1295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80.00%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479368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41.18%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EEB5E0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69.49%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C44A53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6424CC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74.29%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E48D5C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76.36%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0FE7CD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97.22%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3C7419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92.13%</w:t>
            </w:r>
          </w:p>
        </w:tc>
      </w:tr>
      <w:tr w:rsidR="00437E72" w:rsidRPr="005963B7" w14:paraId="0CC5484F" w14:textId="77777777" w:rsidTr="00437E72">
        <w:trPr>
          <w:trHeight w:val="320"/>
        </w:trPr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B22022" w14:textId="77777777" w:rsidR="00720D69" w:rsidRPr="005963B7" w:rsidRDefault="00720D69" w:rsidP="00720D69">
            <w:pPr>
              <w:spacing w:before="0" w:after="0"/>
              <w:ind w:firstLineChars="100" w:firstLine="240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  <w:lang w:val="es-PE"/>
              </w:rPr>
              <w:t>Bare Soil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87A55F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50.00%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E0125D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66.67%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2D665B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0.00%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BC9278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14.29%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4BBE2A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CB306B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10.00%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0D4692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22.22%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5936BD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0.00%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95D97D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14.29%</w:t>
            </w:r>
          </w:p>
        </w:tc>
      </w:tr>
      <w:tr w:rsidR="00437E72" w:rsidRPr="005963B7" w14:paraId="7FBF76DF" w14:textId="77777777" w:rsidTr="00437E72">
        <w:trPr>
          <w:trHeight w:val="320"/>
        </w:trPr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73C583" w14:textId="77777777" w:rsidR="00720D69" w:rsidRPr="005963B7" w:rsidRDefault="00720D69" w:rsidP="00720D69">
            <w:pPr>
              <w:spacing w:before="0" w:after="0"/>
              <w:ind w:firstLineChars="100" w:firstLine="240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  <w:lang w:val="es-PE"/>
              </w:rPr>
              <w:t>Urban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6CD8A6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59.57%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C06300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60.00%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A2B2DF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91.30%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B4CD83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84.62%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3CCC6B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7AF6B1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100.00%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56CBA1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81.82%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CEA578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79.25%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AEDF75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84.62%</w:t>
            </w:r>
          </w:p>
        </w:tc>
      </w:tr>
      <w:tr w:rsidR="00437E72" w:rsidRPr="005963B7" w14:paraId="017A4077" w14:textId="77777777" w:rsidTr="00437E72">
        <w:trPr>
          <w:trHeight w:val="320"/>
        </w:trPr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405473" w14:textId="2D6E4AAD" w:rsidR="00720D69" w:rsidRPr="005963B7" w:rsidRDefault="00720D69" w:rsidP="00720D69">
            <w:pPr>
              <w:spacing w:before="0" w:after="0"/>
              <w:ind w:firstLineChars="100" w:firstLine="240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  <w:lang w:val="es-PE"/>
              </w:rPr>
              <w:t xml:space="preserve">Water Positive for </w:t>
            </w:r>
            <w:r w:rsidRPr="005963B7">
              <w:rPr>
                <w:rFonts w:eastAsia="Times New Roman" w:cs="Times New Roman"/>
                <w:i/>
                <w:iCs/>
                <w:szCs w:val="24"/>
                <w:lang w:val="es-PE"/>
              </w:rPr>
              <w:t xml:space="preserve">Ny. </w:t>
            </w:r>
            <w:r w:rsidR="00884453">
              <w:rPr>
                <w:rFonts w:eastAsia="Times New Roman" w:cs="Times New Roman"/>
                <w:i/>
                <w:iCs/>
                <w:szCs w:val="24"/>
                <w:lang w:val="es-PE"/>
              </w:rPr>
              <w:t>d</w:t>
            </w:r>
            <w:r w:rsidRPr="005963B7">
              <w:rPr>
                <w:rFonts w:eastAsia="Times New Roman" w:cs="Times New Roman"/>
                <w:i/>
                <w:iCs/>
                <w:szCs w:val="24"/>
                <w:lang w:val="es-PE"/>
              </w:rPr>
              <w:t>arlingi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F4C155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62.50%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A98F99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68.97%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F6E9DB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98.15%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76210C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0.00%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DE7C76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599010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35.71%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F87D71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86.96%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F14AC4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91.38%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CE1EA3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0.00%</w:t>
            </w:r>
          </w:p>
        </w:tc>
      </w:tr>
      <w:tr w:rsidR="00437E72" w:rsidRPr="005963B7" w14:paraId="0B2A9CC6" w14:textId="77777777" w:rsidTr="00437E72">
        <w:trPr>
          <w:trHeight w:val="320"/>
        </w:trPr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A07C243" w14:textId="7B338F22" w:rsidR="00720D69" w:rsidRPr="005963B7" w:rsidRDefault="00720D69" w:rsidP="00720D69">
            <w:pPr>
              <w:spacing w:before="0" w:after="0"/>
              <w:ind w:firstLineChars="100" w:firstLine="240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  <w:lang w:val="es-PE"/>
              </w:rPr>
              <w:t xml:space="preserve">Water Negative for </w:t>
            </w:r>
            <w:r w:rsidRPr="005963B7">
              <w:rPr>
                <w:rFonts w:eastAsia="Times New Roman" w:cs="Times New Roman"/>
                <w:i/>
                <w:iCs/>
                <w:szCs w:val="24"/>
                <w:lang w:val="es-PE"/>
              </w:rPr>
              <w:t xml:space="preserve">Ny. </w:t>
            </w:r>
            <w:r w:rsidR="00884453">
              <w:rPr>
                <w:rFonts w:eastAsia="Times New Roman" w:cs="Times New Roman"/>
                <w:i/>
                <w:iCs/>
                <w:szCs w:val="24"/>
                <w:lang w:val="es-PE"/>
              </w:rPr>
              <w:t>d</w:t>
            </w:r>
            <w:r w:rsidRPr="005963B7">
              <w:rPr>
                <w:rFonts w:eastAsia="Times New Roman" w:cs="Times New Roman"/>
                <w:i/>
                <w:iCs/>
                <w:szCs w:val="24"/>
                <w:lang w:val="es-PE"/>
              </w:rPr>
              <w:t>arlingi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B4648D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100.00%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1823CDA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89.74%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6569E9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67.74%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99CED14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100.00%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4400583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72045FC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71.43%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C29B4C1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92.11%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70832A5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100.00%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08BB851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100.00%</w:t>
            </w:r>
          </w:p>
        </w:tc>
      </w:tr>
      <w:tr w:rsidR="00437E72" w:rsidRPr="005963B7" w14:paraId="533812E1" w14:textId="77777777" w:rsidTr="00437E72">
        <w:trPr>
          <w:trHeight w:val="320"/>
        </w:trPr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CD04E2" w14:textId="77777777" w:rsidR="00720D69" w:rsidRPr="005963B7" w:rsidRDefault="00720D69" w:rsidP="00720D69">
            <w:pPr>
              <w:spacing w:before="0" w:after="0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  <w:lang w:val="es-PE"/>
              </w:rPr>
              <w:t>Approach 3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415D34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A1894E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1D4104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53FB77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2C2DF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5AB928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7E23B2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2C60A5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8472E1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437E72" w:rsidRPr="005963B7" w14:paraId="32FF276D" w14:textId="77777777" w:rsidTr="00437E72">
        <w:trPr>
          <w:trHeight w:val="320"/>
        </w:trPr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39265E" w14:textId="040705B7" w:rsidR="00720D69" w:rsidRPr="005963B7" w:rsidRDefault="00720D69" w:rsidP="00720D69">
            <w:pPr>
              <w:spacing w:before="0" w:after="0"/>
              <w:ind w:firstLineChars="100" w:firstLine="240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  <w:lang w:val="es-PE"/>
              </w:rPr>
              <w:t xml:space="preserve">Water Positive for </w:t>
            </w:r>
            <w:r w:rsidRPr="005963B7">
              <w:rPr>
                <w:rFonts w:eastAsia="Times New Roman" w:cs="Times New Roman"/>
                <w:i/>
                <w:iCs/>
                <w:szCs w:val="24"/>
                <w:lang w:val="es-PE"/>
              </w:rPr>
              <w:t xml:space="preserve">Ny. </w:t>
            </w:r>
            <w:r w:rsidR="00884453">
              <w:rPr>
                <w:rFonts w:eastAsia="Times New Roman" w:cs="Times New Roman"/>
                <w:i/>
                <w:iCs/>
                <w:szCs w:val="24"/>
                <w:lang w:val="es-PE"/>
              </w:rPr>
              <w:t>d</w:t>
            </w:r>
            <w:r w:rsidRPr="005963B7">
              <w:rPr>
                <w:rFonts w:eastAsia="Times New Roman" w:cs="Times New Roman"/>
                <w:i/>
                <w:iCs/>
                <w:szCs w:val="24"/>
                <w:lang w:val="es-PE"/>
              </w:rPr>
              <w:t>arlingi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81BBD1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76.47%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0F0855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86.96%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BF82B0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100.00%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0583AA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100.00%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98CF8D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5F0FF1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100.00%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F3617A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86.96%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EF3F64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91.38%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5FB067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100.00%</w:t>
            </w:r>
          </w:p>
        </w:tc>
      </w:tr>
      <w:tr w:rsidR="00437E72" w:rsidRPr="005963B7" w14:paraId="74789FEC" w14:textId="77777777" w:rsidTr="00437E72">
        <w:trPr>
          <w:trHeight w:val="320"/>
        </w:trPr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198496F" w14:textId="1C72E26C" w:rsidR="00720D69" w:rsidRPr="005963B7" w:rsidRDefault="00720D69" w:rsidP="00720D69">
            <w:pPr>
              <w:spacing w:before="0" w:after="0"/>
              <w:ind w:firstLineChars="100" w:firstLine="240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  <w:lang w:val="es-PE"/>
              </w:rPr>
              <w:t xml:space="preserve">Water Negative for </w:t>
            </w:r>
            <w:r w:rsidRPr="005963B7">
              <w:rPr>
                <w:rFonts w:eastAsia="Times New Roman" w:cs="Times New Roman"/>
                <w:i/>
                <w:iCs/>
                <w:szCs w:val="24"/>
                <w:lang w:val="es-PE"/>
              </w:rPr>
              <w:t xml:space="preserve">Ny. </w:t>
            </w:r>
            <w:r w:rsidR="00884453">
              <w:rPr>
                <w:rFonts w:eastAsia="Times New Roman" w:cs="Times New Roman"/>
                <w:i/>
                <w:iCs/>
                <w:szCs w:val="24"/>
                <w:lang w:val="es-PE"/>
              </w:rPr>
              <w:t>d</w:t>
            </w:r>
            <w:r w:rsidRPr="005963B7">
              <w:rPr>
                <w:rFonts w:eastAsia="Times New Roman" w:cs="Times New Roman"/>
                <w:i/>
                <w:iCs/>
                <w:szCs w:val="24"/>
                <w:lang w:val="es-PE"/>
              </w:rPr>
              <w:t>arlingi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A45C9B7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100.00%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25859A1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92.11%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736D39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80.77%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13207BC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100.00%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75FA3F1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B213CEE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71.43%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52B2AEA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92.11%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41A0C2E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100.00%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6520AE3" w14:textId="77777777" w:rsidR="00720D69" w:rsidRPr="005963B7" w:rsidRDefault="00720D69" w:rsidP="00720D69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100.00%</w:t>
            </w:r>
          </w:p>
        </w:tc>
      </w:tr>
    </w:tbl>
    <w:p w14:paraId="57005C90" w14:textId="77777777" w:rsidR="00AB5D2F" w:rsidRPr="005963B7" w:rsidRDefault="00AB5D2F" w:rsidP="00250BEA">
      <w:pPr>
        <w:spacing w:before="0" w:after="200" w:line="480" w:lineRule="auto"/>
        <w:rPr>
          <w:rFonts w:cs="Times New Roman"/>
        </w:rPr>
      </w:pPr>
      <w:bookmarkStart w:id="0" w:name="_GoBack"/>
      <w:bookmarkEnd w:id="0"/>
    </w:p>
    <w:sectPr w:rsidR="00AB5D2F" w:rsidRPr="005963B7" w:rsidSect="00437E72">
      <w:headerReference w:type="even" r:id="rId7"/>
      <w:footerReference w:type="even" r:id="rId8"/>
      <w:footerReference w:type="default" r:id="rId9"/>
      <w:headerReference w:type="first" r:id="rId10"/>
      <w:pgSz w:w="15840" w:h="12240" w:orient="landscape"/>
      <w:pgMar w:top="1181" w:right="1138" w:bottom="1282" w:left="113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2A3476" w14:textId="77777777" w:rsidR="00086EA2" w:rsidRDefault="00086EA2">
      <w:pPr>
        <w:spacing w:before="0" w:after="0"/>
      </w:pPr>
      <w:r>
        <w:separator/>
      </w:r>
    </w:p>
  </w:endnote>
  <w:endnote w:type="continuationSeparator" w:id="0">
    <w:p w14:paraId="7C07EF2D" w14:textId="77777777" w:rsidR="00086EA2" w:rsidRDefault="00086EA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6A403B" w14:textId="77777777" w:rsidR="00956B89" w:rsidRPr="00577C4C" w:rsidRDefault="00956B89">
    <w:pPr>
      <w:rPr>
        <w:color w:val="C00000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EF3ACB" wp14:editId="5DAF8524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50165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501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475F15B" w14:textId="77777777" w:rsidR="00956B89" w:rsidRPr="00577C4C" w:rsidRDefault="00956B89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00" w:themeColor="text1"/>
                              <w:szCs w:val="40"/>
                            </w:rPr>
                            <w:t>6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EF3AC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9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" filled="f" stroked="f" strokeweight=".5pt">
              <v:textbox style="mso-fit-shape-to-text:t">
                <w:txbxContent>
                  <w:p w14:paraId="7475F15B" w14:textId="77777777" w:rsidR="00956B89" w:rsidRPr="00577C4C" w:rsidRDefault="00956B89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>
                      <w:rPr>
                        <w:noProof/>
                        <w:color w:val="000000" w:themeColor="text1"/>
                        <w:szCs w:val="40"/>
                      </w:rPr>
                      <w:t>6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55CD4" w14:textId="77777777" w:rsidR="00956B89" w:rsidRPr="00577C4C" w:rsidRDefault="00956B89">
    <w:pPr>
      <w:rPr>
        <w:b/>
        <w:sz w:val="20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93989C" wp14:editId="06526D0C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501650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501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6A91843" w14:textId="0681AE1E" w:rsidR="00956B89" w:rsidRPr="00577C4C" w:rsidRDefault="00956B89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3A5C87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9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93989C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9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" filled="f" stroked="f" strokeweight=".5pt">
              <v:textbox style="mso-fit-shape-to-text:t">
                <w:txbxContent>
                  <w:p w14:paraId="36A91843" w14:textId="0681AE1E" w:rsidR="00956B89" w:rsidRPr="00577C4C" w:rsidRDefault="00956B89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3A5C87">
                      <w:rPr>
                        <w:noProof/>
                        <w:color w:val="000000" w:themeColor="text1"/>
                        <w:szCs w:val="40"/>
                      </w:rPr>
                      <w:t>9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4BFC6" w14:textId="77777777" w:rsidR="00086EA2" w:rsidRDefault="00086EA2">
      <w:pPr>
        <w:spacing w:before="0" w:after="0"/>
      </w:pPr>
      <w:r>
        <w:separator/>
      </w:r>
    </w:p>
  </w:footnote>
  <w:footnote w:type="continuationSeparator" w:id="0">
    <w:p w14:paraId="7FB1FC59" w14:textId="77777777" w:rsidR="00086EA2" w:rsidRDefault="00086EA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9B5F6" w14:textId="77777777" w:rsidR="00956B89" w:rsidRPr="009151AA" w:rsidRDefault="00956B89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  <w:r w:rsidRPr="009151AA">
      <w:rPr>
        <w:rFonts w:cs="Times New Roman"/>
      </w:rPr>
      <w:t>Supplementary Material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876E5" w14:textId="2DE0C3A0" w:rsidR="00956B89" w:rsidRDefault="00956B89" w:rsidP="00956B89">
    <w:r w:rsidRPr="007E3148">
      <w:rPr>
        <w:b/>
      </w:rPr>
      <w:ptab w:relativeTo="margin" w:alignment="center" w:leader="none"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010"/>
    <w:rsid w:val="00015EEF"/>
    <w:rsid w:val="00054418"/>
    <w:rsid w:val="000779D9"/>
    <w:rsid w:val="00086EA2"/>
    <w:rsid w:val="000B595A"/>
    <w:rsid w:val="000D4B3A"/>
    <w:rsid w:val="0018467A"/>
    <w:rsid w:val="00184C4E"/>
    <w:rsid w:val="00195975"/>
    <w:rsid w:val="001C0FF0"/>
    <w:rsid w:val="001D3215"/>
    <w:rsid w:val="00250BEA"/>
    <w:rsid w:val="002649FB"/>
    <w:rsid w:val="002B3BE2"/>
    <w:rsid w:val="002F57CA"/>
    <w:rsid w:val="002F6FB9"/>
    <w:rsid w:val="00362EDB"/>
    <w:rsid w:val="00397D4A"/>
    <w:rsid w:val="003A5C87"/>
    <w:rsid w:val="003E4275"/>
    <w:rsid w:val="0040469E"/>
    <w:rsid w:val="00404BB4"/>
    <w:rsid w:val="00422F81"/>
    <w:rsid w:val="004330F5"/>
    <w:rsid w:val="00437E72"/>
    <w:rsid w:val="004405FA"/>
    <w:rsid w:val="00455621"/>
    <w:rsid w:val="00462445"/>
    <w:rsid w:val="00482354"/>
    <w:rsid w:val="00484B20"/>
    <w:rsid w:val="00493B41"/>
    <w:rsid w:val="004A7A36"/>
    <w:rsid w:val="004C2EC1"/>
    <w:rsid w:val="004E02AC"/>
    <w:rsid w:val="00515E15"/>
    <w:rsid w:val="005524CC"/>
    <w:rsid w:val="0056167E"/>
    <w:rsid w:val="00564DD8"/>
    <w:rsid w:val="00581D5F"/>
    <w:rsid w:val="005914B8"/>
    <w:rsid w:val="005963B7"/>
    <w:rsid w:val="005B467D"/>
    <w:rsid w:val="005D0458"/>
    <w:rsid w:val="005D45ED"/>
    <w:rsid w:val="00640E85"/>
    <w:rsid w:val="00676D6F"/>
    <w:rsid w:val="00676D85"/>
    <w:rsid w:val="00705225"/>
    <w:rsid w:val="00713838"/>
    <w:rsid w:val="00720D69"/>
    <w:rsid w:val="00721C1B"/>
    <w:rsid w:val="00741972"/>
    <w:rsid w:val="00741D24"/>
    <w:rsid w:val="0075223A"/>
    <w:rsid w:val="00772A8E"/>
    <w:rsid w:val="00782838"/>
    <w:rsid w:val="007A2D83"/>
    <w:rsid w:val="007C750E"/>
    <w:rsid w:val="007D7E7A"/>
    <w:rsid w:val="007F6518"/>
    <w:rsid w:val="0080790E"/>
    <w:rsid w:val="00871DA2"/>
    <w:rsid w:val="00874219"/>
    <w:rsid w:val="00874C12"/>
    <w:rsid w:val="00884453"/>
    <w:rsid w:val="008A01D7"/>
    <w:rsid w:val="008A231A"/>
    <w:rsid w:val="008A30DE"/>
    <w:rsid w:val="008D6FFA"/>
    <w:rsid w:val="00904FAF"/>
    <w:rsid w:val="00934602"/>
    <w:rsid w:val="00956B89"/>
    <w:rsid w:val="009C0101"/>
    <w:rsid w:val="009C160F"/>
    <w:rsid w:val="009D1155"/>
    <w:rsid w:val="009D763A"/>
    <w:rsid w:val="00A37FB9"/>
    <w:rsid w:val="00A41496"/>
    <w:rsid w:val="00A6723E"/>
    <w:rsid w:val="00A8325D"/>
    <w:rsid w:val="00AB5D2F"/>
    <w:rsid w:val="00AC7DCB"/>
    <w:rsid w:val="00AD4A9A"/>
    <w:rsid w:val="00AD7936"/>
    <w:rsid w:val="00AE0709"/>
    <w:rsid w:val="00AF03C0"/>
    <w:rsid w:val="00BA1210"/>
    <w:rsid w:val="00BC7FCF"/>
    <w:rsid w:val="00C42583"/>
    <w:rsid w:val="00C574A6"/>
    <w:rsid w:val="00C63682"/>
    <w:rsid w:val="00C80906"/>
    <w:rsid w:val="00CA5B35"/>
    <w:rsid w:val="00CE371F"/>
    <w:rsid w:val="00CE65BA"/>
    <w:rsid w:val="00D6179A"/>
    <w:rsid w:val="00D80A6C"/>
    <w:rsid w:val="00E24719"/>
    <w:rsid w:val="00E61C07"/>
    <w:rsid w:val="00E76376"/>
    <w:rsid w:val="00E82725"/>
    <w:rsid w:val="00ED116D"/>
    <w:rsid w:val="00EE34DE"/>
    <w:rsid w:val="00F0099C"/>
    <w:rsid w:val="00F32655"/>
    <w:rsid w:val="00F44A88"/>
    <w:rsid w:val="00F527EC"/>
    <w:rsid w:val="00F56A1F"/>
    <w:rsid w:val="00F71010"/>
    <w:rsid w:val="00F7280E"/>
    <w:rsid w:val="00F72856"/>
    <w:rsid w:val="00F75CFD"/>
    <w:rsid w:val="00F85BD3"/>
    <w:rsid w:val="00FB015A"/>
    <w:rsid w:val="00FE45B4"/>
    <w:rsid w:val="00FE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28EABB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71010"/>
    <w:pPr>
      <w:spacing w:before="120" w:after="240"/>
    </w:pPr>
    <w:rPr>
      <w:rFonts w:ascii="Times New Roman" w:eastAsiaTheme="minorEastAsia" w:hAnsi="Times New Roman"/>
      <w:szCs w:val="22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F71010"/>
    <w:pPr>
      <w:numPr>
        <w:numId w:val="1"/>
      </w:numPr>
      <w:spacing w:before="240"/>
      <w:contextualSpacing w:val="0"/>
      <w:outlineLvl w:val="0"/>
    </w:pPr>
    <w:rPr>
      <w:rFonts w:eastAsia="Cambria" w:cs="Times New Roman"/>
      <w:b/>
      <w:szCs w:val="24"/>
    </w:rPr>
  </w:style>
  <w:style w:type="paragraph" w:styleId="Heading2">
    <w:name w:val="heading 2"/>
    <w:basedOn w:val="Heading1"/>
    <w:next w:val="Normal"/>
    <w:link w:val="Heading2Char"/>
    <w:uiPriority w:val="2"/>
    <w:qFormat/>
    <w:rsid w:val="00F71010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F71010"/>
    <w:pPr>
      <w:keepNext/>
      <w:keepLines/>
      <w:numPr>
        <w:ilvl w:val="2"/>
        <w:numId w:val="1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F71010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F71010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F71010"/>
    <w:rPr>
      <w:rFonts w:ascii="Times New Roman" w:eastAsia="Cambria" w:hAnsi="Times New Roman" w:cs="Times New Roman"/>
      <w:b/>
    </w:rPr>
  </w:style>
  <w:style w:type="character" w:customStyle="1" w:styleId="Heading2Char">
    <w:name w:val="Heading 2 Char"/>
    <w:basedOn w:val="DefaultParagraphFont"/>
    <w:link w:val="Heading2"/>
    <w:uiPriority w:val="2"/>
    <w:rsid w:val="00F71010"/>
    <w:rPr>
      <w:rFonts w:ascii="Times New Roman" w:eastAsia="Cambria" w:hAnsi="Times New Roman" w:cs="Times New Roman"/>
      <w:b/>
    </w:rPr>
  </w:style>
  <w:style w:type="character" w:customStyle="1" w:styleId="Heading3Char">
    <w:name w:val="Heading 3 Char"/>
    <w:basedOn w:val="DefaultParagraphFont"/>
    <w:link w:val="Heading3"/>
    <w:uiPriority w:val="2"/>
    <w:rsid w:val="00F71010"/>
    <w:rPr>
      <w:rFonts w:ascii="Times New Roman" w:eastAsiaTheme="majorEastAsia" w:hAnsi="Times New Roman" w:cstheme="majorBidi"/>
      <w:b/>
    </w:rPr>
  </w:style>
  <w:style w:type="character" w:customStyle="1" w:styleId="Heading4Char">
    <w:name w:val="Heading 4 Char"/>
    <w:basedOn w:val="DefaultParagraphFont"/>
    <w:link w:val="Heading4"/>
    <w:uiPriority w:val="2"/>
    <w:rsid w:val="00F71010"/>
    <w:rPr>
      <w:rFonts w:ascii="Times New Roman" w:eastAsiaTheme="majorEastAsia" w:hAnsi="Times New Roman" w:cstheme="majorBidi"/>
      <w:b/>
      <w:iCs/>
    </w:rPr>
  </w:style>
  <w:style w:type="character" w:customStyle="1" w:styleId="Heading5Char">
    <w:name w:val="Heading 5 Char"/>
    <w:basedOn w:val="DefaultParagraphFont"/>
    <w:link w:val="Heading5"/>
    <w:uiPriority w:val="2"/>
    <w:rsid w:val="00F71010"/>
    <w:rPr>
      <w:rFonts w:ascii="Times New Roman" w:eastAsiaTheme="majorEastAsia" w:hAnsi="Times New Roman" w:cstheme="majorBidi"/>
      <w:b/>
      <w:iCs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F71010"/>
    <w:pPr>
      <w:numPr>
        <w:ilvl w:val="0"/>
      </w:numPr>
      <w:spacing w:before="240" w:after="240"/>
    </w:pPr>
    <w:rPr>
      <w:rFonts w:ascii="Times New Roman" w:eastAsiaTheme="minorHAnsi" w:hAnsi="Times New Roman" w:cs="Times New Roman"/>
      <w:b/>
      <w:color w:val="auto"/>
      <w:spacing w:val="0"/>
      <w:sz w:val="24"/>
      <w:szCs w:val="24"/>
    </w:rPr>
  </w:style>
  <w:style w:type="numbering" w:customStyle="1" w:styleId="Headings">
    <w:name w:val="Headings"/>
    <w:uiPriority w:val="99"/>
    <w:rsid w:val="00F71010"/>
    <w:pPr>
      <w:numPr>
        <w:numId w:val="1"/>
      </w:numPr>
    </w:pPr>
  </w:style>
  <w:style w:type="character" w:styleId="Hyperlink">
    <w:name w:val="Hyperlink"/>
    <w:basedOn w:val="DefaultParagraphFont"/>
    <w:uiPriority w:val="99"/>
    <w:unhideWhenUsed/>
    <w:rsid w:val="00F71010"/>
    <w:rPr>
      <w:color w:val="0000FF"/>
      <w:u w:val="single"/>
    </w:rPr>
  </w:style>
  <w:style w:type="paragraph" w:styleId="Title">
    <w:name w:val="Title"/>
    <w:basedOn w:val="Normal"/>
    <w:next w:val="Normal"/>
    <w:link w:val="TitleChar"/>
    <w:qFormat/>
    <w:rsid w:val="00F71010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71010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Title"/>
    <w:next w:val="Title"/>
    <w:qFormat/>
    <w:rsid w:val="00F71010"/>
    <w:pPr>
      <w:spacing w:after="120"/>
    </w:pPr>
    <w:rPr>
      <w:i/>
    </w:rPr>
  </w:style>
  <w:style w:type="paragraph" w:styleId="ListParagraph">
    <w:name w:val="List Paragraph"/>
    <w:basedOn w:val="Normal"/>
    <w:uiPriority w:val="34"/>
    <w:qFormat/>
    <w:rsid w:val="00F71010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F71010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71010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LineNumber">
    <w:name w:val="line number"/>
    <w:basedOn w:val="DefaultParagraphFont"/>
    <w:uiPriority w:val="99"/>
    <w:semiHidden/>
    <w:unhideWhenUsed/>
    <w:rsid w:val="00F71010"/>
  </w:style>
  <w:style w:type="paragraph" w:styleId="BalloonText">
    <w:name w:val="Balloon Text"/>
    <w:basedOn w:val="Normal"/>
    <w:link w:val="BalloonTextChar"/>
    <w:uiPriority w:val="99"/>
    <w:semiHidden/>
    <w:unhideWhenUsed/>
    <w:rsid w:val="00F56A1F"/>
    <w:pPr>
      <w:spacing w:before="0" w:after="0"/>
    </w:pPr>
    <w:rPr>
      <w:rFonts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A1F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5562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55621"/>
    <w:rPr>
      <w:rFonts w:ascii="Times New Roman" w:hAnsi="Times New Roman"/>
      <w:szCs w:val="22"/>
    </w:rPr>
  </w:style>
  <w:style w:type="paragraph" w:styleId="Footer">
    <w:name w:val="footer"/>
    <w:basedOn w:val="Normal"/>
    <w:link w:val="FooterChar"/>
    <w:uiPriority w:val="99"/>
    <w:unhideWhenUsed/>
    <w:rsid w:val="0045562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55621"/>
    <w:rPr>
      <w:rFonts w:ascii="Times New Roman" w:hAnsi="Times New Roman"/>
      <w:szCs w:val="22"/>
    </w:rPr>
  </w:style>
  <w:style w:type="paragraph" w:customStyle="1" w:styleId="EndNoteBibliography">
    <w:name w:val="EndNote Bibliography"/>
    <w:basedOn w:val="Normal"/>
    <w:rsid w:val="00FE5CB4"/>
    <w:pPr>
      <w:spacing w:before="0" w:after="0"/>
      <w:jc w:val="both"/>
    </w:pPr>
    <w:rPr>
      <w:rFonts w:ascii="Arial" w:hAnsi="Arial" w:cs="Arial"/>
      <w:sz w:val="20"/>
      <w:szCs w:val="24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AD4A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4A9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4A9A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4A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4A9A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8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Carrasco Escobar</dc:creator>
  <cp:keywords/>
  <dc:description/>
  <cp:lastModifiedBy>Gabriel Carrasco-Escobar</cp:lastModifiedBy>
  <cp:revision>2</cp:revision>
  <dcterms:created xsi:type="dcterms:W3CDTF">2018-12-29T00:48:00Z</dcterms:created>
  <dcterms:modified xsi:type="dcterms:W3CDTF">2018-12-29T00:48:00Z</dcterms:modified>
</cp:coreProperties>
</file>