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743" w:rsidRDefault="00205743" w:rsidP="00205743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S4</w:t>
      </w:r>
      <w:r w:rsidRPr="008D40A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Fish s</w:t>
      </w:r>
      <w:r w:rsidRPr="00566E30">
        <w:rPr>
          <w:rFonts w:ascii="Times New Roman" w:hAnsi="Times New Roman" w:cs="Times New Roman"/>
          <w:sz w:val="24"/>
          <w:szCs w:val="24"/>
        </w:rPr>
        <w:t>pecies list from Pitcairn Islands. Order is phylogenetic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66E30">
        <w:rPr>
          <w:rFonts w:ascii="Times New Roman" w:hAnsi="Times New Roman" w:cs="Times New Roman"/>
          <w:sz w:val="24"/>
          <w:szCs w:val="24"/>
        </w:rPr>
        <w:t xml:space="preserve">X = Previous documented and observed during our surveys. </w:t>
      </w:r>
      <w:r w:rsidRPr="00566E30">
        <w:rPr>
          <w:rFonts w:ascii="Times New Roman" w:hAnsi="Times New Roman" w:cs="Times New Roman"/>
          <w:b/>
          <w:bCs/>
          <w:sz w:val="24"/>
          <w:szCs w:val="24"/>
          <w:u w:val="single"/>
        </w:rPr>
        <w:t>X</w:t>
      </w:r>
      <w:r w:rsidRPr="00566E30">
        <w:rPr>
          <w:rFonts w:ascii="Times New Roman" w:hAnsi="Times New Roman" w:cs="Times New Roman"/>
          <w:bCs/>
          <w:sz w:val="24"/>
          <w:szCs w:val="24"/>
        </w:rPr>
        <w:t xml:space="preserve"> = observed during our surveys but not previously documented. O = observed in previous surveys </w:t>
      </w:r>
      <w:r>
        <w:rPr>
          <w:rFonts w:ascii="Times New Roman" w:hAnsi="Times New Roman" w:cs="Times New Roman"/>
          <w:bCs/>
          <w:sz w:val="24"/>
          <w:szCs w:val="24"/>
        </w:rPr>
        <w:t xml:space="preserve">(Irving et al. 1995, </w:t>
      </w:r>
      <w:r w:rsidRPr="00566E30">
        <w:rPr>
          <w:rFonts w:ascii="Times New Roman" w:hAnsi="Times New Roman" w:cs="Times New Roman"/>
          <w:bCs/>
          <w:sz w:val="24"/>
          <w:szCs w:val="24"/>
        </w:rPr>
        <w:t xml:space="preserve">Randall </w:t>
      </w:r>
      <w:r>
        <w:rPr>
          <w:rFonts w:ascii="Times New Roman" w:hAnsi="Times New Roman" w:cs="Times New Roman"/>
          <w:bCs/>
          <w:sz w:val="24"/>
          <w:szCs w:val="24"/>
        </w:rPr>
        <w:t>1999</w:t>
      </w:r>
      <w:r w:rsidRPr="00566E30">
        <w:rPr>
          <w:rFonts w:ascii="Times New Roman" w:hAnsi="Times New Roman" w:cs="Times New Roman"/>
          <w:bCs/>
          <w:sz w:val="24"/>
          <w:szCs w:val="24"/>
        </w:rPr>
        <w:t>) but not observed during this survey.</w:t>
      </w:r>
      <w:r w:rsidRPr="00142AE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tbl>
      <w:tblPr>
        <w:tblStyle w:val="TableGrid"/>
        <w:tblW w:w="11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3600"/>
        <w:gridCol w:w="950"/>
        <w:gridCol w:w="1390"/>
        <w:gridCol w:w="883"/>
        <w:gridCol w:w="1087"/>
        <w:gridCol w:w="1564"/>
      </w:tblGrid>
      <w:tr w:rsidR="00205743" w:rsidRPr="009B3D2F" w:rsidTr="00205743">
        <w:trPr>
          <w:trHeight w:hRule="exact" w:val="595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New record for all islands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Carcharhinidae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Carcharhinus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amblyrhynchos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Carcharhinus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falciformis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Triaenodon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obesus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Myliobatidae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Aetobatis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narinari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Muraenidae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Gymnothorax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eurostus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Gymnothorax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javanicus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Gymnothorax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meleagris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Synodontidae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Synodus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capricornis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Holocentridae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Myripristis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berndti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Myripristis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tiki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Myrpristis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amaena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Neoniphon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opercularis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Neoniphon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sammara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Sargocentron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diadema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Sargocentron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punctatissimum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Sargocentron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spiniferum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Sargocentron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tiere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Aulostomidae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Aulostomus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chinensis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Fistulariidae</w:t>
            </w:r>
            <w:proofErr w:type="spellEnd"/>
          </w:p>
        </w:tc>
        <w:tc>
          <w:tcPr>
            <w:tcW w:w="3600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Fistularia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commersonii</w:t>
            </w:r>
            <w:proofErr w:type="spellEnd"/>
          </w:p>
        </w:tc>
        <w:tc>
          <w:tcPr>
            <w:tcW w:w="950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743" w:rsidRDefault="00205743"/>
    <w:p w:rsidR="00205743" w:rsidRDefault="00205743"/>
    <w:p w:rsidR="00205743" w:rsidRPr="00205743" w:rsidRDefault="00205743">
      <w:pPr>
        <w:rPr>
          <w:rFonts w:ascii="Times New Roman" w:hAnsi="Times New Roman" w:cs="Times New Roman"/>
          <w:sz w:val="24"/>
          <w:szCs w:val="24"/>
        </w:rPr>
      </w:pPr>
      <w:r w:rsidRPr="00205743">
        <w:rPr>
          <w:rFonts w:ascii="Times New Roman" w:hAnsi="Times New Roman" w:cs="Times New Roman"/>
          <w:sz w:val="24"/>
          <w:szCs w:val="24"/>
        </w:rPr>
        <w:lastRenderedPageBreak/>
        <w:t>Table S4. Continued.</w:t>
      </w:r>
    </w:p>
    <w:tbl>
      <w:tblPr>
        <w:tblStyle w:val="TableGrid"/>
        <w:tblW w:w="11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3600"/>
        <w:gridCol w:w="950"/>
        <w:gridCol w:w="1390"/>
        <w:gridCol w:w="883"/>
        <w:gridCol w:w="1087"/>
        <w:gridCol w:w="1564"/>
      </w:tblGrid>
      <w:tr w:rsidR="00205743" w:rsidRPr="009B3D2F" w:rsidTr="00205743">
        <w:trPr>
          <w:trHeight w:hRule="exact" w:val="595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New record for all islands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Scorpaenidae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Pterois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antennata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Scorpaenopsis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possi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Caracanthidae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Caracanthus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maculatus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Serranidae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Cephalopholis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argus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Cephalopholis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spiloparaea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Cephalopholis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urodeta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Epinephelus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fasciatus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Epinephelus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hexagonatus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Epinephelus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merra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Epinephelus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socialis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Epinephelus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tauvina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Pseudanthias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mooreanus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Pseudanthias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ventralis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Variola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louti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Cirrhitidae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Cirrhitops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hubbardi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Cirrhitus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pinnulatus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Neocirrhites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armatus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Paracirrhites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arcatus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Paracirrhites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forsteri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Paracirrhites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hemistictus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Priacanthidae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Heteropriacanthus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cruentatus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Apogonidae</w:t>
            </w:r>
            <w:proofErr w:type="spellEnd"/>
          </w:p>
        </w:tc>
        <w:tc>
          <w:tcPr>
            <w:tcW w:w="3600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Ostorhinchus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angustatus</w:t>
            </w:r>
            <w:proofErr w:type="spellEnd"/>
          </w:p>
        </w:tc>
        <w:tc>
          <w:tcPr>
            <w:tcW w:w="950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743" w:rsidRDefault="00205743"/>
    <w:p w:rsidR="00205743" w:rsidRPr="00205743" w:rsidRDefault="00205743">
      <w:pPr>
        <w:rPr>
          <w:rFonts w:ascii="Times New Roman" w:hAnsi="Times New Roman" w:cs="Times New Roman"/>
          <w:sz w:val="24"/>
          <w:szCs w:val="24"/>
        </w:rPr>
      </w:pPr>
      <w:r w:rsidRPr="00205743">
        <w:rPr>
          <w:rFonts w:ascii="Times New Roman" w:hAnsi="Times New Roman" w:cs="Times New Roman"/>
          <w:sz w:val="24"/>
          <w:szCs w:val="24"/>
        </w:rPr>
        <w:lastRenderedPageBreak/>
        <w:t>Table S4. Continued.</w:t>
      </w:r>
    </w:p>
    <w:tbl>
      <w:tblPr>
        <w:tblStyle w:val="TableGrid"/>
        <w:tblW w:w="11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3600"/>
        <w:gridCol w:w="950"/>
        <w:gridCol w:w="1390"/>
        <w:gridCol w:w="883"/>
        <w:gridCol w:w="1087"/>
        <w:gridCol w:w="1564"/>
      </w:tblGrid>
      <w:tr w:rsidR="00205743" w:rsidRPr="009B3D2F" w:rsidTr="00205743">
        <w:trPr>
          <w:trHeight w:hRule="exact" w:val="595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New record for all islands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Carangidae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Carangoides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orthogrammus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Caranx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ignobilis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Caranx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lugubris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Caranx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melampygus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Decapterus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species</w:t>
            </w:r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Pseudocaranx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dentex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Scomberoides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lysan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Seriola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lalandi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Carangidae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Seriola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rivoliana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Lutjanidae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Aphareus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furca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Lutjanus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bohar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Lutjanus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kasmira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Caesionidae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Pterocaesio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tile</w:t>
            </w:r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Lethrinidae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Gnathodentex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aureolineatus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Lethrinus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olivaceous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Monotaxis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grandoculis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Mullidae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Mulloidichthys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vanicolensis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Parupeneus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cyclostomus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Parupeneus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insularis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Parupeneus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multifasciatus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Parupeneus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pleurostigma</w:t>
            </w:r>
            <w:proofErr w:type="spellEnd"/>
          </w:p>
        </w:tc>
        <w:tc>
          <w:tcPr>
            <w:tcW w:w="950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Pempheridae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Pempheris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oualensis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743" w:rsidRDefault="00205743"/>
    <w:p w:rsidR="00205743" w:rsidRPr="00205743" w:rsidRDefault="00205743">
      <w:pPr>
        <w:rPr>
          <w:rFonts w:ascii="Times New Roman" w:hAnsi="Times New Roman" w:cs="Times New Roman"/>
          <w:sz w:val="24"/>
          <w:szCs w:val="24"/>
        </w:rPr>
      </w:pPr>
      <w:r w:rsidRPr="00205743">
        <w:rPr>
          <w:rFonts w:ascii="Times New Roman" w:hAnsi="Times New Roman" w:cs="Times New Roman"/>
          <w:sz w:val="24"/>
          <w:szCs w:val="24"/>
        </w:rPr>
        <w:lastRenderedPageBreak/>
        <w:t>Table S4. Continued.</w:t>
      </w:r>
    </w:p>
    <w:tbl>
      <w:tblPr>
        <w:tblStyle w:val="TableGrid"/>
        <w:tblW w:w="11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3600"/>
        <w:gridCol w:w="950"/>
        <w:gridCol w:w="1390"/>
        <w:gridCol w:w="883"/>
        <w:gridCol w:w="1087"/>
        <w:gridCol w:w="1564"/>
      </w:tblGrid>
      <w:tr w:rsidR="00205743" w:rsidRPr="009B3D2F" w:rsidTr="00205743">
        <w:trPr>
          <w:trHeight w:hRule="exact" w:val="595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New record for all islands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Kyphosidae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Kyphosus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Chaetodontidae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Chaetodon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auriga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Chaetodon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flavirostris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Chaetodon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lunula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Chaetodon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mertensii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Chaetodon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ornatissimus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Chaetodon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pelewensis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Chaetodon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quadrimaculatus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Chaetodon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reticulatus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Chaetodon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smithi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Chaetodon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ulietensis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Chaetodon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unimaculatus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Forcipiger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flavissimus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Forcipiger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longirostris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Hemitaurichthys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multispinosus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Heniochus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chrysostomus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Heniochus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monoceros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Pomacanthidae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Centropyge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flavissima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Centropyge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hotumatua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Centropyge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loricula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Genicanthus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spinus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Pomacanthus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imperator</w:t>
            </w:r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743" w:rsidRDefault="00205743"/>
    <w:p w:rsidR="00205743" w:rsidRPr="00205743" w:rsidRDefault="00205743">
      <w:pPr>
        <w:rPr>
          <w:rFonts w:ascii="Times New Roman" w:hAnsi="Times New Roman" w:cs="Times New Roman"/>
          <w:sz w:val="24"/>
          <w:szCs w:val="24"/>
        </w:rPr>
      </w:pPr>
      <w:r w:rsidRPr="00205743">
        <w:rPr>
          <w:rFonts w:ascii="Times New Roman" w:hAnsi="Times New Roman" w:cs="Times New Roman"/>
          <w:sz w:val="24"/>
          <w:szCs w:val="24"/>
        </w:rPr>
        <w:lastRenderedPageBreak/>
        <w:t>Table S4. Continued.</w:t>
      </w:r>
    </w:p>
    <w:tbl>
      <w:tblPr>
        <w:tblStyle w:val="TableGrid"/>
        <w:tblW w:w="11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3600"/>
        <w:gridCol w:w="950"/>
        <w:gridCol w:w="1390"/>
        <w:gridCol w:w="883"/>
        <w:gridCol w:w="1087"/>
        <w:gridCol w:w="1564"/>
      </w:tblGrid>
      <w:tr w:rsidR="00205743" w:rsidRPr="009B3D2F" w:rsidTr="00205743">
        <w:trPr>
          <w:trHeight w:hRule="exact" w:val="595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New record for all islands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Pomacentridae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Abudefduf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sordidus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Chromis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acares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Chromis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agilis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Chromis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bami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Chromis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pamae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Chromis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vanderbilti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Chromis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xanthura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Chrysiptera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galba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Chrysiptera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glauca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Dascyllus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flavicaudus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Dascyllus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trimaculatus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Plectroglyphidodon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dickii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Plectroglyphidodon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flaviventris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Plectroglyphidodon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imparipennis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Plectroglyphidodon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johnstonianus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Plectroglyphidodon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leucozonus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Plectroglyphidodon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phoenixensis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Pomochromis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fuscidorsalis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Stegastes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emeryi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Stegastes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fasciolatus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Labridae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Anampses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caeruleopunctatus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Anampses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femininus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743" w:rsidRDefault="00205743"/>
    <w:p w:rsidR="00205743" w:rsidRPr="00205743" w:rsidRDefault="00205743">
      <w:pPr>
        <w:rPr>
          <w:rFonts w:ascii="Times New Roman" w:hAnsi="Times New Roman" w:cs="Times New Roman"/>
          <w:sz w:val="24"/>
          <w:szCs w:val="24"/>
        </w:rPr>
      </w:pPr>
      <w:r w:rsidRPr="00205743">
        <w:rPr>
          <w:rFonts w:ascii="Times New Roman" w:hAnsi="Times New Roman" w:cs="Times New Roman"/>
          <w:sz w:val="24"/>
          <w:szCs w:val="24"/>
        </w:rPr>
        <w:lastRenderedPageBreak/>
        <w:t>Table S4. Continued.</w:t>
      </w:r>
    </w:p>
    <w:tbl>
      <w:tblPr>
        <w:tblStyle w:val="TableGrid"/>
        <w:tblW w:w="11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3600"/>
        <w:gridCol w:w="950"/>
        <w:gridCol w:w="1390"/>
        <w:gridCol w:w="883"/>
        <w:gridCol w:w="1087"/>
        <w:gridCol w:w="1564"/>
      </w:tblGrid>
      <w:tr w:rsidR="00205743" w:rsidRPr="009B3D2F" w:rsidTr="00205743">
        <w:trPr>
          <w:trHeight w:hRule="exact" w:val="595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New record for all islands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Anampses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twistii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Bodianus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axillaris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Bodianus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bilunulatus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Cheilinus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trilobatus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Cheilinus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undulatus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Cheilio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inermis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Cirrhilabrus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scottorum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Coris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aygula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Coris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roseoviridis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Gomphosus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varius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Halichoeres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margaritaceus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Halichoeres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melasmapomus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Halichoeres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ornatissimus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Hemigymnus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fasciatus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Hologymnosus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annulatus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Iniistius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celebicus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Labroides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bicolor</w:t>
            </w:r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Labroides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dimidiatus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Labroides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rubrolabiatus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Labropsis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polynesica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Macropharyngodon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meleagris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Novaculichthys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taeniourus</w:t>
            </w:r>
            <w:proofErr w:type="spellEnd"/>
          </w:p>
        </w:tc>
        <w:tc>
          <w:tcPr>
            <w:tcW w:w="950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743" w:rsidRDefault="00205743"/>
    <w:p w:rsidR="00205743" w:rsidRPr="00205743" w:rsidRDefault="00205743">
      <w:pPr>
        <w:rPr>
          <w:rFonts w:ascii="Times New Roman" w:hAnsi="Times New Roman" w:cs="Times New Roman"/>
          <w:sz w:val="24"/>
          <w:szCs w:val="24"/>
        </w:rPr>
      </w:pPr>
      <w:r w:rsidRPr="00205743">
        <w:rPr>
          <w:rFonts w:ascii="Times New Roman" w:hAnsi="Times New Roman" w:cs="Times New Roman"/>
          <w:sz w:val="24"/>
          <w:szCs w:val="24"/>
        </w:rPr>
        <w:lastRenderedPageBreak/>
        <w:t>Table S4. Continued.</w:t>
      </w:r>
    </w:p>
    <w:tbl>
      <w:tblPr>
        <w:tblStyle w:val="TableGrid"/>
        <w:tblW w:w="11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3600"/>
        <w:gridCol w:w="950"/>
        <w:gridCol w:w="1390"/>
        <w:gridCol w:w="883"/>
        <w:gridCol w:w="1087"/>
        <w:gridCol w:w="1564"/>
      </w:tblGrid>
      <w:tr w:rsidR="00205743" w:rsidRPr="009B3D2F" w:rsidTr="00205743">
        <w:trPr>
          <w:trHeight w:hRule="exact" w:val="595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New record for all islands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Oxycheilinus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unifasciatus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Pseudocheilinus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citrinus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Pseudocheilinus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octotaenia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Pseudocheilinus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tetrataenia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Pseudojuloides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atavai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Pseudojuloides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cerasinus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Pseudolabrus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fuentesi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Stethojulis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bandanensis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Thalassoma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heiseri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Thalassoma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lutescens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Thalassoma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purpureum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Thalassoma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trilobatum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Scaridae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Calotomus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carolinus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Chlorurus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frontalis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Chlorurus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microrhinos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Chlorurus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sordidus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Leptoscarus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vaigiensis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Scarus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altipinnis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Scarus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forsteni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Scarus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frenatus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Scarus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ghobban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Scarus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longipinnis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743" w:rsidRDefault="00205743"/>
    <w:p w:rsidR="00205743" w:rsidRPr="00205743" w:rsidRDefault="00205743">
      <w:pPr>
        <w:rPr>
          <w:rFonts w:ascii="Times New Roman" w:hAnsi="Times New Roman" w:cs="Times New Roman"/>
          <w:sz w:val="24"/>
          <w:szCs w:val="24"/>
        </w:rPr>
      </w:pPr>
      <w:r w:rsidRPr="00205743">
        <w:rPr>
          <w:rFonts w:ascii="Times New Roman" w:hAnsi="Times New Roman" w:cs="Times New Roman"/>
          <w:sz w:val="24"/>
          <w:szCs w:val="24"/>
        </w:rPr>
        <w:lastRenderedPageBreak/>
        <w:t>Table S4. Continued.</w:t>
      </w:r>
    </w:p>
    <w:tbl>
      <w:tblPr>
        <w:tblStyle w:val="TableGrid"/>
        <w:tblW w:w="11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3600"/>
        <w:gridCol w:w="950"/>
        <w:gridCol w:w="1390"/>
        <w:gridCol w:w="883"/>
        <w:gridCol w:w="1087"/>
        <w:gridCol w:w="1564"/>
      </w:tblGrid>
      <w:tr w:rsidR="00205743" w:rsidRPr="009B3D2F" w:rsidTr="00205743">
        <w:trPr>
          <w:trHeight w:hRule="exact" w:val="595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New record for all islands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Scarus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schlegeli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Pinguipedidae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Parapercis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millepunctata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Parapercis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schauinslandi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Blenniidae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Cirripectes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variolosus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Exalias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brevis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Plagiotremus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tapeinosoma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Gobiidae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Gnatholepis.c.australis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Ptereleotridae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Nemateleotris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magnifica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Zanclidae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Zanclus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cornutus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Acanthuridae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Acanthurus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achilles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Acanthurus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guttatus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Acanthurus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leucopareius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Acanthurus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leucopareius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nigroris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nigrofuscus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Acanthurus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nigrofuscus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Acanthurus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nigroris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Acanthurus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nubilus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Acanthurus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olivaceus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Acanthurus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thompsoni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Acanthurus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triostegus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Ctenochaetus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flavicauda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Ctenochaetus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hawaiiensis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Ctenochaetus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striatus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743" w:rsidRDefault="00205743"/>
    <w:p w:rsidR="00205743" w:rsidRPr="00205743" w:rsidRDefault="00205743">
      <w:pPr>
        <w:rPr>
          <w:rFonts w:ascii="Times New Roman" w:hAnsi="Times New Roman" w:cs="Times New Roman"/>
          <w:sz w:val="24"/>
          <w:szCs w:val="24"/>
        </w:rPr>
      </w:pPr>
      <w:r w:rsidRPr="00205743">
        <w:rPr>
          <w:rFonts w:ascii="Times New Roman" w:hAnsi="Times New Roman" w:cs="Times New Roman"/>
          <w:sz w:val="24"/>
          <w:szCs w:val="24"/>
        </w:rPr>
        <w:lastRenderedPageBreak/>
        <w:t>Table S4. Continued.</w:t>
      </w:r>
    </w:p>
    <w:tbl>
      <w:tblPr>
        <w:tblStyle w:val="TableGrid"/>
        <w:tblW w:w="11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3600"/>
        <w:gridCol w:w="950"/>
        <w:gridCol w:w="1390"/>
        <w:gridCol w:w="883"/>
        <w:gridCol w:w="1087"/>
        <w:gridCol w:w="1564"/>
      </w:tblGrid>
      <w:tr w:rsidR="00205743" w:rsidRPr="009B3D2F" w:rsidTr="00205743">
        <w:trPr>
          <w:trHeight w:hRule="exact" w:val="595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New record for all islands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Naso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brevirostris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Naso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caesius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Naso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hexacanthus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Naso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lituratus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Naso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unicornis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Zebrasoma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rostratum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Zebrasoma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scopas</w:t>
            </w:r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Zebrasoma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veliferum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Sigandae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Siganus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argenteus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Sphyraenidae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Sphyraena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qenie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Scombridae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Gymnosarda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unicolor</w:t>
            </w:r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Balistidae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Balistoides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viridescens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Pseudobalistes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fuscus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Rhinecanthus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lunula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Rhinecanthus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rectangulus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Sufflamen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bursa</w:t>
            </w:r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Sufflamen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frenatus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Xanthichthys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mento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Monacanthidae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Aluterus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scriptus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Cantherhines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dumerilii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Cantherhines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longicaudus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Cantherhines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sandwichiensis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5743" w:rsidRDefault="00205743"/>
    <w:p w:rsidR="00205743" w:rsidRPr="00205743" w:rsidRDefault="00205743">
      <w:pPr>
        <w:rPr>
          <w:rFonts w:ascii="Times New Roman" w:hAnsi="Times New Roman" w:cs="Times New Roman"/>
          <w:sz w:val="24"/>
          <w:szCs w:val="24"/>
        </w:rPr>
      </w:pPr>
      <w:r w:rsidRPr="00205743">
        <w:rPr>
          <w:rFonts w:ascii="Times New Roman" w:hAnsi="Times New Roman" w:cs="Times New Roman"/>
          <w:sz w:val="24"/>
          <w:szCs w:val="24"/>
        </w:rPr>
        <w:lastRenderedPageBreak/>
        <w:t>Table S4. Continued.</w:t>
      </w:r>
    </w:p>
    <w:tbl>
      <w:tblPr>
        <w:tblStyle w:val="TableGrid"/>
        <w:tblW w:w="11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8"/>
        <w:gridCol w:w="3600"/>
        <w:gridCol w:w="950"/>
        <w:gridCol w:w="1390"/>
        <w:gridCol w:w="883"/>
        <w:gridCol w:w="1087"/>
        <w:gridCol w:w="1564"/>
      </w:tblGrid>
      <w:tr w:rsidR="00205743" w:rsidRPr="009B3D2F" w:rsidTr="00205743">
        <w:trPr>
          <w:trHeight w:hRule="exact" w:val="595"/>
        </w:trPr>
        <w:tc>
          <w:tcPr>
            <w:tcW w:w="2178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Taxon</w:t>
            </w:r>
          </w:p>
        </w:tc>
        <w:tc>
          <w:tcPr>
            <w:tcW w:w="95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883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1087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4" w:space="0" w:color="auto"/>
            </w:tcBorders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New record for all islands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Pervagor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aspricaudus</w:t>
            </w:r>
            <w:proofErr w:type="spellEnd"/>
          </w:p>
        </w:tc>
        <w:tc>
          <w:tcPr>
            <w:tcW w:w="95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Ostraciidae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Lactoria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diaphana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Tetraodontidae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Arothron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meleagris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Canthigaster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coronata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Canthigaster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janthinoptera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Diodontidae</w:t>
            </w:r>
            <w:proofErr w:type="spellEnd"/>
          </w:p>
        </w:tc>
        <w:tc>
          <w:tcPr>
            <w:tcW w:w="360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holocanthus</w:t>
            </w:r>
            <w:proofErr w:type="spellEnd"/>
          </w:p>
        </w:tc>
        <w:tc>
          <w:tcPr>
            <w:tcW w:w="95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B3D2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X</w:t>
            </w:r>
          </w:p>
        </w:tc>
        <w:tc>
          <w:tcPr>
            <w:tcW w:w="1390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83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564" w:type="dxa"/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5743" w:rsidRPr="009B3D2F" w:rsidTr="00205743">
        <w:trPr>
          <w:trHeight w:hRule="exact" w:val="360"/>
        </w:trPr>
        <w:tc>
          <w:tcPr>
            <w:tcW w:w="2178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Diodon</w:t>
            </w:r>
            <w:proofErr w:type="spellEnd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B3D2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hystrix</w:t>
            </w:r>
            <w:proofErr w:type="spellEnd"/>
          </w:p>
        </w:tc>
        <w:tc>
          <w:tcPr>
            <w:tcW w:w="950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90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3D2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noWrap/>
          </w:tcPr>
          <w:p w:rsidR="00205743" w:rsidRPr="009B3D2F" w:rsidRDefault="00205743" w:rsidP="007F52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9F2" w:rsidRDefault="000169F2"/>
    <w:p w:rsidR="000169F2" w:rsidRPr="000169F2" w:rsidRDefault="000169F2">
      <w:pPr>
        <w:rPr>
          <w:rFonts w:ascii="Times New Roman" w:hAnsi="Times New Roman" w:cs="Times New Roman"/>
          <w:sz w:val="24"/>
          <w:szCs w:val="24"/>
        </w:rPr>
      </w:pPr>
      <w:r w:rsidRPr="000169F2">
        <w:rPr>
          <w:rFonts w:ascii="Times New Roman" w:hAnsi="Times New Roman" w:cs="Times New Roman"/>
          <w:sz w:val="24"/>
          <w:szCs w:val="24"/>
        </w:rPr>
        <w:t>References</w:t>
      </w:r>
    </w:p>
    <w:p w:rsidR="000169F2" w:rsidRPr="000169F2" w:rsidRDefault="000169F2" w:rsidP="000169F2">
      <w:pPr>
        <w:spacing w:after="0" w:line="360" w:lineRule="auto"/>
        <w:ind w:left="360" w:hanging="360"/>
        <w:rPr>
          <w:rFonts w:ascii="Times New Roman" w:hAnsi="Times New Roman" w:cs="Times New Roman"/>
          <w:noProof/>
          <w:sz w:val="24"/>
          <w:szCs w:val="24"/>
        </w:rPr>
      </w:pPr>
      <w:r w:rsidRPr="000169F2">
        <w:rPr>
          <w:rFonts w:ascii="Times New Roman" w:hAnsi="Times New Roman" w:cs="Times New Roman"/>
          <w:noProof/>
          <w:sz w:val="24"/>
          <w:szCs w:val="24"/>
        </w:rPr>
        <w:t>Irving RA, Jamieson J, Randall JE (1995) Initial checklist of fishes from Henderson Island, Pitcairn Group. Biological Journal of the Linnean Society 56: 329-338.</w:t>
      </w:r>
    </w:p>
    <w:p w:rsidR="000169F2" w:rsidRDefault="000169F2">
      <w:r w:rsidRPr="003E6CF9">
        <w:rPr>
          <w:rFonts w:ascii="Times New Roman" w:hAnsi="Times New Roman" w:cs="Times New Roman"/>
          <w:noProof/>
          <w:sz w:val="24"/>
          <w:szCs w:val="24"/>
        </w:rPr>
        <w:t>Randall JE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(</w:t>
      </w:r>
      <w:r w:rsidRPr="003E6CF9">
        <w:rPr>
          <w:rFonts w:ascii="Times New Roman" w:hAnsi="Times New Roman" w:cs="Times New Roman"/>
          <w:noProof/>
          <w:sz w:val="24"/>
          <w:szCs w:val="24"/>
        </w:rPr>
        <w:t>1999</w:t>
      </w:r>
      <w:r>
        <w:rPr>
          <w:rFonts w:ascii="Times New Roman" w:hAnsi="Times New Roman" w:cs="Times New Roman"/>
          <w:noProof/>
          <w:sz w:val="24"/>
          <w:szCs w:val="24"/>
        </w:rPr>
        <w:t>)</w:t>
      </w:r>
      <w:r w:rsidRPr="003E6CF9">
        <w:rPr>
          <w:rFonts w:ascii="Times New Roman" w:hAnsi="Times New Roman" w:cs="Times New Roman"/>
          <w:noProof/>
          <w:sz w:val="24"/>
          <w:szCs w:val="24"/>
        </w:rPr>
        <w:t xml:space="preserve"> Report on fish collections from the Pitcairn Islands. Atoll Research Bulletin 461: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6CF9">
        <w:rPr>
          <w:rFonts w:ascii="Times New Roman" w:hAnsi="Times New Roman" w:cs="Times New Roman"/>
          <w:noProof/>
          <w:sz w:val="24"/>
          <w:szCs w:val="24"/>
        </w:rPr>
        <w:t>1-53.</w:t>
      </w:r>
      <w:bookmarkStart w:id="0" w:name="_GoBack"/>
      <w:bookmarkEnd w:id="0"/>
    </w:p>
    <w:p w:rsidR="000169F2" w:rsidRDefault="000169F2"/>
    <w:p w:rsidR="000169F2" w:rsidRDefault="000169F2"/>
    <w:p w:rsidR="000169F2" w:rsidRDefault="000169F2"/>
    <w:p w:rsidR="000169F2" w:rsidRDefault="000169F2"/>
    <w:p w:rsidR="000169F2" w:rsidRDefault="000169F2"/>
    <w:p w:rsidR="000169F2" w:rsidRDefault="000169F2"/>
    <w:p w:rsidR="000169F2" w:rsidRDefault="000169F2"/>
    <w:p w:rsidR="000169F2" w:rsidRDefault="000169F2"/>
    <w:p w:rsidR="000169F2" w:rsidRDefault="000169F2"/>
    <w:p w:rsidR="000169F2" w:rsidRDefault="000169F2"/>
    <w:p w:rsidR="000169F2" w:rsidRDefault="000169F2"/>
    <w:p w:rsidR="000F5B68" w:rsidRDefault="00205743">
      <w:r>
        <w:br w:type="page"/>
      </w:r>
    </w:p>
    <w:sectPr w:rsidR="000F5B68" w:rsidSect="0020574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B372AB9"/>
    <w:multiLevelType w:val="hybridMultilevel"/>
    <w:tmpl w:val="73E0D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5E28AB"/>
    <w:multiLevelType w:val="hybridMultilevel"/>
    <w:tmpl w:val="41DA9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743"/>
    <w:rsid w:val="00000372"/>
    <w:rsid w:val="0000491A"/>
    <w:rsid w:val="00014044"/>
    <w:rsid w:val="000169F2"/>
    <w:rsid w:val="0002000D"/>
    <w:rsid w:val="00034278"/>
    <w:rsid w:val="000408E4"/>
    <w:rsid w:val="000425D5"/>
    <w:rsid w:val="00060131"/>
    <w:rsid w:val="000606F4"/>
    <w:rsid w:val="0006488D"/>
    <w:rsid w:val="00065BBE"/>
    <w:rsid w:val="00066BAF"/>
    <w:rsid w:val="00076CD2"/>
    <w:rsid w:val="000836C2"/>
    <w:rsid w:val="00086620"/>
    <w:rsid w:val="00095614"/>
    <w:rsid w:val="0009578A"/>
    <w:rsid w:val="00097028"/>
    <w:rsid w:val="000A0780"/>
    <w:rsid w:val="000A45F9"/>
    <w:rsid w:val="000A4F38"/>
    <w:rsid w:val="000B528C"/>
    <w:rsid w:val="000C0F7B"/>
    <w:rsid w:val="000C3F50"/>
    <w:rsid w:val="000C4E02"/>
    <w:rsid w:val="000C6D45"/>
    <w:rsid w:val="000C75E7"/>
    <w:rsid w:val="000D2A0A"/>
    <w:rsid w:val="000D6E89"/>
    <w:rsid w:val="000E090A"/>
    <w:rsid w:val="000E0E29"/>
    <w:rsid w:val="000E11AD"/>
    <w:rsid w:val="000E2984"/>
    <w:rsid w:val="000F1F4A"/>
    <w:rsid w:val="000F32E7"/>
    <w:rsid w:val="000F5AA9"/>
    <w:rsid w:val="000F5B68"/>
    <w:rsid w:val="000F78A5"/>
    <w:rsid w:val="00101464"/>
    <w:rsid w:val="001225CF"/>
    <w:rsid w:val="001226E1"/>
    <w:rsid w:val="00123A8D"/>
    <w:rsid w:val="00125FBE"/>
    <w:rsid w:val="00127E20"/>
    <w:rsid w:val="00130927"/>
    <w:rsid w:val="00132B20"/>
    <w:rsid w:val="001349E6"/>
    <w:rsid w:val="00137003"/>
    <w:rsid w:val="001401FA"/>
    <w:rsid w:val="0014050B"/>
    <w:rsid w:val="00141E23"/>
    <w:rsid w:val="00143120"/>
    <w:rsid w:val="00145667"/>
    <w:rsid w:val="00150D3C"/>
    <w:rsid w:val="0015188C"/>
    <w:rsid w:val="0015480C"/>
    <w:rsid w:val="00157BA5"/>
    <w:rsid w:val="001659A9"/>
    <w:rsid w:val="00170960"/>
    <w:rsid w:val="0017189E"/>
    <w:rsid w:val="00171A29"/>
    <w:rsid w:val="00173DB6"/>
    <w:rsid w:val="0017413A"/>
    <w:rsid w:val="001751EF"/>
    <w:rsid w:val="00177E95"/>
    <w:rsid w:val="0018001E"/>
    <w:rsid w:val="00182797"/>
    <w:rsid w:val="00184A59"/>
    <w:rsid w:val="00184E36"/>
    <w:rsid w:val="00186788"/>
    <w:rsid w:val="001902DC"/>
    <w:rsid w:val="00190402"/>
    <w:rsid w:val="0019412E"/>
    <w:rsid w:val="00196B88"/>
    <w:rsid w:val="0019756C"/>
    <w:rsid w:val="001A4886"/>
    <w:rsid w:val="001B563D"/>
    <w:rsid w:val="001B5B48"/>
    <w:rsid w:val="001B6356"/>
    <w:rsid w:val="001C0B5B"/>
    <w:rsid w:val="001C2B29"/>
    <w:rsid w:val="001C7C53"/>
    <w:rsid w:val="001D310A"/>
    <w:rsid w:val="001D557A"/>
    <w:rsid w:val="001D7230"/>
    <w:rsid w:val="001E1085"/>
    <w:rsid w:val="001E4742"/>
    <w:rsid w:val="001E693B"/>
    <w:rsid w:val="001F01CA"/>
    <w:rsid w:val="001F39DA"/>
    <w:rsid w:val="001F7F64"/>
    <w:rsid w:val="002010C1"/>
    <w:rsid w:val="00201152"/>
    <w:rsid w:val="00205743"/>
    <w:rsid w:val="002060E8"/>
    <w:rsid w:val="00207522"/>
    <w:rsid w:val="00211121"/>
    <w:rsid w:val="00212B12"/>
    <w:rsid w:val="00213C9F"/>
    <w:rsid w:val="00217962"/>
    <w:rsid w:val="00220B26"/>
    <w:rsid w:val="002230DC"/>
    <w:rsid w:val="0022397E"/>
    <w:rsid w:val="00227310"/>
    <w:rsid w:val="00227A1A"/>
    <w:rsid w:val="00230785"/>
    <w:rsid w:val="00234068"/>
    <w:rsid w:val="00247FD6"/>
    <w:rsid w:val="0025394F"/>
    <w:rsid w:val="00253DFE"/>
    <w:rsid w:val="00260289"/>
    <w:rsid w:val="00262947"/>
    <w:rsid w:val="00264C8E"/>
    <w:rsid w:val="002664E7"/>
    <w:rsid w:val="002712B6"/>
    <w:rsid w:val="00271F5D"/>
    <w:rsid w:val="00274F8F"/>
    <w:rsid w:val="00276D2B"/>
    <w:rsid w:val="00282333"/>
    <w:rsid w:val="002856F8"/>
    <w:rsid w:val="00286424"/>
    <w:rsid w:val="002879D2"/>
    <w:rsid w:val="00295E1F"/>
    <w:rsid w:val="002A0E13"/>
    <w:rsid w:val="002A23D2"/>
    <w:rsid w:val="002A48F2"/>
    <w:rsid w:val="002A5C5A"/>
    <w:rsid w:val="002B08FD"/>
    <w:rsid w:val="002B77F6"/>
    <w:rsid w:val="002C05BD"/>
    <w:rsid w:val="002D37BD"/>
    <w:rsid w:val="002F0F0A"/>
    <w:rsid w:val="002F2771"/>
    <w:rsid w:val="002F616E"/>
    <w:rsid w:val="00300C17"/>
    <w:rsid w:val="00302CE2"/>
    <w:rsid w:val="00306114"/>
    <w:rsid w:val="003078E0"/>
    <w:rsid w:val="00307E5A"/>
    <w:rsid w:val="00322E29"/>
    <w:rsid w:val="003236BB"/>
    <w:rsid w:val="00330FF4"/>
    <w:rsid w:val="00331DD1"/>
    <w:rsid w:val="00332AE7"/>
    <w:rsid w:val="00335114"/>
    <w:rsid w:val="0033780F"/>
    <w:rsid w:val="00341225"/>
    <w:rsid w:val="00341CB4"/>
    <w:rsid w:val="00344813"/>
    <w:rsid w:val="003508C2"/>
    <w:rsid w:val="003519DF"/>
    <w:rsid w:val="0035307C"/>
    <w:rsid w:val="00354CD1"/>
    <w:rsid w:val="00354E6D"/>
    <w:rsid w:val="0035570E"/>
    <w:rsid w:val="00360FBF"/>
    <w:rsid w:val="00361020"/>
    <w:rsid w:val="00370836"/>
    <w:rsid w:val="00372CDF"/>
    <w:rsid w:val="00373EF2"/>
    <w:rsid w:val="003816E8"/>
    <w:rsid w:val="00391844"/>
    <w:rsid w:val="00395776"/>
    <w:rsid w:val="003A3A9F"/>
    <w:rsid w:val="003A7424"/>
    <w:rsid w:val="003B2141"/>
    <w:rsid w:val="003B236C"/>
    <w:rsid w:val="003B2CA3"/>
    <w:rsid w:val="003B4032"/>
    <w:rsid w:val="003C1303"/>
    <w:rsid w:val="003D48FA"/>
    <w:rsid w:val="003D5BE8"/>
    <w:rsid w:val="003D7DED"/>
    <w:rsid w:val="003E2116"/>
    <w:rsid w:val="003F0751"/>
    <w:rsid w:val="00403AA0"/>
    <w:rsid w:val="00405F31"/>
    <w:rsid w:val="004065C3"/>
    <w:rsid w:val="00413E54"/>
    <w:rsid w:val="00417E23"/>
    <w:rsid w:val="004243E3"/>
    <w:rsid w:val="0043687E"/>
    <w:rsid w:val="00444815"/>
    <w:rsid w:val="0044491C"/>
    <w:rsid w:val="00450D5E"/>
    <w:rsid w:val="004547C4"/>
    <w:rsid w:val="004569B8"/>
    <w:rsid w:val="00456CB2"/>
    <w:rsid w:val="0045700A"/>
    <w:rsid w:val="00460CF7"/>
    <w:rsid w:val="0046130D"/>
    <w:rsid w:val="00461CB6"/>
    <w:rsid w:val="00461F47"/>
    <w:rsid w:val="00465E97"/>
    <w:rsid w:val="00471230"/>
    <w:rsid w:val="00474D96"/>
    <w:rsid w:val="004763AD"/>
    <w:rsid w:val="00477394"/>
    <w:rsid w:val="00480343"/>
    <w:rsid w:val="0048238A"/>
    <w:rsid w:val="00484CE2"/>
    <w:rsid w:val="00493DC9"/>
    <w:rsid w:val="0049453E"/>
    <w:rsid w:val="004949FA"/>
    <w:rsid w:val="00496063"/>
    <w:rsid w:val="00496878"/>
    <w:rsid w:val="004A03B9"/>
    <w:rsid w:val="004A43CC"/>
    <w:rsid w:val="004A4C2E"/>
    <w:rsid w:val="004A6E13"/>
    <w:rsid w:val="004A70A6"/>
    <w:rsid w:val="004A7EC3"/>
    <w:rsid w:val="004B2C72"/>
    <w:rsid w:val="004C7DCA"/>
    <w:rsid w:val="004D4683"/>
    <w:rsid w:val="004D4B98"/>
    <w:rsid w:val="004D54E2"/>
    <w:rsid w:val="004E047E"/>
    <w:rsid w:val="004E1CA6"/>
    <w:rsid w:val="004E1D22"/>
    <w:rsid w:val="004E4C76"/>
    <w:rsid w:val="004F1E60"/>
    <w:rsid w:val="004F59A5"/>
    <w:rsid w:val="00500359"/>
    <w:rsid w:val="0051252F"/>
    <w:rsid w:val="00513F79"/>
    <w:rsid w:val="005168A5"/>
    <w:rsid w:val="00523C6B"/>
    <w:rsid w:val="00525F3F"/>
    <w:rsid w:val="00527BB6"/>
    <w:rsid w:val="00542A4C"/>
    <w:rsid w:val="0054393D"/>
    <w:rsid w:val="00546009"/>
    <w:rsid w:val="005531FA"/>
    <w:rsid w:val="00572763"/>
    <w:rsid w:val="00574B2A"/>
    <w:rsid w:val="00583EBF"/>
    <w:rsid w:val="00590B6F"/>
    <w:rsid w:val="005970B9"/>
    <w:rsid w:val="005A1894"/>
    <w:rsid w:val="005A3ED7"/>
    <w:rsid w:val="005A65F3"/>
    <w:rsid w:val="005A66B8"/>
    <w:rsid w:val="005A6EC8"/>
    <w:rsid w:val="005B273A"/>
    <w:rsid w:val="005C33E3"/>
    <w:rsid w:val="005C6E2A"/>
    <w:rsid w:val="005D6FCB"/>
    <w:rsid w:val="005E19BA"/>
    <w:rsid w:val="005E516E"/>
    <w:rsid w:val="005F0448"/>
    <w:rsid w:val="005F348E"/>
    <w:rsid w:val="005F5F8E"/>
    <w:rsid w:val="005F6B04"/>
    <w:rsid w:val="005F7358"/>
    <w:rsid w:val="00605621"/>
    <w:rsid w:val="00605880"/>
    <w:rsid w:val="00606B4B"/>
    <w:rsid w:val="00606C56"/>
    <w:rsid w:val="00614EC0"/>
    <w:rsid w:val="00615DDC"/>
    <w:rsid w:val="00620A61"/>
    <w:rsid w:val="00621272"/>
    <w:rsid w:val="00621308"/>
    <w:rsid w:val="00621F47"/>
    <w:rsid w:val="00622358"/>
    <w:rsid w:val="00625E05"/>
    <w:rsid w:val="006321DF"/>
    <w:rsid w:val="00634685"/>
    <w:rsid w:val="006417D5"/>
    <w:rsid w:val="00647673"/>
    <w:rsid w:val="0065000C"/>
    <w:rsid w:val="00656202"/>
    <w:rsid w:val="0065620A"/>
    <w:rsid w:val="00660C48"/>
    <w:rsid w:val="00665C25"/>
    <w:rsid w:val="00666578"/>
    <w:rsid w:val="00670EEC"/>
    <w:rsid w:val="006715C7"/>
    <w:rsid w:val="006755E9"/>
    <w:rsid w:val="00676292"/>
    <w:rsid w:val="00682180"/>
    <w:rsid w:val="006827FC"/>
    <w:rsid w:val="006849CD"/>
    <w:rsid w:val="00696128"/>
    <w:rsid w:val="006A0FFE"/>
    <w:rsid w:val="006A64D6"/>
    <w:rsid w:val="006C0FC0"/>
    <w:rsid w:val="006C7C63"/>
    <w:rsid w:val="006D19A3"/>
    <w:rsid w:val="006D3183"/>
    <w:rsid w:val="006D491C"/>
    <w:rsid w:val="006E1C5A"/>
    <w:rsid w:val="006E32D8"/>
    <w:rsid w:val="006E7E9D"/>
    <w:rsid w:val="006F009B"/>
    <w:rsid w:val="006F0C5E"/>
    <w:rsid w:val="006F6D13"/>
    <w:rsid w:val="006F7521"/>
    <w:rsid w:val="006F76AF"/>
    <w:rsid w:val="0070071F"/>
    <w:rsid w:val="00706F87"/>
    <w:rsid w:val="00721F97"/>
    <w:rsid w:val="00735449"/>
    <w:rsid w:val="007432AF"/>
    <w:rsid w:val="0074350E"/>
    <w:rsid w:val="00744B19"/>
    <w:rsid w:val="00752A26"/>
    <w:rsid w:val="007556DD"/>
    <w:rsid w:val="0076163C"/>
    <w:rsid w:val="007631C9"/>
    <w:rsid w:val="007675D8"/>
    <w:rsid w:val="00767603"/>
    <w:rsid w:val="007721D2"/>
    <w:rsid w:val="00777FAA"/>
    <w:rsid w:val="00786C2A"/>
    <w:rsid w:val="00787AAF"/>
    <w:rsid w:val="00791920"/>
    <w:rsid w:val="0079275C"/>
    <w:rsid w:val="0079677E"/>
    <w:rsid w:val="007978CC"/>
    <w:rsid w:val="007A18A2"/>
    <w:rsid w:val="007B17B6"/>
    <w:rsid w:val="007B1D18"/>
    <w:rsid w:val="007B3E39"/>
    <w:rsid w:val="007B6907"/>
    <w:rsid w:val="007C28F8"/>
    <w:rsid w:val="007C3786"/>
    <w:rsid w:val="007C3A2E"/>
    <w:rsid w:val="007C4AA4"/>
    <w:rsid w:val="007D4390"/>
    <w:rsid w:val="007D778A"/>
    <w:rsid w:val="007E4AA3"/>
    <w:rsid w:val="007E5A72"/>
    <w:rsid w:val="007F3915"/>
    <w:rsid w:val="007F404E"/>
    <w:rsid w:val="007F60F3"/>
    <w:rsid w:val="00805581"/>
    <w:rsid w:val="008061DB"/>
    <w:rsid w:val="00810CDB"/>
    <w:rsid w:val="00810D22"/>
    <w:rsid w:val="008122E0"/>
    <w:rsid w:val="00813CBC"/>
    <w:rsid w:val="0081559E"/>
    <w:rsid w:val="008163EA"/>
    <w:rsid w:val="00817BDB"/>
    <w:rsid w:val="0082002F"/>
    <w:rsid w:val="00820DF2"/>
    <w:rsid w:val="008216EF"/>
    <w:rsid w:val="00822F63"/>
    <w:rsid w:val="0082341B"/>
    <w:rsid w:val="00826476"/>
    <w:rsid w:val="008330E6"/>
    <w:rsid w:val="00835DA4"/>
    <w:rsid w:val="008379AA"/>
    <w:rsid w:val="00843AF5"/>
    <w:rsid w:val="00845F3B"/>
    <w:rsid w:val="00850B9E"/>
    <w:rsid w:val="0085676C"/>
    <w:rsid w:val="00864812"/>
    <w:rsid w:val="00866612"/>
    <w:rsid w:val="008706E3"/>
    <w:rsid w:val="008743C2"/>
    <w:rsid w:val="00880B1D"/>
    <w:rsid w:val="0088109F"/>
    <w:rsid w:val="008826C8"/>
    <w:rsid w:val="008903E8"/>
    <w:rsid w:val="0089054F"/>
    <w:rsid w:val="008923F2"/>
    <w:rsid w:val="00896011"/>
    <w:rsid w:val="008A32BF"/>
    <w:rsid w:val="008A42A6"/>
    <w:rsid w:val="008A54E4"/>
    <w:rsid w:val="008A657C"/>
    <w:rsid w:val="008B231E"/>
    <w:rsid w:val="008B2E86"/>
    <w:rsid w:val="008B4C30"/>
    <w:rsid w:val="008C28D2"/>
    <w:rsid w:val="008C2A05"/>
    <w:rsid w:val="008C4707"/>
    <w:rsid w:val="008C7501"/>
    <w:rsid w:val="008E0A81"/>
    <w:rsid w:val="008E5E34"/>
    <w:rsid w:val="008E6508"/>
    <w:rsid w:val="009007A5"/>
    <w:rsid w:val="00903A72"/>
    <w:rsid w:val="00904320"/>
    <w:rsid w:val="00906505"/>
    <w:rsid w:val="00911606"/>
    <w:rsid w:val="00912140"/>
    <w:rsid w:val="0093201F"/>
    <w:rsid w:val="0093439C"/>
    <w:rsid w:val="00934BDF"/>
    <w:rsid w:val="00937A64"/>
    <w:rsid w:val="00943E36"/>
    <w:rsid w:val="0094790A"/>
    <w:rsid w:val="00952472"/>
    <w:rsid w:val="00952680"/>
    <w:rsid w:val="00957D6A"/>
    <w:rsid w:val="00962309"/>
    <w:rsid w:val="00962A10"/>
    <w:rsid w:val="0096308A"/>
    <w:rsid w:val="00964E7D"/>
    <w:rsid w:val="00965344"/>
    <w:rsid w:val="009674B2"/>
    <w:rsid w:val="009674FC"/>
    <w:rsid w:val="00967523"/>
    <w:rsid w:val="009712E1"/>
    <w:rsid w:val="009717D1"/>
    <w:rsid w:val="00974DA9"/>
    <w:rsid w:val="009759F4"/>
    <w:rsid w:val="00981279"/>
    <w:rsid w:val="0099619E"/>
    <w:rsid w:val="009A278F"/>
    <w:rsid w:val="009A37F4"/>
    <w:rsid w:val="009A4CA0"/>
    <w:rsid w:val="009A618D"/>
    <w:rsid w:val="009B3161"/>
    <w:rsid w:val="009B45A8"/>
    <w:rsid w:val="009B4931"/>
    <w:rsid w:val="009B5A83"/>
    <w:rsid w:val="009B7083"/>
    <w:rsid w:val="009D03D9"/>
    <w:rsid w:val="009D3052"/>
    <w:rsid w:val="009D6436"/>
    <w:rsid w:val="009D7BFD"/>
    <w:rsid w:val="009E387A"/>
    <w:rsid w:val="009E4332"/>
    <w:rsid w:val="009F471A"/>
    <w:rsid w:val="00A011D2"/>
    <w:rsid w:val="00A14A28"/>
    <w:rsid w:val="00A14C06"/>
    <w:rsid w:val="00A15C86"/>
    <w:rsid w:val="00A22F79"/>
    <w:rsid w:val="00A24C30"/>
    <w:rsid w:val="00A327D5"/>
    <w:rsid w:val="00A33164"/>
    <w:rsid w:val="00A33C1E"/>
    <w:rsid w:val="00A343C0"/>
    <w:rsid w:val="00A343E4"/>
    <w:rsid w:val="00A45694"/>
    <w:rsid w:val="00A4590E"/>
    <w:rsid w:val="00A4673D"/>
    <w:rsid w:val="00A46750"/>
    <w:rsid w:val="00A51BF0"/>
    <w:rsid w:val="00A520E7"/>
    <w:rsid w:val="00A531A4"/>
    <w:rsid w:val="00A53C95"/>
    <w:rsid w:val="00A57C87"/>
    <w:rsid w:val="00A65D5E"/>
    <w:rsid w:val="00A66AB1"/>
    <w:rsid w:val="00A71A02"/>
    <w:rsid w:val="00A75118"/>
    <w:rsid w:val="00A8008A"/>
    <w:rsid w:val="00A80169"/>
    <w:rsid w:val="00A80304"/>
    <w:rsid w:val="00A80E1C"/>
    <w:rsid w:val="00A812EC"/>
    <w:rsid w:val="00A85A75"/>
    <w:rsid w:val="00AA0DE8"/>
    <w:rsid w:val="00AA4159"/>
    <w:rsid w:val="00AB47EA"/>
    <w:rsid w:val="00AB4B7D"/>
    <w:rsid w:val="00AB6E46"/>
    <w:rsid w:val="00AB7CE7"/>
    <w:rsid w:val="00AE0D78"/>
    <w:rsid w:val="00AE320F"/>
    <w:rsid w:val="00AE6586"/>
    <w:rsid w:val="00AF0BEB"/>
    <w:rsid w:val="00AF1679"/>
    <w:rsid w:val="00AF47CF"/>
    <w:rsid w:val="00B002B0"/>
    <w:rsid w:val="00B10F96"/>
    <w:rsid w:val="00B119D2"/>
    <w:rsid w:val="00B12797"/>
    <w:rsid w:val="00B15F94"/>
    <w:rsid w:val="00B172EC"/>
    <w:rsid w:val="00B1789A"/>
    <w:rsid w:val="00B20B65"/>
    <w:rsid w:val="00B20F20"/>
    <w:rsid w:val="00B2533D"/>
    <w:rsid w:val="00B3373F"/>
    <w:rsid w:val="00B33BA2"/>
    <w:rsid w:val="00B40728"/>
    <w:rsid w:val="00B41B26"/>
    <w:rsid w:val="00B469BC"/>
    <w:rsid w:val="00B47CB4"/>
    <w:rsid w:val="00B62D1A"/>
    <w:rsid w:val="00B64434"/>
    <w:rsid w:val="00B70DF8"/>
    <w:rsid w:val="00B71CEB"/>
    <w:rsid w:val="00B72565"/>
    <w:rsid w:val="00B77FBA"/>
    <w:rsid w:val="00B82A30"/>
    <w:rsid w:val="00B83BBE"/>
    <w:rsid w:val="00B8557C"/>
    <w:rsid w:val="00B9117C"/>
    <w:rsid w:val="00B95732"/>
    <w:rsid w:val="00BA09A4"/>
    <w:rsid w:val="00BA2D2B"/>
    <w:rsid w:val="00BB25AC"/>
    <w:rsid w:val="00BB53C4"/>
    <w:rsid w:val="00BC1DEC"/>
    <w:rsid w:val="00BC37A6"/>
    <w:rsid w:val="00BD477D"/>
    <w:rsid w:val="00BD4F99"/>
    <w:rsid w:val="00BD7297"/>
    <w:rsid w:val="00BF11DB"/>
    <w:rsid w:val="00BF75F9"/>
    <w:rsid w:val="00C00A3F"/>
    <w:rsid w:val="00C03149"/>
    <w:rsid w:val="00C06C81"/>
    <w:rsid w:val="00C06EA1"/>
    <w:rsid w:val="00C11469"/>
    <w:rsid w:val="00C11EF5"/>
    <w:rsid w:val="00C13EF0"/>
    <w:rsid w:val="00C15487"/>
    <w:rsid w:val="00C25F78"/>
    <w:rsid w:val="00C270C9"/>
    <w:rsid w:val="00C3335D"/>
    <w:rsid w:val="00C40ABE"/>
    <w:rsid w:val="00C5066B"/>
    <w:rsid w:val="00C506DB"/>
    <w:rsid w:val="00C515D3"/>
    <w:rsid w:val="00C51F95"/>
    <w:rsid w:val="00C52CC0"/>
    <w:rsid w:val="00C578A9"/>
    <w:rsid w:val="00C63258"/>
    <w:rsid w:val="00C643D5"/>
    <w:rsid w:val="00C72CFE"/>
    <w:rsid w:val="00C73057"/>
    <w:rsid w:val="00C772CC"/>
    <w:rsid w:val="00C82E93"/>
    <w:rsid w:val="00C92F52"/>
    <w:rsid w:val="00C9517E"/>
    <w:rsid w:val="00CA1112"/>
    <w:rsid w:val="00CA1B13"/>
    <w:rsid w:val="00CA417E"/>
    <w:rsid w:val="00CB0893"/>
    <w:rsid w:val="00CB2D1F"/>
    <w:rsid w:val="00CB44D4"/>
    <w:rsid w:val="00CB64E9"/>
    <w:rsid w:val="00CB765C"/>
    <w:rsid w:val="00CC2622"/>
    <w:rsid w:val="00CC57F0"/>
    <w:rsid w:val="00CC5C67"/>
    <w:rsid w:val="00CC7321"/>
    <w:rsid w:val="00CC7C41"/>
    <w:rsid w:val="00CE01A4"/>
    <w:rsid w:val="00CE0CB6"/>
    <w:rsid w:val="00CE1C52"/>
    <w:rsid w:val="00CF62F2"/>
    <w:rsid w:val="00CF7E46"/>
    <w:rsid w:val="00D04272"/>
    <w:rsid w:val="00D05160"/>
    <w:rsid w:val="00D05AFF"/>
    <w:rsid w:val="00D10D63"/>
    <w:rsid w:val="00D135D9"/>
    <w:rsid w:val="00D257CF"/>
    <w:rsid w:val="00D329BF"/>
    <w:rsid w:val="00D406D9"/>
    <w:rsid w:val="00D42E5A"/>
    <w:rsid w:val="00D45C23"/>
    <w:rsid w:val="00D53CCD"/>
    <w:rsid w:val="00D66D5A"/>
    <w:rsid w:val="00D702C9"/>
    <w:rsid w:val="00D73BB1"/>
    <w:rsid w:val="00D90B40"/>
    <w:rsid w:val="00D91F1D"/>
    <w:rsid w:val="00D92D7F"/>
    <w:rsid w:val="00D94924"/>
    <w:rsid w:val="00DA3A16"/>
    <w:rsid w:val="00DB094A"/>
    <w:rsid w:val="00DB3DC0"/>
    <w:rsid w:val="00DB57D7"/>
    <w:rsid w:val="00DB59DC"/>
    <w:rsid w:val="00DC033F"/>
    <w:rsid w:val="00DC2129"/>
    <w:rsid w:val="00DC35E7"/>
    <w:rsid w:val="00DD0D15"/>
    <w:rsid w:val="00DD0E43"/>
    <w:rsid w:val="00DE4433"/>
    <w:rsid w:val="00DE5DB8"/>
    <w:rsid w:val="00DE7C6A"/>
    <w:rsid w:val="00DF7285"/>
    <w:rsid w:val="00E00A2B"/>
    <w:rsid w:val="00E0743B"/>
    <w:rsid w:val="00E120DA"/>
    <w:rsid w:val="00E13CD8"/>
    <w:rsid w:val="00E14353"/>
    <w:rsid w:val="00E151FC"/>
    <w:rsid w:val="00E30AEF"/>
    <w:rsid w:val="00E31B33"/>
    <w:rsid w:val="00E426E2"/>
    <w:rsid w:val="00E57B85"/>
    <w:rsid w:val="00E60D92"/>
    <w:rsid w:val="00E65E43"/>
    <w:rsid w:val="00E6727F"/>
    <w:rsid w:val="00E70D9A"/>
    <w:rsid w:val="00E86A41"/>
    <w:rsid w:val="00E93654"/>
    <w:rsid w:val="00E95070"/>
    <w:rsid w:val="00E952CB"/>
    <w:rsid w:val="00E97E50"/>
    <w:rsid w:val="00EA2446"/>
    <w:rsid w:val="00EB02EF"/>
    <w:rsid w:val="00EC066F"/>
    <w:rsid w:val="00EC2DD5"/>
    <w:rsid w:val="00ED3898"/>
    <w:rsid w:val="00ED40B9"/>
    <w:rsid w:val="00ED5637"/>
    <w:rsid w:val="00ED6922"/>
    <w:rsid w:val="00ED7443"/>
    <w:rsid w:val="00ED7970"/>
    <w:rsid w:val="00ED7C70"/>
    <w:rsid w:val="00EE0737"/>
    <w:rsid w:val="00EE0F1A"/>
    <w:rsid w:val="00EE0FA9"/>
    <w:rsid w:val="00EE30B8"/>
    <w:rsid w:val="00EE57BA"/>
    <w:rsid w:val="00EE6E12"/>
    <w:rsid w:val="00EF0FC1"/>
    <w:rsid w:val="00EF3732"/>
    <w:rsid w:val="00EF3E52"/>
    <w:rsid w:val="00EF54CE"/>
    <w:rsid w:val="00EF79AC"/>
    <w:rsid w:val="00F02913"/>
    <w:rsid w:val="00F07C7A"/>
    <w:rsid w:val="00F1429F"/>
    <w:rsid w:val="00F142E7"/>
    <w:rsid w:val="00F14A0B"/>
    <w:rsid w:val="00F164BD"/>
    <w:rsid w:val="00F20494"/>
    <w:rsid w:val="00F233DD"/>
    <w:rsid w:val="00F31979"/>
    <w:rsid w:val="00F328E7"/>
    <w:rsid w:val="00F4287E"/>
    <w:rsid w:val="00F46A2D"/>
    <w:rsid w:val="00F55FB9"/>
    <w:rsid w:val="00F618E6"/>
    <w:rsid w:val="00F67EF3"/>
    <w:rsid w:val="00F70806"/>
    <w:rsid w:val="00F82BAB"/>
    <w:rsid w:val="00F9180C"/>
    <w:rsid w:val="00F92434"/>
    <w:rsid w:val="00FA02C9"/>
    <w:rsid w:val="00FA2BFF"/>
    <w:rsid w:val="00FA312D"/>
    <w:rsid w:val="00FB6542"/>
    <w:rsid w:val="00FB75D3"/>
    <w:rsid w:val="00FE3546"/>
    <w:rsid w:val="00FE4C7C"/>
    <w:rsid w:val="00FE630F"/>
    <w:rsid w:val="00FE6633"/>
    <w:rsid w:val="00FF2598"/>
    <w:rsid w:val="00FF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E4C4EF-2033-4E5C-A597-4E3FE2720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74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205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205743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0574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05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5743"/>
    <w:rPr>
      <w:color w:val="0563C1" w:themeColor="hyperlink"/>
      <w:u w:val="single"/>
    </w:rPr>
  </w:style>
  <w:style w:type="paragraph" w:customStyle="1" w:styleId="Default">
    <w:name w:val="Default"/>
    <w:rsid w:val="0020574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05743"/>
    <w:pPr>
      <w:spacing w:after="0" w:line="240" w:lineRule="auto"/>
    </w:pPr>
    <w:rPr>
      <w:rFonts w:eastAsia="MS Mincho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205743"/>
    <w:pPr>
      <w:spacing w:after="0" w:line="240" w:lineRule="auto"/>
    </w:pPr>
    <w:rPr>
      <w:rFonts w:eastAsia="MS Mincho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574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unhideWhenUsed/>
    <w:rsid w:val="00205743"/>
    <w:rPr>
      <w:color w:val="800080"/>
      <w:u w:val="single"/>
    </w:rPr>
  </w:style>
  <w:style w:type="paragraph" w:customStyle="1" w:styleId="xl65">
    <w:name w:val="xl65"/>
    <w:basedOn w:val="Normal"/>
    <w:rsid w:val="00205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2057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205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8">
    <w:name w:val="xl68"/>
    <w:basedOn w:val="Normal"/>
    <w:rsid w:val="002057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u w:val="single"/>
    </w:rPr>
  </w:style>
  <w:style w:type="paragraph" w:customStyle="1" w:styleId="xl69">
    <w:name w:val="xl69"/>
    <w:basedOn w:val="Normal"/>
    <w:rsid w:val="00205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20574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2057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57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5743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05743"/>
    <w:pPr>
      <w:tabs>
        <w:tab w:val="center" w:pos="4680"/>
        <w:tab w:val="right" w:pos="9360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05743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05743"/>
    <w:rPr>
      <w:sz w:val="18"/>
      <w:szCs w:val="18"/>
    </w:rPr>
  </w:style>
  <w:style w:type="table" w:customStyle="1" w:styleId="TableGrid3">
    <w:name w:val="Table Grid3"/>
    <w:basedOn w:val="TableNormal"/>
    <w:next w:val="TableGrid"/>
    <w:uiPriority w:val="59"/>
    <w:rsid w:val="0020574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itation-abbreviation3">
    <w:name w:val="citation-abbreviation3"/>
    <w:basedOn w:val="DefaultParagraphFont"/>
    <w:rsid w:val="00205743"/>
  </w:style>
  <w:style w:type="character" w:customStyle="1" w:styleId="citation-publication-date">
    <w:name w:val="citation-publication-date"/>
    <w:basedOn w:val="DefaultParagraphFont"/>
    <w:rsid w:val="00205743"/>
  </w:style>
  <w:style w:type="character" w:customStyle="1" w:styleId="citation-volume">
    <w:name w:val="citation-volume"/>
    <w:basedOn w:val="DefaultParagraphFont"/>
    <w:rsid w:val="00205743"/>
  </w:style>
  <w:style w:type="character" w:customStyle="1" w:styleId="citation-issue">
    <w:name w:val="citation-issue"/>
    <w:basedOn w:val="DefaultParagraphFont"/>
    <w:rsid w:val="00205743"/>
  </w:style>
  <w:style w:type="character" w:customStyle="1" w:styleId="citation-flpages">
    <w:name w:val="citation-flpages"/>
    <w:basedOn w:val="DefaultParagraphFont"/>
    <w:rsid w:val="00205743"/>
  </w:style>
  <w:style w:type="paragraph" w:styleId="CommentSubject">
    <w:name w:val="annotation subject"/>
    <w:basedOn w:val="CommentText"/>
    <w:next w:val="CommentText"/>
    <w:link w:val="CommentSubjectChar"/>
    <w:rsid w:val="002057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05743"/>
    <w:rPr>
      <w:b/>
      <w:bCs/>
      <w:sz w:val="20"/>
      <w:szCs w:val="20"/>
    </w:rPr>
  </w:style>
  <w:style w:type="paragraph" w:styleId="Footer">
    <w:name w:val="footer"/>
    <w:basedOn w:val="Normal"/>
    <w:link w:val="FooterChar"/>
    <w:rsid w:val="0020574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05743"/>
  </w:style>
  <w:style w:type="character" w:customStyle="1" w:styleId="BodyTextIndentChar">
    <w:name w:val="Body Text Indent Char"/>
    <w:basedOn w:val="DefaultParagraphFont"/>
    <w:link w:val="BodyTextIndent"/>
    <w:rsid w:val="00205743"/>
    <w:rPr>
      <w:rFonts w:ascii="Times New Roman" w:eastAsia="Times New Roman" w:hAnsi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205743"/>
    <w:pPr>
      <w:spacing w:after="0" w:line="360" w:lineRule="auto"/>
      <w:ind w:firstLine="720"/>
    </w:pPr>
    <w:rPr>
      <w:rFonts w:ascii="Times New Roman" w:eastAsia="Times New Roman" w:hAnsi="Times New Roman" w:cs="Times New Roman"/>
      <w:szCs w:val="20"/>
    </w:rPr>
  </w:style>
  <w:style w:type="character" w:customStyle="1" w:styleId="BodyTextIndentChar1">
    <w:name w:val="Body Text Indent Char1"/>
    <w:basedOn w:val="DefaultParagraphFont"/>
    <w:uiPriority w:val="99"/>
    <w:semiHidden/>
    <w:rsid w:val="00205743"/>
  </w:style>
  <w:style w:type="paragraph" w:customStyle="1" w:styleId="font0">
    <w:name w:val="font0"/>
    <w:basedOn w:val="Normal"/>
    <w:rsid w:val="00205743"/>
    <w:pPr>
      <w:spacing w:beforeLines="1" w:afterLines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font5">
    <w:name w:val="font5"/>
    <w:basedOn w:val="Normal"/>
    <w:rsid w:val="00205743"/>
    <w:pPr>
      <w:spacing w:beforeLines="1" w:afterLines="1" w:line="240" w:lineRule="auto"/>
    </w:pPr>
    <w:rPr>
      <w:rFonts w:ascii="Calibri" w:hAnsi="Calibri"/>
      <w:i/>
      <w:iCs/>
      <w:color w:val="000000"/>
      <w:sz w:val="16"/>
      <w:szCs w:val="16"/>
    </w:rPr>
  </w:style>
  <w:style w:type="paragraph" w:customStyle="1" w:styleId="font6">
    <w:name w:val="font6"/>
    <w:basedOn w:val="Normal"/>
    <w:rsid w:val="00205743"/>
    <w:pPr>
      <w:spacing w:beforeLines="1" w:afterLines="1" w:line="240" w:lineRule="auto"/>
    </w:pPr>
    <w:rPr>
      <w:rFonts w:ascii="Calibri" w:hAnsi="Calibri"/>
      <w:color w:val="000000"/>
      <w:sz w:val="16"/>
      <w:szCs w:val="16"/>
    </w:rPr>
  </w:style>
  <w:style w:type="paragraph" w:customStyle="1" w:styleId="font7">
    <w:name w:val="font7"/>
    <w:basedOn w:val="Normal"/>
    <w:rsid w:val="00205743"/>
    <w:pPr>
      <w:spacing w:beforeLines="1" w:afterLines="1" w:line="240" w:lineRule="auto"/>
    </w:pPr>
    <w:rPr>
      <w:rFonts w:ascii="Calibri" w:hAnsi="Calibri"/>
      <w:i/>
      <w:iCs/>
      <w:color w:val="000000"/>
      <w:sz w:val="16"/>
      <w:szCs w:val="16"/>
    </w:rPr>
  </w:style>
  <w:style w:type="paragraph" w:customStyle="1" w:styleId="font8">
    <w:name w:val="font8"/>
    <w:basedOn w:val="Normal"/>
    <w:rsid w:val="00205743"/>
    <w:pPr>
      <w:spacing w:beforeLines="1" w:afterLines="1" w:line="240" w:lineRule="auto"/>
    </w:pPr>
    <w:rPr>
      <w:rFonts w:ascii="Verdana" w:hAnsi="Verdana"/>
      <w:sz w:val="16"/>
      <w:szCs w:val="16"/>
    </w:rPr>
  </w:style>
  <w:style w:type="paragraph" w:customStyle="1" w:styleId="xl24">
    <w:name w:val="xl24"/>
    <w:basedOn w:val="Normal"/>
    <w:rsid w:val="00205743"/>
    <w:pPr>
      <w:spacing w:beforeLines="1" w:afterLines="1" w:line="240" w:lineRule="auto"/>
    </w:pPr>
    <w:rPr>
      <w:rFonts w:ascii="Times" w:hAnsi="Times"/>
      <w:i/>
      <w:iCs/>
      <w:sz w:val="20"/>
      <w:szCs w:val="20"/>
    </w:rPr>
  </w:style>
  <w:style w:type="paragraph" w:customStyle="1" w:styleId="xl25">
    <w:name w:val="xl25"/>
    <w:basedOn w:val="Normal"/>
    <w:rsid w:val="00205743"/>
    <w:pPr>
      <w:spacing w:beforeLines="1" w:afterLines="1" w:line="240" w:lineRule="auto"/>
      <w:jc w:val="center"/>
    </w:pPr>
    <w:rPr>
      <w:rFonts w:ascii="Times" w:hAnsi="Times"/>
      <w:sz w:val="20"/>
      <w:szCs w:val="20"/>
    </w:rPr>
  </w:style>
  <w:style w:type="paragraph" w:customStyle="1" w:styleId="xl26">
    <w:name w:val="xl26"/>
    <w:basedOn w:val="Normal"/>
    <w:rsid w:val="00205743"/>
    <w:pPr>
      <w:pBdr>
        <w:bottom w:val="single" w:sz="4" w:space="0" w:color="auto"/>
      </w:pBdr>
      <w:spacing w:beforeLines="1" w:afterLines="1" w:line="240" w:lineRule="auto"/>
    </w:pPr>
    <w:rPr>
      <w:rFonts w:ascii="Times" w:hAnsi="Times"/>
      <w:sz w:val="20"/>
      <w:szCs w:val="20"/>
    </w:rPr>
  </w:style>
  <w:style w:type="paragraph" w:customStyle="1" w:styleId="xl27">
    <w:name w:val="xl27"/>
    <w:basedOn w:val="Normal"/>
    <w:rsid w:val="00205743"/>
    <w:pPr>
      <w:pBdr>
        <w:bottom w:val="single" w:sz="4" w:space="0" w:color="auto"/>
      </w:pBdr>
      <w:spacing w:beforeLines="1" w:afterLines="1" w:line="240" w:lineRule="auto"/>
      <w:jc w:val="center"/>
    </w:pPr>
    <w:rPr>
      <w:rFonts w:ascii="Times" w:hAnsi="Times"/>
      <w:sz w:val="20"/>
      <w:szCs w:val="20"/>
    </w:rPr>
  </w:style>
  <w:style w:type="paragraph" w:customStyle="1" w:styleId="xl28">
    <w:name w:val="xl28"/>
    <w:basedOn w:val="Normal"/>
    <w:rsid w:val="00205743"/>
    <w:pPr>
      <w:spacing w:beforeLines="1" w:afterLines="1" w:line="240" w:lineRule="auto"/>
      <w:jc w:val="center"/>
    </w:pPr>
    <w:rPr>
      <w:rFonts w:ascii="Times" w:hAnsi="Times"/>
      <w:sz w:val="20"/>
      <w:szCs w:val="20"/>
    </w:rPr>
  </w:style>
  <w:style w:type="paragraph" w:customStyle="1" w:styleId="xl29">
    <w:name w:val="xl29"/>
    <w:basedOn w:val="Normal"/>
    <w:rsid w:val="00205743"/>
    <w:pPr>
      <w:spacing w:beforeLines="1" w:afterLines="1" w:line="240" w:lineRule="auto"/>
      <w:jc w:val="center"/>
    </w:pPr>
    <w:rPr>
      <w:rFonts w:ascii="Calibri" w:hAnsi="Calibri"/>
      <w:b/>
      <w:bCs/>
      <w:sz w:val="20"/>
      <w:szCs w:val="20"/>
      <w:u w:val="single"/>
    </w:rPr>
  </w:style>
  <w:style w:type="character" w:styleId="Strong">
    <w:name w:val="Strong"/>
    <w:basedOn w:val="DefaultParagraphFont"/>
    <w:uiPriority w:val="22"/>
    <w:rsid w:val="0020574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Friedlander</dc:creator>
  <cp:keywords/>
  <dc:description/>
  <cp:lastModifiedBy>Alan Friedlander</cp:lastModifiedBy>
  <cp:revision>1</cp:revision>
  <dcterms:created xsi:type="dcterms:W3CDTF">2014-02-26T21:39:00Z</dcterms:created>
  <dcterms:modified xsi:type="dcterms:W3CDTF">2014-02-26T21:59:00Z</dcterms:modified>
</cp:coreProperties>
</file>